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Vem skapade universum? Och vem skapade mig? Och varför?</w:t>
      </w:r>
      <w:bookmarkEnd w:id="1"/>
    </w:p>
    <w:p>
      <w:pPr>
        <w:jc w:val="center"/>
      </w:pPr>
      <w:r>
        <w:rPr/>
        <w:t xml:space="preserve">Följer jag korrekt väg?</w:t>
      </w:r>
    </w:p>
    <w:p>
      <w:pPr/>
      <w:r>
        <w:rPr/>
        <w:t xml:space="preserve">Vem skapade himlarna, jorden och alla makalösa skapelser däri, som vi inte ens känner till?</w:t>
      </w:r>
    </w:p>
    <w:p>
      <w:pPr/>
      <w:r>
        <w:rPr/>
        <w:t xml:space="preserve">Vem skapade detta precisa och fulländade system i himlen och på jorden?</w:t>
      </w:r>
    </w:p>
    <w:p>
      <w:pPr/>
      <w:r>
        <w:rPr/>
        <w:t xml:space="preserve">Vem skapade människan och gav henne hörsel, syn och intellekt och gjorde henne kapabel att söka kunskap och förstå saker och ting?</w:t>
      </w:r>
    </w:p>
    <w:p>
      <w:pPr/>
      <w:r>
        <w:rPr/>
        <w:t xml:space="preserve">Vem skapade den detaljerade strukturen i dina kroppsdelar och formade dig på bästa sätt?</w:t>
      </w:r>
    </w:p>
    <w:p>
      <w:pPr/>
      <w:r>
        <w:rPr/>
        <w:t xml:space="preserve">Reflektera över skapelsen av levande varelser i deras mångfald och variationer, vem skapade allt detta som kan se ut på ofantligt många olika sätt?</w:t>
      </w:r>
    </w:p>
    <w:p>
      <w:pPr/>
      <w:r>
        <w:rPr/>
        <w:t xml:space="preserve">Hur fungerar och upprätthålls detta stora universum med dess fysiska lagar, som har varit så enormt precisa genom tiderna?</w:t>
      </w:r>
    </w:p>
    <w:p>
      <w:pPr>
        <w:jc w:val="start"/>
      </w:pPr>
      <w:r>
        <w:rPr/>
        <w:t xml:space="preserve">Vem är det som har skapat dessa system som styr denna värld (liv och död, fortplantning, natt och dag, årstidernas förändring, etc.)?</w:t>
      </w:r>
    </w:p>
    <w:p>
      <w:pPr>
        <w:jc w:val="start"/>
      </w:pPr>
      <w:r>
        <w:rPr/>
        <w:t xml:space="preserve">Skapade detta universum sig självt? Eller kom det från ingenting? Eller existerar det av en slump? Allah säger:﴿‌أَمْ ‌خُلِقُوا مِنْ غَيْرِ شَيْءٍ أَمْ هُمُ الْخَالِقُونَ (٣٥) "Har de skapats av ingenting, eller var de själva skaparna?أَمْ خَلَقُوا السَّمَاوَاتِ وَالْأَرْضَ بَلْ لَا يُوقِنُونَ﴾ "Eller har de skapat himlarna och jorden? Nej, de vill inte övertygas!"(52:35-37).</w:t>
      </w:r>
    </w:p>
    <w:p>
      <w:pPr>
        <w:jc w:val="start"/>
      </w:pPr>
      <w:r>
        <w:rPr/>
        <w:t xml:space="preserve">Om vi inte skapade oss själva och det dessutom är omöjligt att vi kom från ingenting eller av en slump, råder det ingen tvekan om att detta universum måste ha en mäktig och väldig Skapare! Detta då det är omöjligt att detta universum skapade sig självt, kom från ingenting eller existerade av en slump!</w:t>
      </w:r>
    </w:p>
    <w:p>
      <w:pPr/>
      <w:r>
        <w:rPr/>
        <w:t xml:space="preserve">Varför tror människan på att saker hon inte kan se existerar, såsom: medvetandet, intellektet, själen, känslor och kärlek? Är det inte för att hon ser dess effekter? Hur kan hon då förneka existensen av en Skapare till detta stora universum, när hon ser effekterna av hans skapelser, mästerverk och barmhärtighet?</w:t>
      </w:r>
    </w:p>
    <w:p>
      <w:pPr/>
      <w:r>
        <w:rPr/>
        <w:t xml:space="preserve">Ingen förnuftig person skulle tro att något hus uppstod utan att någon byggde det! Eller att det inte fanns någon som tillverkat detta hus! Hur kan då vissa människor tro att detta stora universum kom till utan en Skapare? Hur kan en förnuftig person acceptera att detta exakta system i universum uppstod av en slump?</w:t>
      </w:r>
    </w:p>
    <w:p>
      <w:pPr/>
      <w:r>
        <w:rPr/>
        <w:t xml:space="preserve">Detta leder oss till en enda slutsats; att detta universum har en stor och mäktig Herre som styr det, och att endast han förtjänar att dyrkas. All dyrkan som riktas till andra än honom är ogiltig, eftersom de inte förtjänar att dyrkas.</w:t>
      </w:r>
    </w:p>
    <w:p>
      <w:pPr>
        <w:pStyle w:val="Heading2"/>
      </w:pPr>
      <w:bookmarkStart w:id="2" w:name="_Toc2"/>
      <w:r>
        <w:t>Den väldiga Skaparen och Herren</w:t>
      </w:r>
      <w:bookmarkEnd w:id="2"/>
    </w:p>
    <w:p>
      <w:pPr/>
      <w:r>
        <w:rPr/>
        <w:t xml:space="preserve">Det finns enbart en Skapare, vilket är han som äger, styr och försörjer alla, och ger dem liv och tar det. Han skapade jorden och gjorde den användbar för sina skapelser, och han skapade himlarna och alla dess stora skapelser, och gav solen och månen och dag och natt deras precisa funktioner, vilket visar på hans storhet.</w:t>
      </w:r>
    </w:p>
    <w:p>
      <w:pPr/>
      <w:r>
        <w:rPr/>
        <w:t xml:space="preserve">Han är den som har försett oss med luft, som vi inte kan leva utan, han sänder ner regnet till oss och har skapat hav och floder för vår skull. Han är den som försörjde och tog hand om oss när vi var svaga embryon i våra mödrars livmoder, och han är den som fick blodet att flyta i våra ådror, från födseln till döden.</w:t>
      </w:r>
    </w:p>
    <w:p>
      <w:pPr>
        <w:pStyle w:val="Heading2"/>
      </w:pPr>
      <w:bookmarkStart w:id="3" w:name="_Toc3"/>
      <w:r>
        <w:t>Den som skapat detta och skänkt denna försörjning är Allah.</w:t>
      </w:r>
      <w:bookmarkEnd w:id="3"/>
    </w:p>
    <w:p>
      <w:pPr/>
      <w:r>
        <w:rPr/>
        <w:t xml:space="preserve">Allah säger:﴿إِنَّ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"Er Herre är sannerligen Allah som under sex dagar skapade himlarna och jorden och därefter höjde sig över tronen. Han låter natten täcka dagen [med sitt mörker] – de avlöser raskt varandra. Solen, månen och stjärnorna är allesamman undergivna hans befallning. Ja, skapelsen och befallningen är hans. Välsignad vare Allah, världarnas Herre"(7:54).</w:t>
      </w:r>
    </w:p>
    <w:p>
      <w:pPr/>
      <w:r>
        <w:rPr/>
        <w:t xml:space="preserve">Allah är Skaparen av allt i universum, det vi ser och det vi inte ser, och allt utom han själv är skapat av honom. Endast han förtjänar att dyrkas, och ingen ska dyrkas tillsammans med honom. Han har ingen partner i sitt kungarike, styrande, skapelse eller dyrkan.</w:t>
      </w:r>
    </w:p>
    <w:p>
      <w:pPr/>
      <w:r>
        <w:rPr/>
        <w:t xml:space="preserve">Om vi hypotetiskt skulle anta att det fanns andra gudar tillsammans med Herren, skulle universum vara kaotiskt; för två gudar kan inte styra universum samtidigt. Allah säger:{لَوْ كَانَ فِيهِمَا آلِهَةٌ إِلَّا اللَّهُ لَفَسَدَتَا} "Men om det [i himlen eller på jorden] hade funnits gudar vid sidan av Allah, skulle världsalltets ordning ha brutit samman!"(21:22).</w:t>
      </w:r>
    </w:p>
    <w:p>
      <w:pPr>
        <w:pStyle w:val="Heading2"/>
      </w:pPr>
      <w:bookmarkStart w:id="4" w:name="_Toc4"/>
      <w:r>
        <w:t>Den väldiga Skaparens egenskaper</w:t>
      </w:r>
      <w:bookmarkEnd w:id="4"/>
    </w:p>
    <w:p>
      <w:pPr/>
      <w:r>
        <w:rPr/>
        <w:t xml:space="preserve">Herren har många vackra namn och väldiga egenskaper, som tyder på hans fullkomlighet. Bland hans namn är Skaparen och "Allah," vilket betyder: den ende som förtjänar att dyrkas. Han är den Levande, Upprätthållaren, den Barmhärtige, Försörjaren, och den Generöse.</w:t>
      </w:r>
    </w:p>
    <w:p>
      <w:pPr/>
      <w:r>
        <w:rPr/>
        <w:t xml:space="preserve">Allah säger i den ädla Koranen:﴿اللَّهُ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 det finns ingen [sann] gud utom han, den Levande, skapelsens evige Vidmakthållare. Slummer överraskar honom inte och inte heller sömn. Honom tillhör allt det som himlarna rymmer och det som jorden bär. Vem är den som vågar tala [för någon] inför honom, utan hans tillstånd? Han vet allt vad [människor] kan veta och allt som är dolt för dem, och av hans kunskap kan de inte omfatta mer än han tillåter. Hans fotpall omsluter himlarna och jorden. Att värna och bevara dem är för honom ingen börda. Han är den Höge, den Väldige"(2:255).</w:t>
      </w:r>
    </w:p>
    <w:p>
      <w:pPr/>
      <w:r>
        <w:rPr/>
        <w:t xml:space="preserve">Allah säger även:﴿قُلْ هُوَ اللَّهُ أَحَدٌ (١) Säg: 'Han är Allah, [och han är] En.اللَّهُ الصَّمَدُ (٢) Allah är den Suveräne.لَمْ يَلِدْ وَلَمْ يُولَدْ (٣) Han har inte avlat, och inte heller är han avlad,وَلَمْ يَكُنْ لَهُ كُفُوًا أَحَدٌ﴾ och det finns ingen som är lik honom'"(112:1-4).</w:t>
      </w:r>
    </w:p>
    <w:p>
      <w:pPr>
        <w:pStyle w:val="Heading2"/>
      </w:pPr>
      <w:bookmarkStart w:id="5" w:name="_Toc5"/>
      <w:r>
        <w:t>Herren, som förtjänar att dyrkas, har fullkomliga egenskaper.</w:t>
      </w:r>
      <w:bookmarkEnd w:id="5"/>
    </w:p>
    <w:p>
      <w:pPr/>
      <w:r>
        <w:rPr/>
        <w:t xml:space="preserve">En av hans egenskaper är just att han är den ende som är värd att dyrkas, medan allt annat är skapade varelser, som är styrda av honom och underkastade hans vilja.</w:t>
      </w:r>
    </w:p>
    <w:p>
      <w:pPr/>
      <w:r>
        <w:rPr/>
        <w:t xml:space="preserve">En av hans egenskaper är att han är den Levande och Upprätthållaren. Alla levande varelser som existerar har fått sitt liv av honom och det är han har skapat dem från ingenting. De kan endast fortsätta att existera eftersom han existerar, då det är han som försörjer dem och ser efter deras behov. Herren är levande och dör aldrig, och det är omöjligt för honom att sluta existera. Han är den som upprätthåller allt och sover aldrig, han slumrar inte ens till.</w:t>
      </w:r>
    </w:p>
    <w:p>
      <w:pPr/>
      <w:r>
        <w:rPr/>
        <w:t xml:space="preserve">Bland hans egenskaper är att han är den Allvetande, som inget på jorden eller i himlen kan dölja sig från.</w:t>
      </w:r>
    </w:p>
    <w:p>
      <w:pPr/>
      <w:r>
        <w:rPr/>
        <w:t xml:space="preserve">Bland hans egenskaper är att han är den Allhörande, den Allseende, som hör allt och ser alla skapelser. Han vet vad själen uppmanar en till och vad hjärtat döljer, och inget på jorden eller i himlen kan döljas för honom.</w:t>
      </w:r>
    </w:p>
    <w:p>
      <w:pPr/>
      <w:r>
        <w:rPr/>
        <w:t xml:space="preserve">Bland hans egenskaper är att han är den Allsmäktige, som ingen kan övervinna och ingen kan heller motsätta sig hans vilja. Han gör vad han vill och hindrar vad han vill, och allt det han beslutar är baserat på hans fullkomliga visdom.</w:t>
      </w:r>
    </w:p>
    <w:p>
      <w:pPr/>
      <w:r>
        <w:rPr/>
        <w:t xml:space="preserve">Bland hans egenskaper är att han är Skaparen, Försörjaren och den som styr allt. Han skapade skapelsen och styr den, och skapelsen är i hans grepp och under hans kontroll.</w:t>
      </w:r>
    </w:p>
    <w:p>
      <w:pPr/>
      <w:r>
        <w:rPr/>
        <w:t xml:space="preserve">Bland hans egenskaper är att han svarar den som desperat åkallar honom, räddar den som är i nöd och tar bort svårigheter från folk. Varje skapelse som befinner sig i en kris eller trängd situation vänder sig onekligen till honom.</w:t>
      </w:r>
    </w:p>
    <w:p>
      <w:pPr/>
      <w:r>
        <w:rPr/>
        <w:t xml:space="preserve">Dyrkan ska endast riktas till Allah, för han är den fullkomlige som ensam förtjänar den, och allt annat som dyrkas är falskt och ofullständigt och kommer slutligen att dö och försvinna.</w:t>
      </w:r>
    </w:p>
    <w:p>
      <w:pPr/>
      <w:r>
        <w:rPr/>
        <w:t xml:space="preserve">Allah har skänkt oss förstånd, med vilket vi kan förstå en del av hans storhet. Och han har ingjutit en Fitrah (naturligt tillstånd) i oss som gör att vi älskar det som är gott och avskyr det som är ont. Denna Fitrah gör så att vi finner ro när vi vänder oss till Allah, världarnas Herre, och leder oss till tron på hans fullkomlighet och att han aldrig kan ha några brister.</w:t>
      </w:r>
    </w:p>
    <w:p>
      <w:pPr/>
      <w:r>
        <w:rPr/>
        <w:t xml:space="preserve">Det är inte lämpligt för en förnuftig person att dyrka någon annan än den som är fullmkomlig. Hur kan man dyrka en skapelse, som är lika ofullständig som en själv eller har ännu fler brister än en själv?</w:t>
      </w:r>
    </w:p>
    <w:p>
      <w:pPr/>
      <w:r>
        <w:rPr/>
        <w:t xml:space="preserve">Den som förtjänar att dyrkas kan inte vara en människa, en staty, ett träd eller ett djur!</w:t>
      </w:r>
    </w:p>
    <w:p>
      <w:pPr/>
      <w:r>
        <w:rPr/>
        <w:t xml:space="preserve">Herren är över sina himlar, har rest sig över sin tron och är avskild från sin skapelse. Hans skapelse är inte i hans väsen, och hans väsen är inte heller i hans skapelse. Han blir inte inkarnerad  i sin skapelse och inte heller tar en mänsklig form.</w:t>
      </w:r>
    </w:p>
    <w:p>
      <w:pPr/>
      <w:r>
        <w:rPr/>
        <w:t xml:space="preserve">Herren är inte lik något annat, och han är den Allhörande, den Allseende. Ingen är lik honom, och han är oberoende av sin skapelse. Han varken sover eller äter. Han är den Väldige, vilket gör det omöjligt att han skulle ha en hustru eller ett barn. Skaparens egenskaper är storslagna och fullbordade, och därför kan han aldrig ha behov eller brister.</w:t>
      </w:r>
    </w:p>
    <w:p>
      <w:pPr/>
      <w:r>
        <w:rPr/>
        <w:t xml:space="preserve">Allah säger:﴿يَا أَيُّهَا النَّاسُ ‌ضُرِبَ ‌مَثَلٌ فَاسْتَمِعُوا لَهُ إِنَّ الَّذِينَ تَدْعُونَ مِنْ دُونِ اللَّهِ لَنْ يَخْلُقُوا ذُبَابًا وَلَوِ اجْتَمَعُوا لَهُ وَإِنْ يَسْلُبْهُمُ الذُّبَابُ شَيْئًا لَا يَسْتَنْقِذُوهُ مِنْهُ ضَعُفَ الطَّالِبُ وَالْمَطْلُوبُ (٧٣) "Människor! En liknelse har framställts så lyssna till den. De som ni tillber vid Allahs sida kan aldrig ens skapa en fluga, även om de slog sig samman för det. Och om en fluga snappar bort något från dem kan de inte återta det från den. Svaga är både sökaren och den eftersökte!مَا قَدَرُوا اللَّهَ حَقَّ قَدْرِهِ إِنَّ اللَّهَ لَقَوِيٌّ عَزِيزٌ﴾ De vördar inte Allah med den vördnad han förtjänar! Allah är sannerligen stark och mäktig"(22:73-74).</w:t>
      </w:r>
    </w:p>
    <w:p>
      <w:pPr>
        <w:pStyle w:val="Heading2"/>
      </w:pPr>
      <w:bookmarkStart w:id="6" w:name="_Toc6"/>
      <w:r>
        <w:t>Varför skapade denna storslagna Skapare oss, och vad vill han från oss?</w:t>
      </w:r>
      <w:bookmarkEnd w:id="6"/>
    </w:p>
    <w:p>
      <w:pPr/>
      <w:r>
        <w:rPr/>
        <w:t xml:space="preserve">Kan det vara rimligt att Allah skapade alla dessa skapelser utan ett syfte? Skapade han dem förgäves, fastän han är den Allvise och Allvetande?</w:t>
      </w:r>
    </w:p>
    <w:p>
      <w:pPr/>
      <w:r>
        <w:rPr/>
        <w:t xml:space="preserve">Kan det vara rimligt att han som skapade oss med sådan precision och perfektion, och skapade allt som finns i himlarna och på jorden för vår skull, skapade oss utan ett syfte eller lämnade oss utan svar på de viktigaste frågorna som vi tänker på, såsom: Varför är vi här? Vad händer efter döden? Och vad är syftet med vår skapelse?</w:t>
      </w:r>
    </w:p>
    <w:p>
      <w:pPr/>
      <w:r>
        <w:rPr/>
        <w:t xml:space="preserve">Och kan det vara rimligt att det inte finns något straff för de orättvisa och belöning för de goda?</w:t>
      </w:r>
    </w:p>
    <w:p>
      <w:pPr/>
      <w:r>
        <w:rPr/>
        <w:t xml:space="preserve">Allah säger:﴿أَفَحَسِبْتُمْ أَنَّمَا خَلَقْنَاكُمْ عَبَثًا وَأَنَّكُمْ إِلَيْنَا لَا تُرْجَعُونَ﴾ "Trodde ni verkligen att vi hade skapat er utan syfte, och att ni aldrig skulle återvända till oss?"(23:115).</w:t>
      </w:r>
    </w:p>
    <w:p>
      <w:pPr/>
      <w:r>
        <w:rPr/>
        <w:t xml:space="preserve">Nej, Allah sände sändebuden för att vi ska förstå syftet med vår existens, och han visade oss hur vi ska dyrka och närma oss honom, och vad han vill från oss! Och hur vi kan vinna hans välbehag, och han berättade för oss om vårt öde efter döden.</w:t>
      </w:r>
    </w:p>
    <w:p>
      <w:pPr/>
      <w:r>
        <w:rPr/>
        <w:t xml:space="preserve">Allah sände sändebuden för att tala om för oss att det endast är han som förtjänar att dyrkas, och för att vi ska veta hur vi ska dyrka honom. Och de sändes för att förmedla hans befallningar och förbud, och lära oss de vackra värderingarna som, om vi följer dem, leder till ett gott liv fyllt av godhet och välsignelser.</w:t>
      </w:r>
    </w:p>
    <w:p>
      <w:pPr/>
      <w:r>
        <w:rPr/>
        <w:t xml:space="preserve">Allah sände många sändebud, som: Noa, Abraham, Moses och Jesus, och han stöttade dem med tecken och mirakel, som bevisar deras sannfärdighet och att de var sända av honom. Den siste av dem var Muhammed ﷺ.</w:t>
      </w:r>
    </w:p>
    <w:p>
      <w:pPr/>
      <w:r>
        <w:rPr/>
        <w:t xml:space="preserve">Sändebuden berättade tydligt för oss att detta liv är ett test och att det verkliga livet kommer är det som sker efter döden.</w:t>
      </w:r>
    </w:p>
    <w:p>
      <w:pPr/>
      <w:r>
        <w:rPr/>
        <w:t xml:space="preserve">Och att det finns ett paradis för de troende, som endast dyrkade Allah utan att sätta några falska gudar vid hans sida, och som trodde på alla sändebuden. Det finns en eld som Allah har förberett för de otrogna, som dyrkade andra gudar vid sidan av Allah eller förnekade vissa av hans sändebud.</w:t>
      </w:r>
    </w:p>
    <w:p>
      <w:pPr/>
      <w:r>
        <w:rPr/>
        <w:t xml:space="preserve">Allah säger:﴿يَا بَنِي آدَمَ إِمَّا يَأْتِيَنَّكُمْ رُسُلٌ مِنْكُمْ ‌يَقُصُّونَ عَلَيْكُمْ آيَاتِي فَمَنِ اتَّقَى وَأَصْلَحَ فَلَا خَوْفٌ عَلَيْهِمْ وَلَا هُمْ يَحْزَنُونَ (٣٥) "Adams barn! När sändebud kommer till er från era egna led och reciterar mina verser för er, behöver de som visat gudsfruktan och förbättring varken känna rädsla eller tyngas av sorg.وَالَّذِينَ كَذَّبُوا بِآيَاتِنَا وَاسْتَكْبَرُوا عَنْهَا أُولَئِكَ أَصْحَابُ النَّارِ هُمْ فِيهَا خَالِدُونَ﴾ Men de som vägrar tro på våra verser och högmodigt vänder sig bort från dem, dessa kommer att träda in i elden. Där ska de vara till evig tid"(7:35-36).</w:t>
      </w:r>
    </w:p>
    <w:p>
      <w:pPr/>
      <w:r>
        <w:rPr/>
        <w:t xml:space="preserve">Allah säger:﴿يَا أَيُّهَا النَّاسُ اعْبُدُوا رَبَّكُمُ الَّذِي خَلَقَكُمْ وَالَّذِينَ مِنْ قَبْلِكُمْ لَعَلَّكُمْ تَتَّقُونَ (٢١) "Människor! Dyrka er Herre som har skapat er och dem som levde före er för att ni ska uppnå gudsfruktan.الَّذِي جَعَلَ لَكُمُ الْأَرْضَ فِرَاشًا وَالسَّمَاءَ بِنَاءً وَأَنْزَلَ مِنَ السَّمَاءِ مَاءً فَأَخْرَجَ بِهِ مِنَ الثَّمَرَاتِ رِزْقًا لَكُمْ فَلَا تَجْعَلُوا لِلَّهِ أَنْدَادًا وَأَنْتُمْ تَعْلَمُونَ (٢٢) Han som har gjort jorden till en bädd för er och himlen till en byggnad, och har sänt ned vatten från himlen med vilket han tagit fram frukter för er försörjning. Gör er därför inga gudar vid Allahs sida när ni vet [hur det förhåller sig]!وَإِنْ كُنْتُمْ فِي رَيْبٍ مِمَّا نَزَّلْنَا عَلَى عَبْدِنَا فَأْتُوا بِسُورَةٍ مِنْ مِثْلِهِ وَادْعُوا شُهَدَاءَكُمْ مِنْ دُونِ اللَّهِ إِنْ كُنْتُمْ صَادِقِينَ (٢٣) Och om ni tvivlar på det som vi har sänt ned till vår tjänare, producera då ett kapitel som kan jämföras med det. Tillkalla sedan era vittnen, andra än Allah, om ni är ärliga!فَإِنْ لَمْ تَفْعَلُوا وَلَنْ تَفْعَلُوا فَاتَّقُوا النَّارَ الَّتِي وَقُودُهَا النَّاسُ وَالْحِجَارَةُ أُعِدَّتْ لِلْكَافِرِينَ (٢٤) Om ni däremot inte gör det - och ni kommer aldrig att kunna göra det - frukta då elden, vars bränsle är människor och stenar. Den har förberetts för de otrogna.وَبَشِّرِ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Och ge dem som tror och gör rättfärdiga handlingar det glada budskapet om att paradis vattnade av bäckar väntar på dem. Varje gång de förses med en frukt därifrån säger de: "Detta är ju vad vi försågs med tidigare". De kommer nämligen att förses med något som påminner om det [de tidigare fått]. Och deras fruar ska vara med dem, renade från [all jordisk] orenlighet. Där skall de stanna för alltid"(2:21-25).</w:t>
      </w:r>
    </w:p>
    <w:p>
      <w:pPr>
        <w:pStyle w:val="Heading2"/>
      </w:pPr>
      <w:bookmarkStart w:id="7" w:name="_Toc7"/>
      <w:r>
        <w:t>Varför sände Allah flera sändebud?</w:t>
      </w:r>
      <w:bookmarkEnd w:id="7"/>
    </w:p>
    <w:p>
      <w:pPr/>
      <w:r>
        <w:rPr/>
        <w:t xml:space="preserve">Allah sände sina sändebud till alla nationer. Det finns inget folk som Allah inte har sänt ett sändebud för att kalla till dyrkan av deras Herre och förmedla hans befallningar och förbud. Syftet med deras kall var att endast Allah skulle dyrkas. Och när ett folk började lämna eller förvränga vad deras sändebud förmedlade, om att endast dyrka Allah, sände Allah ett annat sändebud för att korrigera vägen och återföra folket till den rena religionen - att dyrka och lyda Allah.</w:t>
      </w:r>
    </w:p>
    <w:p>
      <w:pPr/>
      <w:r>
        <w:rPr/>
        <w:t xml:space="preserve">Allah avslutade detta led av sändebud med Muhammed ﷺ, som kom med den fullständiga religionen och den eviga lagen, som är för alla människor fram till domedagen, som fullbordar och ersätter alla tidigare lagar. Herren har lovat att bevara denna religion till domedagen.</w:t>
      </w:r>
    </w:p>
    <w:p>
      <w:pPr>
        <w:pStyle w:val="Heading2"/>
      </w:pPr>
      <w:bookmarkStart w:id="8" w:name="_Toc8"/>
      <w:r>
        <w:t>Ingen kan vara troende utan att tro på alla sändebuden.</w:t>
      </w:r>
      <w:bookmarkEnd w:id="8"/>
    </w:p>
    <w:p>
      <w:pPr/>
      <w:r>
        <w:rPr/>
        <w:t xml:space="preserve">Allah är den som sände sändebuden och befallde alla sin skapelse att lyda dem. Den som förnekar en av dem har förnekat alla, och det finns ingen större synd än att avvisa Allahs uppenbarelse. För att komma in i paradiset måste man tro på alla sändebuden.</w:t>
      </w:r>
    </w:p>
    <w:p>
      <w:pPr/>
      <w:r>
        <w:rPr/>
        <w:t xml:space="preserve">Därför måste alla människor i vår tid tro på Allah och alla hans sändebud, och de måste tro på den yttersta dagen. Detta kan endast göras genom att tro och följa den siste och slutlige sändebudet, Muhammed ﷺ, som stöttades med det eviga miraklet - den ädla Koranen, som Allah har lovat att bevara till slutet av tiden.</w:t>
      </w:r>
    </w:p>
    <w:p>
      <w:pPr/>
      <w:r>
        <w:rPr/>
        <w:t xml:space="preserve">Allah säger i Koranen, att den som förnekar någon av hans sändebud även förnekar Allah och hans uppenbarelse. Allah säger:﴿إِنَّ الَّذِينَ يَكْفُرُونَ بِاللَّهِ وَرُسُلِهِ وَيُرِيدُونَ أَنْ ‌يُفَرِّقُوا ‌بَيْنَ ‌اللَّهِ وَرُسُلِهِ وَيَقُولُونَ نُؤْمِنُ بِبَعْضٍ وَنَكْفُرُ بِبَعْضٍ وَيُرِيدُونَ أَنْ يَتَّخِذُوا بَيْنَ ذَلِكَ سَبِيلًا (١٥٠) "De som förkastar tron på Allah och hans sändebud och vill skilja mellan [tron på] Allah och hans sändebud och säger: 'Vi tror på några och vi förkastar andra' och försöker finna en väg [mellan tro och otro],أُولَئِكَ هُمُ الْكَافِرُونَ حَقًّا وَأَعْتَدْنَا لِلْكَافِرِينَ عَذَابًا مُهِينًا﴾ dessa är de sanna otrogna. Och för de otrogna har vi förberett ett förnedrande straff"(4:150-151).</w:t>
      </w:r>
    </w:p>
    <w:p>
      <w:pPr/>
      <w:r>
        <w:rPr/>
        <w:t xml:space="preserve">Därför tror vi muslimer på Allah och den yttersta dagen, som Allah har befallit, och vi tror på alla sändebuden och de tidigare skrifterna. Allah säger:﴿آمَنَ الرَّسُولُ بِمَا أُنْزِلَ إِلَيْهِ مِنْ رَبِّهِ وَالْمُؤْمِنُونَ كُلٌّ آمَنَ بِاللَّهِ وَمَلَائِكَتِهِ وَكُتُبِهِ وَرُسُلِهِ لَا نُفَرِّقُ بَيْنَ أَحَدٍ مِنْ رُسُلِهِ وَقَالُوا سَمِعْنَا وَأَطَعْنَا غُفْرَانَكَ رَبَّنَا وَإِلَيْكَ الْمَصِيرُ﴾ "Sändebudet tror på det som sänts ned till honom från hans Herre, vilket även de troende gör. De tror alla på Allah, hans änglar, hans skrifter och hans sändebud, [och de säger:] 'Vi gör ingen åtskillnad mellan något av hans sändebud.' Och de säger: 'Vi hör och vi lyder. Vår Herre! [Vi söker] din förlåtelse; du är målet för vår färd'"(2:285).</w:t>
      </w:r>
    </w:p>
    <w:p>
      <w:pPr>
        <w:pStyle w:val="Heading2"/>
      </w:pPr>
      <w:bookmarkStart w:id="9" w:name="_Toc9"/>
      <w:r>
        <w:t>Vad är den ädla Koranen?</w:t>
      </w:r>
      <w:bookmarkEnd w:id="9"/>
    </w:p>
    <w:p>
      <w:pPr/>
      <w:r>
        <w:rPr/>
        <w:t xml:space="preserve">Den ädla Koranen är Allahs ord och hans uppenbarelse, som han sände ner till den sista sändebudet Muhammed ﷺ. Det är det största miraklet, som bevisar att hans profetskap är sant. Den ädla Koranens påbud är sanna och dess berättelser är riktiga.Allah utmanade dem som förnekar den att producera något liknande, som en enda sura, men de kunde inte göra det på grund av Koranens storslagna innehåll och omfattande ämnen, som relaterar till människan i detta liv och i det kommande. Den innehåller sanningar relaterat till tron, som alla måste tro på.Den innehåller också befallningar och förbud, som människan måste följa i sin relation med sin Herre, sig själv och andra skapelser. Allt detta framförs i Koranen på ett väldigt vackert och retoriskt sätt.Den innehåller också många rationella bevis och vetenskapliga fakta, som visar att denna bok inte kan vara en produkt skapad av människors, utan det är Allahs tal, som är mänsklighetens Herre.</w:t>
      </w:r>
    </w:p>
    <w:p>
      <w:pPr>
        <w:pStyle w:val="Heading2"/>
      </w:pPr>
      <w:bookmarkStart w:id="10" w:name="_Toc10"/>
      <w:r>
        <w:t>Vad är islam?</w:t>
      </w:r>
      <w:bookmarkEnd w:id="10"/>
    </w:p>
    <w:p>
      <w:pPr/>
      <w:r>
        <w:rPr/>
        <w:t xml:space="preserve">Islam är att underkasta sig Allah genom att erkänna att han är en, att lyda honom, att följa hans lagar med egen vilja och acceptans, och att ta avstånd från allt som dyrkas vid Allahs sida.</w:t>
      </w:r>
    </w:p>
    <w:p>
      <w:pPr/>
      <w:r>
        <w:rPr/>
        <w:t xml:space="preserve">Allah sände sändebuden med ett och samma budskap: att kalla till att människor endast ska dyrka Allah och ingen annan, och att de ska ta avstånd från allt som dyrkas vid hans sida.</w:t>
      </w:r>
    </w:p>
    <w:p>
      <w:pPr/>
      <w:r>
        <w:rPr/>
        <w:t xml:space="preserve">Islam är alla profeters religion, deras budskap var ett och samma, men deras lagar var olika. Muslimerna idag är de enda som håller fast vid den sanna religionen, som samtliga profeter kom med. Islams budskap i denna tid är sanningen, och det är det slutliga budskapet från mänsklighetens Skapare.Herren, som sände Abraham, Moses och Jesus (frid vare med dem), är även han som sände den sista profeten Muhammed ﷺ. Islams lag kom för att ersätta de tidigare lagarna.</w:t>
      </w:r>
    </w:p>
    <w:p>
      <w:pPr/>
      <w:r>
        <w:rPr/>
        <w:t xml:space="preserve">Alla religioner som människor praktiserar idag, förutom islam, är antingen människoskapade religioner eller tidigare gudomligt uppenbarade budskap, som har förvanskats av människor och blivit en blandning av myter, sagor och mänskliga tolkningar.</w:t>
      </w:r>
    </w:p>
    <w:p>
      <w:pPr/>
      <w:r>
        <w:rPr/>
        <w:t xml:space="preserve">Muslimernas religion är en tydlig och oföränderlig religion, och deras dyrkan av Allah är enhetlig. Muslimer ber de fem dagliga bönerna, ger allmosa, och fastar under månaden Ramadan. Deras grundlag, Koranen, är en enhetlig bok i oavsett vilket land den förekommer i. Allah säger:﴿ٱلۡيَوۡمَ أَكۡمَلۡتُ لَكُمۡ دِينَكُمۡ وَأَتۡمَمۡتُ عَلَيۡكُمۡ نِعۡمَتِي وَرَضِيتُ لَكُمُ ٱلۡإِسۡلَٰمَ دِينٗاۚ فَمَنِ ٱضۡطُرَّ فِي مَخۡمَصَةٍ غَيۡرَ مُتَجَانِفٖ لِّإِثۡمٖ فَإِنَّ ٱللَّهَ غَفُورٞ رَّحِيمٞ﴾ "Denna dag har jag fullbordat er religion för er och skänkt er min välsignelse i fullaste mått och fastställt att islam ska vara er religion. Och den som tvingats [bryta mot tidigare nämnda förbud] på grund av hunger, utan att vilja synda, [ja mot denne är] Allah ständigt förlåtande, barmhärtig"(5:3).</w:t>
      </w:r>
    </w:p>
    <w:p>
      <w:pPr/>
      <w:r>
        <w:rPr/>
        <w:t xml:space="preserve">Allah säger i Koranen:﴿قُلْ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"Säg: 'Vi tror på Allah och på det som sänts ned till oss och det som sändes ned till Abraham, Ismael, Isak, Jakob och [de av] hans ättlingar [som var profeter], och [vi tror på] det som gavs till Moses, Jesus och [alla övriga] profeter från deras Herre. Vi gör ingen åtskillnad mellan någon av dem och det är endast honom vi underkastar oss'"‌وَمَنْ ‌يَبْتَغِ ‌غَيْرَ ‌الْإِسْلَامِ دِينًا فَلَنْ يُقْبَلَ مِنْهُ وَهُوَ فِي الْآخِرَةِ مِنَ الْخَاسِرِينَ﴾ "Om någon vill anta en religion annan än islam kommer det inte accepteras av honom, och i det kommande livet kommer han att vara en förlorare"(3:84-85).</w:t>
      </w:r>
    </w:p>
    <w:p>
      <w:pPr/>
      <w:r>
        <w:rPr/>
        <w:t xml:space="preserve">Islam är en omfattande livsstil, som överensstämmer med den mänskliga naturen och förnuftet, och som accepteras av de goda själarna. Det är en religion som medför godhet och lycka för alla människor i detta liv och det kommande livet. Den skiljer inte mellan människor på grund av deras ras eller hudfärg, utan alla människor är lika i islam. Ingen är överlägsen någon annan förutom i sina rättfärdiga handlingar.</w:t>
      </w:r>
    </w:p>
    <w:p>
      <w:pPr/>
      <w:r>
        <w:rPr/>
        <w:t xml:space="preserve">Allah säger:(مَنۡ عَمِلَ صَٰلِحٗا مِّن ذَكَرٍ أَوۡ أُنثَىٰ وَهُوَ مُؤۡمِنٞ فَلَنُحۡيِيَنَّهُۥ حَيَوٰةٗ طَيِّبَةٗۖ وَلَنَجۡزِيَنَّهُمۡ أَجۡرَهُم بِأَحۡسَنِ مَا كَانُواْ يَعۡمَلُونَ) "Den som gör en god gärning, man eller kvinna, och är troende ska vi helt visst skänka ett gott liv. Ja, vi ska sannerligen ge dem deras belöning efter det bästa som de brukade göra"(16:97).</w:t>
      </w:r>
    </w:p>
    <w:p>
      <w:pPr>
        <w:pStyle w:val="Heading2"/>
      </w:pPr>
      <w:bookmarkStart w:id="11" w:name="_Toc11"/>
      <w:r>
        <w:t>Islam är vägen till lycka</w:t>
      </w:r>
      <w:bookmarkEnd w:id="11"/>
    </w:p>
    <w:p>
      <w:pPr/>
      <w:r>
        <w:rPr/>
        <w:t xml:space="preserve">Islam är samtliga profeters religion, och det är Allahs religion för alla människor, och det är inte en religion som är specifik för araberna.</w:t>
      </w:r>
    </w:p>
    <w:p>
      <w:pPr/>
      <w:r>
        <w:rPr/>
        <w:t xml:space="preserve">Islam är vägen till sann lycka i detta liv och evig glädje i det kommande livet.</w:t>
      </w:r>
    </w:p>
    <w:p>
      <w:pPr/>
      <w:r>
        <w:rPr/>
        <w:t xml:space="preserve">Islam är den enda religionen som tillgodoser både själens och kroppens behov, och löser alla människans problem. Allah säger:﴿قَالَ اهْبِطَا مِنْهَا جَمِيعًا بَعْضُكُمْ لِبَعْضٍ عَدُوٌّ فَإِمَّا يَأْتِيَنَّكُمْ مِنِّي هُدًى فَمَنِ اتَّبَعَ هُدَايَ فَلا يَضِلُّ وَلا يَشْقَى (123) "Han sa: 'Ned med er båda tillsam­mans! Ni är varandras fiender. Och när än ni nås av vägledning från mig, ska den som då följer min vägledning inte gå vilse och inte bli olycklig.وَمَنْ أَعْرَضَ عَنْ ذِكْرِي فَإِنَّ لَهُ مَعِيشَةً ضَنْكًا وَنَحْشُرُهُ يَوْمَ الْقِيَامَةِ أَعْمَى﴾ Men den som vänder sig bort från min påminnelse ska få ett eländigt liv, och på uppståndelsens dag ska vi låta honom återuppstå som blind"(20:123-124).</w:t>
      </w:r>
    </w:p>
    <w:p>
      <w:pPr>
        <w:pStyle w:val="Heading2"/>
      </w:pPr>
      <w:bookmarkStart w:id="12" w:name="_Toc12"/>
      <w:r>
        <w:t>Vad får jag ut av att bli muslim?</w:t>
      </w:r>
      <w:bookmarkEnd w:id="12"/>
    </w:p>
    <w:p>
      <w:pPr/>
      <w:r>
        <w:rPr/>
        <w:t xml:space="preserve">Att konvertera till islam har stora fördelar, bland annat:</w:t>
      </w:r>
    </w:p>
    <w:p>
      <w:pPr/>
      <w:r>
        <w:rPr/>
        <w:t xml:space="preserve">- Framgång och ära i detta liv genom att vara en tjänare åt Allah, annars är man en tjänare åt sina onda begär och förbjudna lustar, och åt Satan.</w:t>
      </w:r>
    </w:p>
    <w:p>
      <w:pPr/>
      <w:r>
        <w:rPr/>
        <w:t xml:space="preserve">- Framgång i det kommande livet då Allah förlåter en, blir belåten med en, och låter en träda in i paradiset, där man åtnjuter evig glädje och välbehag, och man skonas helvetets straff.</w:t>
      </w:r>
    </w:p>
    <w:p>
      <w:pPr/>
      <w:r>
        <w:rPr/>
        <w:t xml:space="preserve">- Den troende kommer på domedagen att vara tillsammans med profeterna, de sanningsenliga, martyrerna och de rättfärdiga. Vilket härligt sällskap! Den som däremot inte tror kommer att vara med tyrannerna, de onda, syndare och de fördärvade.</w:t>
      </w:r>
    </w:p>
    <w:p>
      <w:pPr/>
      <w:r>
        <w:rPr/>
        <w:t xml:space="preserve">- Dem som Allah låter träda in i paradiset kommer att leva i evig lycka utan död, sjukdom, smärta, ålderdom eller sorg. Allah kommer att tillfredsställa alla deras önskningar, medan de som träder in i helvetet kommer att genomlida ett evigt och oupphörligt straff.</w:t>
      </w:r>
    </w:p>
    <w:p>
      <w:pPr/>
      <w:r>
        <w:rPr/>
        <w:t xml:space="preserve">- I paradiset finns njutningar som inget öga har sett, inget öra har hört om och som ingen människa kan föreställa sig. Allah säger:﴿مَنْ عَمِلَ صَالِحًا مِنْ ذَكَرٍ أَوْ أُنْثَى وَهُوَ مُؤْمِنٌ فَلَنُحْيِيَنَّهُ ‌حَيَاةً ‌طَيِّبَةً وَلَنَجْزِيَنَّهُمْ أَجْرَهُمْ بِأَحْسَنِ مَا كَانُوا يَعْمَلُونَ﴾ "Den som gör en god gärning, man eller kvinna, och är troende ska vi helt visst skänka ett gott liv. Ja, vi ska sannerligen ge dem deras belöning efter det bästa som de brukade göra"(16:97).Och han säger:﴿فَلَا تَعۡلَمُ نَفۡسٞ مَّآ أُخۡفِيَ لَهُم مِّن قُرَّةِ أَعۡيُنٖ جَزَآءَۢ بِمَا كَانُواْ يَعۡمَلُونَ﴾ "Ingen människa vet vilka dolda [skatter av] djup glädje som väntar de [troende] som belöning för deras handlingar"(32:17).</w:t>
      </w:r>
    </w:p>
    <w:p>
      <w:pPr>
        <w:pStyle w:val="Heading2"/>
      </w:pPr>
      <w:bookmarkStart w:id="13" w:name="_Toc13"/>
      <w:r>
        <w:t>Vad förlorar jag om jag avvisar islam?</w:t>
      </w:r>
      <w:bookmarkEnd w:id="13"/>
    </w:p>
    <w:p>
      <w:pPr/>
      <w:r>
        <w:rPr/>
        <w:t xml:space="preserve">Människan förlorar den viktigaste kunskapen, vilket är kunskapen om Allah, och förlorar tron på Allah, som skänker trygghet och frid i detta liv och evig glädje i det kommande livet.</w:t>
      </w:r>
    </w:p>
    <w:p>
      <w:pPr/>
      <w:r>
        <w:rPr/>
        <w:t xml:space="preserve">Människan förlorar tillgången till den största bok, som Allah har uppenbarat för människorna och tron på denna storslagna bok.</w:t>
      </w:r>
    </w:p>
    <w:p>
      <w:pPr/>
      <w:r>
        <w:rPr/>
        <w:t xml:space="preserve">Människan förlorar tron på de stora profeterna och förlorar deras sällskap i paradiset på domedagen, och hamnar i stället i sällskapet med djävlarna, brottslingarna och tyrannerna i helvetets eld. Vilket hemskt hem och sällskap!</w:t>
      </w:r>
    </w:p>
    <w:p>
      <w:pPr/>
      <w:r>
        <w:rPr/>
        <w:t xml:space="preserve">Allah säger:﴿قُلْ إِنَّ الْخَاسِرِينَ الَّذِينَ خَسِرُوا أَنْفُسَهُمْ وَأَهْلِيهِمْ يَوْمَ الْقِيَامَةِ أَلا ذَلِكَ هُوَ الْخُسْرَانُ الْمُبِينُ (15) "Säg: 'Förlorarna är de som ska förlora sig själva och sina familjer på uppståndelsens dag.' Visst är detta den helt uppenbara förlusten!لَهُمْ مِنْ فَوْقِهِمْ ظُلَلٌ مِنَ النَّارِ وَمِنْ تَحْتِهِمْ ظُلَلٌ ذَلِكَ يُخَوِّفُ اللَّهُ بِهِ عِبَادَهُ يَا عِبَادِ فَاتَّقُونِ﴾ De ska ha täcken av eld ovan sig och täcken av eld under sig. Så väcker Allah rädslan hos sina tjänare – 'Mina tjänare, frukta mig!'"(39:15-16).</w:t>
      </w:r>
    </w:p>
    <w:p>
      <w:pPr>
        <w:pStyle w:val="Heading2"/>
      </w:pPr>
      <w:bookmarkStart w:id="14" w:name="_Toc14"/>
      <w:r>
        <w:t>Den som vill räddas i det kommande livet måste följa islam och profeten Muhammed ﷺ</w:t>
      </w:r>
      <w:bookmarkEnd w:id="14"/>
    </w:p>
    <w:p>
      <w:pPr/>
      <w:r>
        <w:rPr/>
        <w:t xml:space="preserve">Något som profeterna och sändebuden (frid vare med dem) kom med och var överens om är att ingen annan än muslimerna, som tror på Allah och inte sätter några falska gudar vid hans sida, och som tror på alla profeterna och sändebuden, kommer att räddas i det kommande livet. Alla som följer sändebuden, tror på dem och bekräftar deras budskap, kommer att komma till paradiset och undkomma helvetet.</w:t>
      </w:r>
    </w:p>
    <w:p>
      <w:pPr/>
      <w:r>
        <w:rPr/>
        <w:t xml:space="preserve">De som levde under profeten Moses tid och trodde på honom och följde hans läror var muslimer och rättfärdiga troende. Men efter att Allah sände Jesus, blev det en plikt för Moses följare att tro på Jesus och följa honom.De som trodde på Jesus var rättfärdiga muslimer, men de som vägrade tro på Jesus och sa att de skulle hålla kvar vid Moses religion, var inte troende eftersom de vägrade tro på en profet som Allah hade sänt.Efter att Allah sände den sista profeten, Muhammed ﷺ, blev det en plikt för alla att tro på honom. Herren, som sände Moses och Jesus, är samma Herre som sände den sista profeten Muhammed. De som förnekar Muhammed ﷺ och säger att de kommer att fortsätta följa Moses eller Jesus är inte troende på riktigt.</w:t>
      </w:r>
    </w:p>
    <w:p>
      <w:pPr/>
      <w:r>
        <w:rPr/>
        <w:t xml:space="preserve">Det räcker inte att en person säger att han respekterar muslimer, och det räcker inte för hans räddning i det kommande livet att han ger välgörenhet och hjälper de fattiga. Han måste tro på Allah, hans böcker, hans sändebud och den yttersta dagen för att Allah ska acceptera det från honom! Det finns ingen större synd än att dyrka andra vid sidan av Allah, förneka honom eller förkasta hans uppenbarelse eller det sista sändebudet Muhammed ﷺ verkligen var en profet.</w:t>
      </w:r>
    </w:p>
    <w:p>
      <w:pPr/>
      <w:r>
        <w:rPr/>
        <w:t xml:space="preserve">Judar och kristna och andra som hör om Muhammed ﷺ och vägrar tro på honom och vägrar följa islam, kommer att vara i helvetet för evigt. Detta är Allahs beslut och inte någon människas beslut. Allah säger:﴿إِنَّ الَّذِينَ كَفَرُوا مِنْ أَهْلِ الْكِتَابِ وَالْمُشْرِكِينَ فِي نَارِ جَهَنَّمَ خَالِدِينَ فِيهَا ۚ أُولَـٰئِكَ هُمْ شَرُّ الْبَرِيَّة﴾ "De otrogna bland bok­ens folk och avgudadyrkarna ska hamna i helveteselden där de ska vara för evigt. Dessa är de värsta av varelser"(98:6).</w:t>
      </w:r>
    </w:p>
    <w:p>
      <w:pPr/>
      <w:r>
        <w:rPr/>
        <w:t xml:space="preserve">Eftersom det sista budskapet från Allah har uppenbarats för mänskligheten, måste varje person som hör om islam och om Muhammeds ﷺ profetskap, tro på honom, följa hans lagar och lyda honom i hans befallningar och förbud. Den som hör om det sista budskapet och ändå avvisar det, kommer inte att få något accepterat från Allah och han kommer att straffas i det kommande livet.</w:t>
      </w:r>
    </w:p>
    <w:p>
      <w:pPr/>
      <w:r>
        <w:rPr/>
        <w:t xml:space="preserve">Något som bevisar detta är Allahs uttalande:﴿‌وَمَنْ ‌يَبْتَغِ ‌غَيْرَ ‌الْإِسْلَامِ دِينًا فَلَنْ يُقْبَلَ مِنْهُ وَهُوَ فِي الْآخِرَةِ مِنَ الْخَاسِرِينَ﴾ "Om någon vill anta en religion annan än islam kommer det inte accepteras av honom, och i det kommande livet kommer han att vara en förlorare"(3:85).</w:t>
      </w:r>
    </w:p>
    <w:p>
      <w:pPr/>
      <w:r>
        <w:rPr/>
        <w:t xml:space="preserve">Allah säger:﴿قُلْ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"Säg: 'Bokens folk! Kom till ett tillkännagivande som är likvärdigt för oss och för er - att vi endast dyrkar Allah och inte sätter något vid hans sida och inte tar varandra till herrar i Allahs ställe'. Men om de vänder sig bort ska ni säga: 'Vittna då att det är vi som är muslimer!"(3:64).</w:t>
      </w:r>
    </w:p>
    <w:p>
      <w:pPr>
        <w:pStyle w:val="Heading2"/>
      </w:pPr>
      <w:bookmarkStart w:id="15" w:name="_Toc15"/>
      <w:r>
        <w:t>Vad krävs för att bli muslim?</w:t>
      </w:r>
      <w:bookmarkEnd w:id="15"/>
    </w:p>
    <w:p>
      <w:pPr/>
      <w:r>
        <w:rPr/>
        <w:t xml:space="preserve">För att bli muslim måste man tro på dessa sex pelare:</w:t>
      </w:r>
    </w:p>
    <w:p>
      <w:pPr/>
      <w:r>
        <w:rPr/>
        <w:t xml:space="preserve">Tron på Allah, att han är den som skapar, försörjer, styr och äger. Inget är likt honom, att han inte har någon hustru eller barn. Det är endast han som förtjänar att dyrkas, och all dyrkan av andra än honom är felaktig.</w:t>
      </w:r>
    </w:p>
    <w:p>
      <w:pPr/>
      <w:r>
        <w:rPr/>
        <w:t xml:space="preserve">Tron på änglarna, att de är Allahs tjänare som är skapade av ljus och att en av deras uppgifter är att komma med uppenbarelsen till profeterna.</w:t>
      </w:r>
    </w:p>
    <w:p>
      <w:pPr/>
      <w:r>
        <w:rPr/>
        <w:t xml:space="preserve">Tron på alla böcker, som Allah uppenbarade för sina profeter (som Toran och Evangeliet - innan de förvanskades) och på den sista boken, den ädla Koranen.</w:t>
      </w:r>
    </w:p>
    <w:p>
      <w:pPr/>
      <w:r>
        <w:rPr/>
        <w:t xml:space="preserve">Tron på alla profeter som Noa, Abraham, Moses, Jesus och den sista profeten Muhammed ﷺ. De är människor som Allah skänkte  uppenbarelser och han gav dem tecken och mirakel som bevis på att de kom med sanningen.</w:t>
      </w:r>
    </w:p>
    <w:p>
      <w:pPr/>
      <w:r>
        <w:rPr/>
        <w:t xml:space="preserve">Tron på den yttersta dagen då Allah kommer att återuppväcka alla människor, från den första till den sista, och döma mellan sina skapelser. Han kommer att låta de troende träda in i paradiset och de otrogna in i helvetet.</w:t>
      </w:r>
    </w:p>
    <w:p>
      <w:pPr/>
      <w:r>
        <w:rPr/>
        <w:t xml:space="preserve">Tron på ödet, att Allah vet allt som har hänt och kommer att hända, att han har skrivit ned allt, velat det och skapat allt.</w:t>
      </w:r>
    </w:p>
    <w:p>
      <w:pPr>
        <w:pStyle w:val="Heading2"/>
      </w:pPr>
      <w:bookmarkStart w:id="16" w:name="_Toc16"/>
      <w:r>
        <w:t>Skjut inte upp på beslutet att bli muslim!</w:t>
      </w:r>
      <w:bookmarkEnd w:id="16"/>
    </w:p>
    <w:p>
      <w:pPr/>
      <w:r>
        <w:rPr/>
        <w:t xml:space="preserve">Denna värld är inte en plats för evigt liv...</w:t>
      </w:r>
    </w:p>
    <w:p>
      <w:pPr/>
      <w:r>
        <w:rPr/>
        <w:t xml:space="preserve">All skönhet i den kommer att försvinna och alla lustar kommer att slockna...</w:t>
      </w:r>
    </w:p>
    <w:p>
      <w:pPr/>
      <w:r>
        <w:rPr/>
        <w:t xml:space="preserve">Och det kommer att komma en dag då människan ska dömas för allt hon har gjort, och det är på domedagen. Allah säger:﴿وَوُضِعَ الْكِتَابُ فَتَرَى الْمُجْرِمِينَ مُشْفِقِينَ مِمَّا فِيهِ وَيَقُولُونَ يَا وَيْلَتَنَا مَالِ هَذَا الْكِتَابِ لاَ يُغَادِرُ صَغِيرَةً وَلاَ كَبِيرَةً إِلاَّ أَحْصَاهَا وَوَجَدُوا مَا عَمِلُوا حَاضِرًا وَلاَ يَظْلِمُ رَبُّكَ أَحَدًا﴾ "Och boken ska läggas fram. Då kan du se förbrytarna bävande inför vad den innehåller och de ska säga: 'Ve oss! Vad är det med denna bok; den har varken lämnat något litet eller stort, utan att den inräknat det!' Ja, de ska finna att allt som de gjort är där [i boken], och din Herre gör inte orätt mot någon"(18:49).</w:t>
      </w:r>
    </w:p>
    <w:p>
      <w:pPr/>
      <w:r>
        <w:rPr/>
        <w:t xml:space="preserve">Allah har berättat att den som inte följer islam kommer att hamna i helvetet för evigt.</w:t>
      </w:r>
    </w:p>
    <w:p>
      <w:pPr/>
      <w:r>
        <w:rPr/>
        <w:t xml:space="preserve">Konsekvensen av detta är inte liten, utan den är enorm. Allah säger:﴿وَمَن يَبْتَغِ غَيْرَ الْإِسْلَامِ دِينًا فَلَن يُقْبَلَ مِنْهُ وَهُوَ فِي الْآخِرَةِ مِنَ الْخَاسِرِينَ﴾ "Om någon vill anta en religion annan än islam kommer det inte accepteras av honom, och i det kommande livet kommer han att vara en förlorare"(3:85).</w:t>
      </w:r>
    </w:p>
    <w:p>
      <w:pPr/>
      <w:r>
        <w:rPr/>
        <w:t xml:space="preserve">Islam är den enda religionen som Allah accepterar.</w:t>
      </w:r>
    </w:p>
    <w:p>
      <w:pPr/>
      <w:r>
        <w:rPr/>
        <w:t xml:space="preserve">Allah skapade oss och vi kommer att återvända till honom. Detta liv är ett test för oss.</w:t>
      </w:r>
    </w:p>
    <w:p>
      <w:pPr/>
      <w:r>
        <w:rPr/>
        <w:t xml:space="preserve">Människan ska vara övertygad om att detta liv är kort, som en dröm... och ingen vet när man kommer att dö!</w:t>
      </w:r>
    </w:p>
    <w:p>
      <w:pPr/>
      <w:r>
        <w:rPr/>
        <w:t xml:space="preserve">Vad kommer ditt svar vara, till din Skapare, när han frågar dig på domedagen om varför du inte följde sanningen? Varför följde du inte den sista profeten?</w:t>
      </w:r>
    </w:p>
    <w:p>
      <w:pPr/>
      <w:r>
        <w:rPr/>
        <w:t xml:space="preserve">Vad kommer ditt svar vara till din Herre på domedagen, när han varnade för konsekvenserna av att förneka islam och informerade om att de otrogna kommer att få sitt öde i helvetet, för evigt?</w:t>
      </w:r>
    </w:p>
    <w:p>
      <w:pPr/>
      <w:r>
        <w:rPr/>
        <w:t xml:space="preserve">Allah säger:﴿وَالَّذِينَ كَفَرُوا وَكَذَّبُوا بِآيَاتِنَا أُولَئِكَ أَصْحَابُ النَّارِ هُمْ فِيهَا خَالِدُونَ﴾ "De som är otrogna och påstår att våra budskap är lögn kommer att träda in i elden. Där ska de förbli i evig tid"(2:39).</w:t>
      </w:r>
    </w:p>
    <w:p>
      <w:pPr>
        <w:pStyle w:val="Heading2"/>
      </w:pPr>
      <w:bookmarkStart w:id="17" w:name="_Toc17"/>
      <w:r>
        <w:t>Den som lämnar sanningen för att blint följa sina förfäder är inte ursäktad.</w:t>
      </w:r>
      <w:bookmarkEnd w:id="17"/>
    </w:p>
    <w:p>
      <w:pPr/>
      <w:r>
        <w:rPr/>
        <w:t xml:space="preserve">Allah har informerat oss om att många människor vägrar följa islam av rädsla för den omgivningen de lever i.</w:t>
      </w:r>
    </w:p>
    <w:p>
      <w:pPr/>
      <w:r>
        <w:rPr/>
        <w:t xml:space="preserve">Många vägrar följa islam för att de inte vill ändra sina trosuppfattningar som de funnit hos sina förfäder eller som de växt upp med i en särskild miljö och samhälle, och som de är vana vid. Många av dem hindras av fanatism och lojalitet till den felaktiga tradition de växt upp i.</w:t>
      </w:r>
    </w:p>
    <w:p>
      <w:pPr/>
      <w:r>
        <w:rPr/>
        <w:t xml:space="preserve">Ingen av dessa har någon ursäkt att inte följa islam, utan de kommer att stå inför Allah utan försvar.</w:t>
      </w:r>
    </w:p>
    <w:p>
      <w:pPr/>
      <w:r>
        <w:rPr/>
        <w:t xml:space="preserve">Det är ingen giltig ursäkt för en ateist att säga: Jag kommer att förbli ateist eftersom jag föddes i en ateistisk familj! Han måste använda det förnuft som Allah har gett honom och reflektera över himlarnas och jordens storhet och tänka med sitt förstånd, som hans Skapare har gett honom, för att förstå att detta universum har en Skapare.På samma sätt har den som dyrkar stenar och statyer inte heller någon giltig ursäkt att följa i sina förfäders fotspår. Han måste söka sanningen och fråga sig själv: Hur kan jag dyrka ett föremål som inte kan höra eller se mig och som inte kan gynna mig?!</w:t>
      </w:r>
    </w:p>
    <w:p>
      <w:pPr/>
      <w:r>
        <w:rPr/>
        <w:t xml:space="preserve">Likaså måste en kristen som tror på saker som strider mot naturlig logik fråga sig själv: Hur kan Herren döda sin son som inte begått några synder för att rena andras synder? Detta är orättvist! Hur kan människor korsfästa och döda Guds son?! Är inte Herren kapabel att förlåta mänsklighetens synder utan att ge dem möjligheten att döda sin son? Är inte Herren kapabel att skydda sin son?</w:t>
      </w:r>
    </w:p>
    <w:p>
      <w:pPr/>
      <w:r>
        <w:rPr/>
        <w:t xml:space="preserve">Den förnuftiga personen måste följa sanningen och inte följa sina förfäder i de felaktigheter de sysslade med.</w:t>
      </w:r>
    </w:p>
    <w:p>
      <w:pPr/>
      <w:r>
        <w:rPr/>
        <w:t xml:space="preserve">Allah säger:﴿وَإِذَا قِيلَ لَهُمْ تَعَالَوْا إِلَى مَا أَنْزَلَ اللَّهُ وَإِلَى الرَّسُولِ قَالُوا حَسْبُنَا مَا وَجَدْنَا عَلَيْهِ آبَاءَنَا أَوَلَوْ كَانَ آبَاؤُهُمْ لَا يَعْلَمُونَ شَيْئًا وَلَا يَهْتَدُونَ﴾ "Och när det sägs till dem: 'Kom till det som Allah har sänt ned [i sin bok] och till sändebudet [som ska klargöra rätt och fel]!', säger de: 'För oss räcker det vi fann våra förfäder göra.' [Men hur kan det vara så] när deras förfäder inte hade någon kunskap och inte heller var vägledda?"(5:104).</w:t>
      </w:r>
    </w:p>
    <w:p>
      <w:pPr>
        <w:pStyle w:val="Heading2"/>
      </w:pPr>
      <w:bookmarkStart w:id="18" w:name="_Toc18"/>
      <w:r>
        <w:t>Vad ska man göra om man vill bli muslim, men är rädd för att ens omgivning ska skada en?</w:t>
      </w:r>
      <w:bookmarkEnd w:id="18"/>
    </w:p>
    <w:p>
      <w:pPr/>
      <w:r>
        <w:rPr/>
        <w:t xml:space="preserve">Den som vill bli muslim och är orolig för sin omgivnings reaktion kan bli muslim och dölja sin tro tills Allah underlättar för honom att leva självständigt och visa sin tro.</w:t>
      </w:r>
    </w:p>
    <w:p>
      <w:pPr/>
      <w:r>
        <w:rPr/>
        <w:t xml:space="preserve">Det är en plikt för människan att konvertera till islam omedelbart, men det är inte nödvändigt att informera sin omgivning om sin tro eller att offentligt visa den om det kan leda till skada.</w:t>
      </w:r>
    </w:p>
    <w:p>
      <w:pPr/>
      <w:r>
        <w:rPr/>
        <w:t xml:space="preserve">Kom ihåg att när en människa blir muslim blir han en bror till miljontals muslimer, och han kan kontakta en moské eller ett islamiskt center i sitt land och be om råd och hjälp, vilket kommer att glädja dem.</w:t>
      </w:r>
    </w:p>
    <w:p>
      <w:pPr/>
      <w:r>
        <w:rPr/>
        <w:t xml:space="preserve">Allah säger:﴿وَمَنْ يَتَّقِ اللَّهَ يَجْعَلْ لَهُ مَخْرَجًا "Allah visar var och en som fruktar honom en utväg ur [alla svårigheter]وَيَرْزُقْهُ مِنْ حَيْثُ لَا يَحْتَسِب﴾ och sörjer för honom på ett sätt som han inte kan förutse"(65:2-3).</w:t>
      </w:r>
    </w:p>
    <w:p>
      <w:pPr>
        <w:pStyle w:val="Heading2"/>
      </w:pPr>
      <w:bookmarkStart w:id="19" w:name="_Toc19"/>
      <w:r>
        <w:t>Kära läsare!</w:t>
      </w:r>
      <w:bookmarkEnd w:id="19"/>
    </w:p>
    <w:p>
      <w:pPr/>
      <w:r>
        <w:rPr/>
        <w:t xml:space="preserve">Är det inte viktigare att vår Skapare Allah nöjd än att göra människor nöjda? Det är Allah som har skänkt oss alla våra välsignelser, gett oss näring när vi var foster i våra mödrars livmoder och försett oss med luften vi nu andas.</w:t>
      </w:r>
    </w:p>
    <w:p>
      <w:pPr/>
      <w:r>
        <w:rPr/>
        <w:t xml:space="preserve">Är det inte värt att offra alla världsliga nöjen för att kunna få framgång i detta livet och det kommande? Jo, utan tvekan är det så!</w:t>
      </w:r>
    </w:p>
    <w:p>
      <w:pPr/>
      <w:r>
        <w:rPr/>
        <w:t xml:space="preserve">Därför bör ingen låta sitt förflutna hindra honom från att korrigera sin livsstil och göra det rätta.</w:t>
      </w:r>
    </w:p>
    <w:p>
      <w:pPr/>
      <w:r>
        <w:rPr/>
        <w:t xml:space="preserve">Låt människan bli en sann troende idag! Och låt inte Satan hindra henne från att följa sanningen!</w:t>
      </w:r>
    </w:p>
    <w:p>
      <w:pPr/>
      <w:r>
        <w:rPr/>
        <w:t xml:space="preserve">Allah säger:﴿يَا أَيُّهَا النَّاسُ قَدْ جَاءَكُمْ بُرْهَانٌ مِنْ رَبِّكُمْ وَأَنزلْنَا إِلَيْكُمْ نُورًا مُبِينًا (174) "Människor! Ett bevis har nu nått er från er Herre och vi har sänt ned till er ett klart ljus.فَأَمَّا الَّذِينَ آمَنُوا بِاللَّهِ وَاعْتَصَمُوا بِهِ فَسَيُدْخِلُهُمْ فِي رَحْمَةٍ مِنْهُ وَفَضْلٍ وَيَهْدِيهِمْ إِلَيْهِ صِرَاطًا مُسْتَقِيمًا﴾ De som tror på Allah och håller fast vid den [skrift han uppenbarat] ska han innesluta i sin barmhärtighet och sin godhet och han ska leda dem till sig på en rak väg"(4:174-175).</w:t>
      </w:r>
    </w:p>
    <w:p>
      <w:pPr>
        <w:pStyle w:val="Heading2"/>
      </w:pPr>
      <w:bookmarkStart w:id="20" w:name="_Toc20"/>
      <w:r>
        <w:t>Är du redo att fatta det bästa beslutet i ditt liv?</w:t>
      </w:r>
      <w:bookmarkEnd w:id="20"/>
    </w:p>
    <w:p>
      <w:pPr/>
      <w:r>
        <w:rPr/>
        <w:t xml:space="preserve">Om allt detta, som tidigare nämnts, är logiskt, och om människan har insett sanningen i sitt hjärta, bör hon ta det första steget mot att bli muslim.</w:t>
      </w:r>
    </w:p>
    <w:p>
      <w:pPr/>
      <w:r>
        <w:rPr/>
        <w:t xml:space="preserve">Vill du ha hjälp att fatta det bästa beslutet i ditt liv och veta hur du blir muslim?</w:t>
      </w:r>
    </w:p>
    <w:p>
      <w:pPr/>
      <w:r>
        <w:rPr/>
        <w:t xml:space="preserve">Låt inte dina synder hindra dig från att konvertera till islam, eftersom Allah har meddelat oss i Koranen att han förlåter alla människans synder om hon ångrar sig och återvänder till sin Skapare. Även efter att man har accepterat islam är det naturligt att människan begår vissa synder, eftersom vi är människor och inte änglar.Men det förväntas av oss att vi ber om förlåtelse från Allah och återvänder till honom. Om Allah ser att vi skyndade oss att acceptera sanningen och konverterade till islam och uttalade trosbekännelsen, kommer han att hjälpa oss att överge andra synder. Den som vänder sig till Allah och följer sanningen kommer att få mer vägledning till göra det goda, så tveka inte konvertera till islam redan nu.</w:t>
      </w:r>
    </w:p>
    <w:p>
      <w:pPr/>
      <w:r>
        <w:rPr/>
        <w:t xml:space="preserve">Bland det som bevisar detta är att Allah har sagt:﴿قُلْ لِلَّذِينَ كَفَرُوا إِنْ يَنْتَهُوا يُغْفَرْ لَهُمْ مَا قَدْ سَلَفَ﴾ "Berätta för de otrogna att om de upphör [med sin otro], kommer deras förflutna att förlåtas"(8:38).</w:t>
      </w:r>
    </w:p>
    <w:p>
      <w:pPr>
        <w:pStyle w:val="Heading2"/>
      </w:pPr>
      <w:bookmarkStart w:id="21" w:name="_Toc21"/>
      <w:r>
        <w:t>Vad ska jag göra för att bli muslim?</w:t>
      </w:r>
      <w:bookmarkEnd w:id="21"/>
    </w:p>
    <w:p>
      <w:pPr/>
      <w:r>
        <w:rPr/>
        <w:t xml:space="preserve">Att bli muslim är enkelt. Det krävs inte några ceremonier eller officiella procedurer, och ingen behöver närvara eller bevittna det. Det enda du behöver göra är att uttala trosbekännelsen med full övertygelse: "Ash-hadu an la ilaha illallah, wa ash-hadu anna Muhammadan rasulullah" (Jag bär vittne om att det inte finns någon sann gud utom Allah, och jag bär vittne om att Muhammed är Allahs sändebud). Om du kan säga den på arabiska är det bra, men om det är svårt för dig kan du säga den på ditt eget språk. På så sätt blir du muslim. Efter det bör du lära dig mer om din tro, som kommer att vara källan till din lycka i detta liv och din räddning i det kommande livet.</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Vem skapade universum? Och vem skapade mig? Och varför?</w:t>
        </w:r>
        <w:r>
          <w:tab/>
        </w:r>
        <w:r>
          <w:fldChar w:fldCharType="begin"/>
        </w:r>
        <w:r>
          <w:instrText xml:space="preserve">PAGEREF _Toc1 \h</w:instrText>
        </w:r>
        <w:r>
          <w:fldChar w:fldCharType="end"/>
        </w:r>
      </w:hyperlink>
    </w:p>
    <w:p>
      <w:pPr>
        <w:tabs>
          <w:tab w:val="right" w:leader="dot" w:pos="9062"/>
        </w:tabs>
        <w:ind w:left="200"/>
      </w:pPr>
      <w:hyperlink w:anchor="_Toc2" w:history="1">
        <w:r>
          <w:t>Den väldiga Skaparen och Herren</w:t>
        </w:r>
        <w:r>
          <w:tab/>
        </w:r>
        <w:r>
          <w:fldChar w:fldCharType="begin"/>
        </w:r>
        <w:r>
          <w:instrText xml:space="preserve">PAGEREF _Toc2 \h</w:instrText>
        </w:r>
        <w:r>
          <w:fldChar w:fldCharType="end"/>
        </w:r>
      </w:hyperlink>
    </w:p>
    <w:p>
      <w:pPr>
        <w:tabs>
          <w:tab w:val="right" w:leader="dot" w:pos="9062"/>
        </w:tabs>
        <w:ind w:left="200"/>
      </w:pPr>
      <w:hyperlink w:anchor="_Toc3" w:history="1">
        <w:r>
          <w:t>Den som skapat detta och skänkt denna försörjning är Allah.</w:t>
        </w:r>
        <w:r>
          <w:tab/>
        </w:r>
        <w:r>
          <w:fldChar w:fldCharType="begin"/>
        </w:r>
        <w:r>
          <w:instrText xml:space="preserve">PAGEREF _Toc3 \h</w:instrText>
        </w:r>
        <w:r>
          <w:fldChar w:fldCharType="end"/>
        </w:r>
      </w:hyperlink>
    </w:p>
    <w:p>
      <w:pPr>
        <w:tabs>
          <w:tab w:val="right" w:leader="dot" w:pos="9062"/>
        </w:tabs>
        <w:ind w:left="200"/>
      </w:pPr>
      <w:hyperlink w:anchor="_Toc4" w:history="1">
        <w:r>
          <w:t>Den väldiga Skaparens egenskaper</w:t>
        </w:r>
        <w:r>
          <w:tab/>
        </w:r>
        <w:r>
          <w:fldChar w:fldCharType="begin"/>
        </w:r>
        <w:r>
          <w:instrText xml:space="preserve">PAGEREF _Toc4 \h</w:instrText>
        </w:r>
        <w:r>
          <w:fldChar w:fldCharType="end"/>
        </w:r>
      </w:hyperlink>
    </w:p>
    <w:p>
      <w:pPr>
        <w:tabs>
          <w:tab w:val="right" w:leader="dot" w:pos="9062"/>
        </w:tabs>
        <w:ind w:left="200"/>
      </w:pPr>
      <w:hyperlink w:anchor="_Toc5" w:history="1">
        <w:r>
          <w:t>Herren, som förtjänar att dyrkas, har fullkomliga egenskaper.</w:t>
        </w:r>
        <w:r>
          <w:tab/>
        </w:r>
        <w:r>
          <w:fldChar w:fldCharType="begin"/>
        </w:r>
        <w:r>
          <w:instrText xml:space="preserve">PAGEREF _Toc5 \h</w:instrText>
        </w:r>
        <w:r>
          <w:fldChar w:fldCharType="end"/>
        </w:r>
      </w:hyperlink>
    </w:p>
    <w:p>
      <w:pPr>
        <w:tabs>
          <w:tab w:val="right" w:leader="dot" w:pos="9062"/>
        </w:tabs>
        <w:ind w:left="200"/>
      </w:pPr>
      <w:hyperlink w:anchor="_Toc6" w:history="1">
        <w:r>
          <w:t>Varför skapade denna storslagna Skapare oss, och vad vill han från oss?</w:t>
        </w:r>
        <w:r>
          <w:tab/>
        </w:r>
        <w:r>
          <w:fldChar w:fldCharType="begin"/>
        </w:r>
        <w:r>
          <w:instrText xml:space="preserve">PAGEREF _Toc6 \h</w:instrText>
        </w:r>
        <w:r>
          <w:fldChar w:fldCharType="end"/>
        </w:r>
      </w:hyperlink>
    </w:p>
    <w:p>
      <w:pPr>
        <w:tabs>
          <w:tab w:val="right" w:leader="dot" w:pos="9062"/>
        </w:tabs>
        <w:ind w:left="200"/>
      </w:pPr>
      <w:hyperlink w:anchor="_Toc7" w:history="1">
        <w:r>
          <w:t>Varför sände Allah flera sändebud?</w:t>
        </w:r>
        <w:r>
          <w:tab/>
        </w:r>
        <w:r>
          <w:fldChar w:fldCharType="begin"/>
        </w:r>
        <w:r>
          <w:instrText xml:space="preserve">PAGEREF _Toc7 \h</w:instrText>
        </w:r>
        <w:r>
          <w:fldChar w:fldCharType="end"/>
        </w:r>
      </w:hyperlink>
    </w:p>
    <w:p>
      <w:pPr>
        <w:tabs>
          <w:tab w:val="right" w:leader="dot" w:pos="9062"/>
        </w:tabs>
        <w:ind w:left="200"/>
      </w:pPr>
      <w:hyperlink w:anchor="_Toc8" w:history="1">
        <w:r>
          <w:t>Ingen kan vara troende utan att tro på alla sändebuden.</w:t>
        </w:r>
        <w:r>
          <w:tab/>
        </w:r>
        <w:r>
          <w:fldChar w:fldCharType="begin"/>
        </w:r>
        <w:r>
          <w:instrText xml:space="preserve">PAGEREF _Toc8 \h</w:instrText>
        </w:r>
        <w:r>
          <w:fldChar w:fldCharType="end"/>
        </w:r>
      </w:hyperlink>
    </w:p>
    <w:p>
      <w:pPr>
        <w:tabs>
          <w:tab w:val="right" w:leader="dot" w:pos="9062"/>
        </w:tabs>
        <w:ind w:left="200"/>
      </w:pPr>
      <w:hyperlink w:anchor="_Toc9" w:history="1">
        <w:r>
          <w:t>Vad är den ädla Koranen?</w:t>
        </w:r>
        <w:r>
          <w:tab/>
        </w:r>
        <w:r>
          <w:fldChar w:fldCharType="begin"/>
        </w:r>
        <w:r>
          <w:instrText xml:space="preserve">PAGEREF _Toc9 \h</w:instrText>
        </w:r>
        <w:r>
          <w:fldChar w:fldCharType="end"/>
        </w:r>
      </w:hyperlink>
    </w:p>
    <w:p>
      <w:pPr>
        <w:tabs>
          <w:tab w:val="right" w:leader="dot" w:pos="9062"/>
        </w:tabs>
        <w:ind w:left="200"/>
      </w:pPr>
      <w:hyperlink w:anchor="_Toc10" w:history="1">
        <w:r>
          <w:t>Vad är islam?</w:t>
        </w:r>
        <w:r>
          <w:tab/>
        </w:r>
        <w:r>
          <w:fldChar w:fldCharType="begin"/>
        </w:r>
        <w:r>
          <w:instrText xml:space="preserve">PAGEREF _Toc10 \h</w:instrText>
        </w:r>
        <w:r>
          <w:fldChar w:fldCharType="end"/>
        </w:r>
      </w:hyperlink>
    </w:p>
    <w:p>
      <w:pPr>
        <w:tabs>
          <w:tab w:val="right" w:leader="dot" w:pos="9062"/>
        </w:tabs>
        <w:ind w:left="200"/>
      </w:pPr>
      <w:hyperlink w:anchor="_Toc11" w:history="1">
        <w:r>
          <w:t>Islam är vägen till lycka</w:t>
        </w:r>
        <w:r>
          <w:tab/>
        </w:r>
        <w:r>
          <w:fldChar w:fldCharType="begin"/>
        </w:r>
        <w:r>
          <w:instrText xml:space="preserve">PAGEREF _Toc11 \h</w:instrText>
        </w:r>
        <w:r>
          <w:fldChar w:fldCharType="end"/>
        </w:r>
      </w:hyperlink>
    </w:p>
    <w:p>
      <w:pPr>
        <w:tabs>
          <w:tab w:val="right" w:leader="dot" w:pos="9062"/>
        </w:tabs>
        <w:ind w:left="200"/>
      </w:pPr>
      <w:hyperlink w:anchor="_Toc12" w:history="1">
        <w:r>
          <w:t>Vad får jag ut av att bli muslim?</w:t>
        </w:r>
        <w:r>
          <w:tab/>
        </w:r>
        <w:r>
          <w:fldChar w:fldCharType="begin"/>
        </w:r>
        <w:r>
          <w:instrText xml:space="preserve">PAGEREF _Toc12 \h</w:instrText>
        </w:r>
        <w:r>
          <w:fldChar w:fldCharType="end"/>
        </w:r>
      </w:hyperlink>
    </w:p>
    <w:p>
      <w:pPr>
        <w:tabs>
          <w:tab w:val="right" w:leader="dot" w:pos="9062"/>
        </w:tabs>
        <w:ind w:left="200"/>
      </w:pPr>
      <w:hyperlink w:anchor="_Toc13" w:history="1">
        <w:r>
          <w:t>Vad förlorar jag om jag avvisar islam?</w:t>
        </w:r>
        <w:r>
          <w:tab/>
        </w:r>
        <w:r>
          <w:fldChar w:fldCharType="begin"/>
        </w:r>
        <w:r>
          <w:instrText xml:space="preserve">PAGEREF _Toc13 \h</w:instrText>
        </w:r>
        <w:r>
          <w:fldChar w:fldCharType="end"/>
        </w:r>
      </w:hyperlink>
    </w:p>
    <w:p>
      <w:pPr>
        <w:tabs>
          <w:tab w:val="right" w:leader="dot" w:pos="9062"/>
        </w:tabs>
        <w:ind w:left="200"/>
      </w:pPr>
      <w:hyperlink w:anchor="_Toc14" w:history="1">
        <w:r>
          <w:t>Den som vill räddas i det kommande livet måste följa islam och profeten Muhammed ﷺ</w:t>
        </w:r>
        <w:r>
          <w:tab/>
        </w:r>
        <w:r>
          <w:fldChar w:fldCharType="begin"/>
        </w:r>
        <w:r>
          <w:instrText xml:space="preserve">PAGEREF _Toc14 \h</w:instrText>
        </w:r>
        <w:r>
          <w:fldChar w:fldCharType="end"/>
        </w:r>
      </w:hyperlink>
    </w:p>
    <w:p>
      <w:pPr>
        <w:tabs>
          <w:tab w:val="right" w:leader="dot" w:pos="9062"/>
        </w:tabs>
        <w:ind w:left="200"/>
      </w:pPr>
      <w:hyperlink w:anchor="_Toc15" w:history="1">
        <w:r>
          <w:t>Vad krävs för att bli muslim?</w:t>
        </w:r>
        <w:r>
          <w:tab/>
        </w:r>
        <w:r>
          <w:fldChar w:fldCharType="begin"/>
        </w:r>
        <w:r>
          <w:instrText xml:space="preserve">PAGEREF _Toc15 \h</w:instrText>
        </w:r>
        <w:r>
          <w:fldChar w:fldCharType="end"/>
        </w:r>
      </w:hyperlink>
    </w:p>
    <w:p>
      <w:pPr>
        <w:tabs>
          <w:tab w:val="right" w:leader="dot" w:pos="9062"/>
        </w:tabs>
        <w:ind w:left="200"/>
      </w:pPr>
      <w:hyperlink w:anchor="_Toc16" w:history="1">
        <w:r>
          <w:t>Skjut inte upp på beslutet att bli muslim!</w:t>
        </w:r>
        <w:r>
          <w:tab/>
        </w:r>
        <w:r>
          <w:fldChar w:fldCharType="begin"/>
        </w:r>
        <w:r>
          <w:instrText xml:space="preserve">PAGEREF _Toc16 \h</w:instrText>
        </w:r>
        <w:r>
          <w:fldChar w:fldCharType="end"/>
        </w:r>
      </w:hyperlink>
    </w:p>
    <w:p>
      <w:pPr>
        <w:tabs>
          <w:tab w:val="right" w:leader="dot" w:pos="9062"/>
        </w:tabs>
        <w:ind w:left="200"/>
      </w:pPr>
      <w:hyperlink w:anchor="_Toc17" w:history="1">
        <w:r>
          <w:t>Den som lämnar sanningen för att blint följa sina förfäder är inte ursäktad.</w:t>
        </w:r>
        <w:r>
          <w:tab/>
        </w:r>
        <w:r>
          <w:fldChar w:fldCharType="begin"/>
        </w:r>
        <w:r>
          <w:instrText xml:space="preserve">PAGEREF _Toc17 \h</w:instrText>
        </w:r>
        <w:r>
          <w:fldChar w:fldCharType="end"/>
        </w:r>
      </w:hyperlink>
    </w:p>
    <w:p>
      <w:pPr>
        <w:tabs>
          <w:tab w:val="right" w:leader="dot" w:pos="9062"/>
        </w:tabs>
        <w:ind w:left="200"/>
      </w:pPr>
      <w:hyperlink w:anchor="_Toc18" w:history="1">
        <w:r>
          <w:t>Vad ska man göra om man vill bli muslim, men är rädd för att ens omgivning ska skada en?</w:t>
        </w:r>
        <w:r>
          <w:tab/>
        </w:r>
        <w:r>
          <w:fldChar w:fldCharType="begin"/>
        </w:r>
        <w:r>
          <w:instrText xml:space="preserve">PAGEREF _Toc18 \h</w:instrText>
        </w:r>
        <w:r>
          <w:fldChar w:fldCharType="end"/>
        </w:r>
      </w:hyperlink>
    </w:p>
    <w:p>
      <w:pPr>
        <w:tabs>
          <w:tab w:val="right" w:leader="dot" w:pos="9062"/>
        </w:tabs>
        <w:ind w:left="200"/>
      </w:pPr>
      <w:hyperlink w:anchor="_Toc19" w:history="1">
        <w:r>
          <w:t>Kära läsare!</w:t>
        </w:r>
        <w:r>
          <w:tab/>
        </w:r>
        <w:r>
          <w:fldChar w:fldCharType="begin"/>
        </w:r>
        <w:r>
          <w:instrText xml:space="preserve">PAGEREF _Toc19 \h</w:instrText>
        </w:r>
        <w:r>
          <w:fldChar w:fldCharType="end"/>
        </w:r>
      </w:hyperlink>
    </w:p>
    <w:p>
      <w:pPr>
        <w:tabs>
          <w:tab w:val="right" w:leader="dot" w:pos="9062"/>
        </w:tabs>
        <w:ind w:left="200"/>
      </w:pPr>
      <w:hyperlink w:anchor="_Toc20" w:history="1">
        <w:r>
          <w:t>Är du redo att fatta det bästa beslutet i ditt liv?</w:t>
        </w:r>
        <w:r>
          <w:tab/>
        </w:r>
        <w:r>
          <w:fldChar w:fldCharType="begin"/>
        </w:r>
        <w:r>
          <w:instrText xml:space="preserve">PAGEREF _Toc20 \h</w:instrText>
        </w:r>
        <w:r>
          <w:fldChar w:fldCharType="end"/>
        </w:r>
      </w:hyperlink>
    </w:p>
    <w:p>
      <w:pPr>
        <w:tabs>
          <w:tab w:val="right" w:leader="dot" w:pos="9062"/>
        </w:tabs>
        <w:ind w:left="200"/>
      </w:pPr>
      <w:hyperlink w:anchor="_Toc21" w:history="1">
        <w:r>
          <w:t>Vad ska jag göra för att bli muslim?</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2024-06-02T08:37:24+03:00</dcterms:created>
  <dcterms:modified xsi:type="dcterms:W3CDTF">2024-06-02T08:37:24+03:00</dcterms:modified>
</cp:coreProperties>
</file>

<file path=docProps/custom.xml><?xml version="1.0" encoding="utf-8"?>
<Properties xmlns="http://schemas.openxmlformats.org/officeDocument/2006/custom-properties" xmlns:vt="http://schemas.openxmlformats.org/officeDocument/2006/docPropsVTypes"/>
</file>