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Könyörületes és Irgalmas Allah nevében (bi-smi-Llāhi-r-Raḥmāni-r-Raḥīmi.)</w:t>
      </w:r>
      <w:bookmarkEnd w:id="1"/>
    </w:p>
    <w:p>
      <w:pPr>
        <w:pStyle w:val="Heading1"/>
      </w:pPr>
      <w:bookmarkStart w:id="2" w:name="_Toc2"/>
      <w:r>
        <w:t>Mi a Kegyes Korán?</w:t>
      </w:r>
      <w:bookmarkEnd w:id="2"/>
    </w:p>
    <w:p>
      <w:pPr/>
      <w:r>
        <w:rPr/>
        <w:t xml:space="preserve">A Kegyes Korán (al-Qur'ānu-l-Karīmu), Allah-nak, a világok Urának (ar-Rabbu) és azok Teremtőjének Szava, amelyet a próféták és küldöttek Pecsétjének, Muḥammad-nak (Allah áldja meg és adjon Neki örök üdvösséget) nyilatkoztatott ki azért, hogy megmagyarázza az emberiség számára annak teremtésének célját és útmutatásként szolgáljon nekik abban, hogy elérjék boldogulásukat (saʿāda) a földi létben és a Túlvilágon is és, hogy megszabadítsa őket a halál utáni kínokkal telt örök kárhozattól. A Kegyes Korán az isteni kinyilatkoztatások közül az utolsó, hiteles igaznak fogadja el azokat, valamint a törvénykezésük eltörlője 
(nāsikhan li šarā'iʿihā).</w:t>
      </w:r>
    </w:p>
    <w:p>
      <w:pPr/>
      <w:r>
        <w:rPr/>
        <w:t xml:space="preserve">A Kegyes Korán egy örök jel és utánozhatatlan csoda (muʿǧiza), Allah Küldötte, Muḥammad (Allah áldja meg és adjon Neki örök üdvösséget) prófétaságának bizonyítéka. A Magasságos Allah kihívással fordult az emberekhez és a dzsinnekhez, hogy hozzanak a Koránhoz hasonlót, vagy akár csupán egyetlen fejezetet (sūra) is abból; azonban képtelenek voltak erre.</w:t>
      </w:r>
    </w:p>
    <w:p>
      <w:pPr/>
      <w:r>
        <w:rPr/>
        <w:t xml:space="preserve">Az 1400 évvel ezelőtti kinyilatkoztatása óta, nem ért el hozzá a tartalmi kiforgatásának (at-taḥrīfu) vagy a megváltoztatásának (at-tabdīlu) a keze; továbbra is megőrzött marad arab nyelven, amelyen leküldetett; mivel a Magasztos és Fenséges Allah Magára vállalta annak megőrzését az idők végezetéig.</w:t>
      </w:r>
    </w:p>
    <w:p>
      <w:pPr/>
      <w:r>
        <w:rPr/>
        <w:t xml:space="preserve">A Kegyes Korán az Iszlám vallásának fő forrása és az alkotmánya, amely minden időben és helyszínen szabályozza és irányítja az emberi életet. Az Egyetlen jogosan szolgálható, a Teremtő Isten imádatára hív, nyilvánvalóvá teszi mindazt, amire az embernek szüksége van ahhoz, hogy megismerje az Urát és a vallását, az univerzum teremtésének kezdetét, az ember teremtésének szakaszait, beszámol a régmúlt és a jövő láthatatlan (az adott kor embere számára ismeretlen) eseményeiről, nemzeteiről, a korábbi próféták (béke legyen mindnyájukkal) történeteiről és arról, ahogyan Allah győzelemre segítette őket és elpusztította az ellenségeiket. Tartalmazza az istenszolgálati cselekedetek alapelveit (pl.: imádságok), a mindennapi ügyeket, az áldott erkölcsi normákra történő felszólítást és az elvetendően rossz erkölcs elleni figyelmeztetés szabályait; továbbá ismerteti a sorsot a Túlvilágon; vagy a Paradicsom, ami a hívők lakhelye, vagy  a Tűz, ami a bűnös jogtalanságot elkövetők és hitetlenek lakhelye.</w:t>
      </w:r>
    </w:p>
    <w:p>
      <w:pPr/>
      <w:r>
        <w:rPr/>
        <w:t xml:space="preserve">És ennek a Hatalmas Könyvnek a fontossága miatt, amelyet Allah, arab nyelven küldött le, és elrendelte az emberiség részére való továbbítását; örömünkre szolgál - ó, tisztelt Olvasó - hogy bemutassuk neked a Korán értelmi és tartalmi fordítását a te saját nyelveden, annak érdekében, hogy megkönnyítse számodra annak megértését és ezáltal a (mások felé való) továbbítását szolgálva. Az ezen dolgozó csapat nagy erőfeszítést tett annak értelmi és tartalmi jelentéseinek (maʿānīhi) megértésére és azok fordítására, annak a bizonyosságnak a tudatában, hogy bármilyen pontosságot is ért el a fordítás, képtelenek teljes mértékben visszaadni a Kegyes Korán utánozhatatlan szövegének teljes jelentéseit, amely felülmúl bármilyen ember által létrehozott munkát. Aki szeretné, hogy megismerjen még többet azokról a tényekről, amelyeket a Kegyes Korán hozott el, annak tanácsoljuk az arab nyelv megtanulását, a kinyilatkoztatás nyelvét.</w:t>
      </w:r>
    </w:p>
    <w:p>
      <w:pPr/>
      <w:r>
        <w:rPr/>
        <w:t xml:space="preserve">Béke legyen a Küldöttekre és dicséret és hála legyen Allah-nak, a teremtmények (a világok) Urának.</w:t>
      </w:r>
    </w:p>
    <w:p>
      <w:pPr>
        <w:jc w:val="center"/>
      </w:pPr>
      <w:r>
        <w:rPr/>
        <w:t xml:space="preserve">A Kegyes Korán Enciklopédia</w:t>
      </w:r>
    </w:p>
    <w:p>
      <w:pPr>
        <w:jc w:val="center"/>
      </w:pPr>
      <w:r>
        <w:rPr/>
        <w:t xml:space="preserve">www.quranenc.com</w:t>
      </w:r>
    </w:p>
    <w:p>
      <w:pPr>
        <w:jc w:val="start"/>
      </w:pPr>
      <w:r>
        <w:rPr/>
        <w:t xml:space="preserve">Örömünkre szolgál, ha fogadhatjuk az Ön javaslatait és észrevételeit a fordítás tökéletesítése céljából, az erre a célra kijelölt megjegyzés ablakon keresztül, amely ott található minden vers (āya) előtt a Kegyes Korán Enciklopédia weboldalon (www.quranenc.com). Ha szeretné felvenni velünk a kapcsolatot, akkor az e-mail címünkön keresztül léphet velünk kapcsolatba:
 info@quranenc.com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A Könyörületes és Irgalmas Allah nevében (bi-smi-Llāhi-r-Raḥmāni-r-Raḥīmi.)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Mi a Kegyes Korán?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2023-06-14T10:50:13+03:00</dcterms:created>
  <dcterms:modified xsi:type="dcterms:W3CDTF">2023-06-14T10:50:13+03:00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