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6E796E"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1B0C63" w:rsidRDefault="001B0C63" w:rsidP="00274430">
      <w:pPr>
        <w:bidi w:val="0"/>
        <w:spacing w:beforeLines="50" w:before="120"/>
        <w:jc w:val="center"/>
        <w:rPr>
          <w:rFonts w:ascii="SimSun" w:hAnsi="SimSun" w:cs="SimSun"/>
          <w:b/>
          <w:bCs/>
          <w:color w:val="1F497D" w:themeColor="text2"/>
          <w:sz w:val="48"/>
          <w:szCs w:val="48"/>
          <w:lang w:eastAsia="zh-CN"/>
        </w:rPr>
      </w:pPr>
      <w:r w:rsidRPr="001B0C63">
        <w:rPr>
          <w:rFonts w:ascii="SimSun" w:hAnsi="SimSun" w:cs="SimSun" w:hint="eastAsia"/>
          <w:b/>
          <w:bCs/>
          <w:color w:val="1F497D" w:themeColor="text2"/>
          <w:sz w:val="48"/>
          <w:szCs w:val="48"/>
          <w:lang w:eastAsia="zh-CN"/>
        </w:rPr>
        <w:t>他想先犯罪，然后悔过自新</w:t>
      </w:r>
    </w:p>
    <w:p w:rsidR="00EB6455" w:rsidRDefault="00EB6455" w:rsidP="001B0C63">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1B0C63" w:rsidRPr="001B0C63" w:rsidRDefault="001B0C63" w:rsidP="001B0C63">
      <w:pPr>
        <w:spacing w:after="65"/>
        <w:jc w:val="center"/>
        <w:outlineLvl w:val="3"/>
        <w:rPr>
          <w:rFonts w:ascii="Helvetica" w:eastAsia="Times New Roman" w:hAnsi="Helvetica" w:cs="Times New Roman"/>
          <w:b/>
          <w:bCs/>
          <w:color w:val="1F497D" w:themeColor="text2"/>
          <w:sz w:val="48"/>
          <w:szCs w:val="48"/>
        </w:rPr>
      </w:pPr>
      <w:r w:rsidRPr="001B0C63">
        <w:rPr>
          <w:rFonts w:ascii="Helvetica" w:eastAsia="Times New Roman" w:hAnsi="Helvetica" w:cs="Times New Roman"/>
          <w:b/>
          <w:bCs/>
          <w:color w:val="1F497D" w:themeColor="text2"/>
          <w:sz w:val="48"/>
          <w:szCs w:val="48"/>
          <w:rtl/>
        </w:rPr>
        <w:t>يريد أن يرتكب المحرم ثم يتوب</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22361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223618">
        <w:rPr>
          <w:rFonts w:ascii="MS UI Gothic" w:eastAsiaTheme="minorEastAsia" w:hAnsi="MS UI Gothic" w:cs="Times New Roman"/>
          <w:b/>
          <w:bCs/>
          <w:sz w:val="36"/>
          <w:lang w:eastAsia="zh-CN"/>
        </w:rPr>
        <w:t>5</w:t>
      </w:r>
      <w:bookmarkStart w:id="0" w:name="_GoBack"/>
      <w:bookmarkEnd w:id="0"/>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223618">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r>
        <w:rPr>
          <w:rFonts w:ascii="Calibri" w:hAnsi="Calibri" w:cs="KFGQPC Uthman Taha Naskh"/>
          <w:b/>
          <w:bCs/>
          <w:color w:val="800000"/>
          <w:sz w:val="40"/>
          <w:szCs w:val="40"/>
          <w:rtl/>
          <w:lang w:eastAsia="zh-CN"/>
        </w:rPr>
        <w:br w:type="page"/>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1B0C63" w:rsidRPr="001B0C63" w:rsidRDefault="001B0C63" w:rsidP="001B0C63">
      <w:pPr>
        <w:shd w:val="clear" w:color="auto" w:fill="FFFFFF"/>
        <w:bidi w:val="0"/>
        <w:spacing w:after="65"/>
        <w:jc w:val="center"/>
        <w:outlineLvl w:val="3"/>
        <w:rPr>
          <w:rFonts w:asciiTheme="minorEastAsia" w:eastAsiaTheme="minorEastAsia" w:hAnsiTheme="minorEastAsia" w:cs="Tahoma"/>
          <w:b/>
          <w:bCs/>
          <w:color w:val="000000" w:themeColor="text1"/>
          <w:sz w:val="36"/>
          <w:lang w:eastAsia="zh-CN"/>
        </w:rPr>
      </w:pPr>
      <w:r w:rsidRPr="001B0C63">
        <w:rPr>
          <w:rFonts w:asciiTheme="minorEastAsia" w:eastAsiaTheme="minorEastAsia" w:hAnsiTheme="minorEastAsia" w:cs="SimSun" w:hint="eastAsia"/>
          <w:b/>
          <w:bCs/>
          <w:color w:val="000000" w:themeColor="text1"/>
          <w:sz w:val="36"/>
          <w:lang w:eastAsia="zh-CN"/>
        </w:rPr>
        <w:t>他想先犯罪，然后悔过自</w:t>
      </w:r>
      <w:r w:rsidRPr="001B0C63">
        <w:rPr>
          <w:rFonts w:asciiTheme="minorEastAsia" w:eastAsiaTheme="minorEastAsia" w:hAnsiTheme="minorEastAsia" w:cs="SimSun"/>
          <w:b/>
          <w:bCs/>
          <w:color w:val="000000" w:themeColor="text1"/>
          <w:sz w:val="36"/>
          <w:lang w:eastAsia="zh-CN"/>
        </w:rPr>
        <w:t>新</w:t>
      </w:r>
    </w:p>
    <w:p w:rsidR="001B0C63" w:rsidRPr="001B0C63" w:rsidRDefault="001B0C63" w:rsidP="001B0C63">
      <w:pPr>
        <w:shd w:val="clear" w:color="auto" w:fill="FFFFFF"/>
        <w:bidi w:val="0"/>
        <w:spacing w:before="262" w:after="262" w:line="262" w:lineRule="atLeast"/>
        <w:jc w:val="both"/>
        <w:rPr>
          <w:rFonts w:asciiTheme="minorEastAsia" w:eastAsiaTheme="minorEastAsia" w:hAnsiTheme="minorEastAsia" w:cs="Tahoma"/>
          <w:color w:val="000000" w:themeColor="text1"/>
          <w:sz w:val="36"/>
        </w:rPr>
      </w:pPr>
    </w:p>
    <w:p w:rsidR="001B0C63" w:rsidRPr="001B0C63" w:rsidRDefault="001B0C63" w:rsidP="001B0C63">
      <w:pPr>
        <w:shd w:val="clear" w:color="auto" w:fill="FFFFFF"/>
        <w:bidi w:val="0"/>
        <w:spacing w:line="480" w:lineRule="auto"/>
        <w:jc w:val="both"/>
        <w:rPr>
          <w:rFonts w:asciiTheme="minorEastAsia" w:eastAsiaTheme="minorEastAsia" w:hAnsiTheme="minorEastAsia" w:cs="Tahoma"/>
          <w:b/>
          <w:bCs/>
          <w:color w:val="FF0000"/>
          <w:sz w:val="36"/>
          <w:lang w:eastAsia="zh-CN"/>
        </w:rPr>
      </w:pPr>
      <w:r w:rsidRPr="001B0C63">
        <w:rPr>
          <w:rFonts w:asciiTheme="minorEastAsia" w:eastAsiaTheme="minorEastAsia" w:hAnsiTheme="minorEastAsia" w:cs="Microsoft YaHei" w:hint="eastAsia"/>
          <w:b/>
          <w:bCs/>
          <w:color w:val="FF0000"/>
          <w:sz w:val="36"/>
          <w:lang w:eastAsia="zh-CN"/>
        </w:rPr>
        <w:t>如果一个人说他想饮酒、通奸和违法犯罪，然后再悔过自新。他的忏悔可以被真主接受吗</w:t>
      </w:r>
      <w:r w:rsidRPr="001B0C63">
        <w:rPr>
          <w:rFonts w:asciiTheme="minorEastAsia" w:eastAsiaTheme="minorEastAsia" w:hAnsiTheme="minorEastAsia" w:cs="Microsoft YaHei"/>
          <w:b/>
          <w:bCs/>
          <w:color w:val="FF0000"/>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答：</w:t>
      </w:r>
      <w:r w:rsidRPr="001B0C63">
        <w:rPr>
          <w:rFonts w:asciiTheme="minorEastAsia" w:eastAsiaTheme="minorEastAsia" w:hAnsiTheme="minorEastAsia" w:cs="Microsoft YaHei" w:hint="eastAsia"/>
          <w:color w:val="000000" w:themeColor="text1"/>
          <w:sz w:val="36"/>
          <w:lang w:eastAsia="zh-CN"/>
        </w:rPr>
        <w:t>一切赞颂，全归真主</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1B0C63">
        <w:rPr>
          <w:rFonts w:asciiTheme="minorEastAsia" w:eastAsiaTheme="minorEastAsia" w:hAnsiTheme="minorEastAsia" w:cs="Microsoft YaHei" w:hint="eastAsia"/>
          <w:color w:val="000000" w:themeColor="text1"/>
          <w:sz w:val="36"/>
          <w:lang w:eastAsia="zh-CN"/>
        </w:rPr>
        <w:t>第一</w:t>
      </w:r>
      <w:r w:rsidRPr="001B0C63">
        <w:rPr>
          <w:rFonts w:asciiTheme="minorEastAsia" w:eastAsiaTheme="minorEastAsia" w:hAnsiTheme="minorEastAsia" w:cs="Microsoft YaHei"/>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说这话的人（愿主引导他）也许没有意识到：他的这种说法就是违抗真主的行为，哪怕他没有做宣称将要去做的那些事情也罢</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Tahoma" w:hint="eastAsia"/>
          <w:color w:val="000000" w:themeColor="text1"/>
          <w:sz w:val="36"/>
          <w:lang w:eastAsia="zh-CN"/>
        </w:rPr>
        <w:t xml:space="preserve">    </w:t>
      </w:r>
      <w:r w:rsidRPr="001B0C63">
        <w:rPr>
          <w:rFonts w:asciiTheme="minorEastAsia" w:eastAsiaTheme="minorEastAsia" w:hAnsiTheme="minorEastAsia" w:cs="Tahoma"/>
          <w:color w:val="000000" w:themeColor="text1"/>
          <w:sz w:val="36"/>
          <w:lang w:eastAsia="zh-CN"/>
        </w:rPr>
        <w:t xml:space="preserve">1 </w:t>
      </w:r>
      <w:r w:rsidRPr="001B0C63">
        <w:rPr>
          <w:rFonts w:asciiTheme="minorEastAsia" w:eastAsiaTheme="minorEastAsia" w:hAnsiTheme="minorEastAsia" w:cs="Microsoft YaHei" w:hint="eastAsia"/>
          <w:color w:val="000000" w:themeColor="text1"/>
          <w:sz w:val="36"/>
          <w:lang w:eastAsia="zh-CN"/>
        </w:rPr>
        <w:t>艾布</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胡赖勒（愿主喜悦之）传述：先知（愿主福安之）说：</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真主原谅我的教民只在心里想而没有做出来或者说出来的事情。</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《布哈里圣训实录》（</w:t>
      </w:r>
      <w:r w:rsidRPr="001B0C63">
        <w:rPr>
          <w:rFonts w:asciiTheme="minorEastAsia" w:eastAsiaTheme="minorEastAsia" w:hAnsiTheme="minorEastAsia" w:cs="Tahoma"/>
          <w:color w:val="000000" w:themeColor="text1"/>
          <w:sz w:val="36"/>
          <w:lang w:eastAsia="zh-CN"/>
        </w:rPr>
        <w:t>4968</w:t>
      </w:r>
      <w:r w:rsidRPr="001B0C63">
        <w:rPr>
          <w:rFonts w:asciiTheme="minorEastAsia" w:eastAsiaTheme="minorEastAsia" w:hAnsiTheme="minorEastAsia" w:cs="Microsoft YaHei" w:hint="eastAsia"/>
          <w:color w:val="000000" w:themeColor="text1"/>
          <w:sz w:val="36"/>
          <w:lang w:eastAsia="zh-CN"/>
        </w:rPr>
        <w:t>段）和《穆斯林圣训实录》（</w:t>
      </w:r>
      <w:r w:rsidRPr="001B0C63">
        <w:rPr>
          <w:rFonts w:asciiTheme="minorEastAsia" w:eastAsiaTheme="minorEastAsia" w:hAnsiTheme="minorEastAsia" w:cs="Tahoma"/>
          <w:color w:val="000000" w:themeColor="text1"/>
          <w:sz w:val="36"/>
          <w:lang w:eastAsia="zh-CN"/>
        </w:rPr>
        <w:t>127</w:t>
      </w:r>
      <w:r w:rsidRPr="001B0C63">
        <w:rPr>
          <w:rFonts w:asciiTheme="minorEastAsia" w:eastAsiaTheme="minorEastAsia" w:hAnsiTheme="minorEastAsia" w:cs="Microsoft YaHei" w:hint="eastAsia"/>
          <w:color w:val="000000" w:themeColor="text1"/>
          <w:sz w:val="36"/>
          <w:lang w:eastAsia="zh-CN"/>
        </w:rPr>
        <w:t>段）辑录</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lastRenderedPageBreak/>
        <w:t xml:space="preserve">    </w:t>
      </w:r>
      <w:r w:rsidRPr="001B0C63">
        <w:rPr>
          <w:rFonts w:asciiTheme="minorEastAsia" w:eastAsiaTheme="minorEastAsia" w:hAnsiTheme="minorEastAsia" w:cs="Microsoft YaHei" w:hint="eastAsia"/>
          <w:color w:val="000000" w:themeColor="text1"/>
          <w:sz w:val="36"/>
          <w:lang w:eastAsia="zh-CN"/>
        </w:rPr>
        <w:t>伊斯兰的谢赫伊本</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泰米业（愿主怜悯之）说：</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先知告诉我们：真主原谅仆人在心里想的事情，除非说出来；真主区别对待心里想的话和说出来的话，学者们一致主张：真主不会因为仆人心里想的话而惩罚他，一旦把话说出口，将要惩罚他。</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《伊本</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泰米业法太瓦全集》（</w:t>
      </w:r>
      <w:r w:rsidRPr="001B0C63">
        <w:rPr>
          <w:rFonts w:asciiTheme="minorEastAsia" w:eastAsiaTheme="minorEastAsia" w:hAnsiTheme="minorEastAsia" w:cs="Tahoma"/>
          <w:color w:val="000000" w:themeColor="text1"/>
          <w:sz w:val="36"/>
          <w:lang w:eastAsia="zh-CN"/>
        </w:rPr>
        <w:t xml:space="preserve"> 7 / 133 </w:t>
      </w:r>
      <w:r w:rsidRPr="001B0C63">
        <w:rPr>
          <w:rFonts w:asciiTheme="minorEastAsia" w:eastAsiaTheme="minorEastAsia" w:hAnsiTheme="minorEastAsia" w:cs="Microsoft YaHei" w:hint="eastAsia"/>
          <w:color w:val="000000" w:themeColor="text1"/>
          <w:sz w:val="36"/>
          <w:lang w:eastAsia="zh-CN"/>
        </w:rPr>
        <w:t>）</w:t>
      </w:r>
      <w:r w:rsidRPr="001B0C63">
        <w:rPr>
          <w:rFonts w:asciiTheme="minorEastAsia" w:eastAsiaTheme="minorEastAsia" w:hAnsiTheme="minorEastAsia" w:cs="Tahoma"/>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Tahoma" w:hint="eastAsia"/>
          <w:color w:val="000000" w:themeColor="text1"/>
          <w:sz w:val="36"/>
          <w:lang w:eastAsia="zh-CN"/>
        </w:rPr>
        <w:t xml:space="preserve">    </w:t>
      </w:r>
      <w:r w:rsidRPr="001B0C63">
        <w:rPr>
          <w:rFonts w:asciiTheme="minorEastAsia" w:eastAsiaTheme="minorEastAsia" w:hAnsiTheme="minorEastAsia" w:cs="Tahoma"/>
          <w:color w:val="000000" w:themeColor="text1"/>
          <w:sz w:val="36"/>
          <w:lang w:eastAsia="zh-CN"/>
        </w:rPr>
        <w:t xml:space="preserve">2 </w:t>
      </w:r>
      <w:r w:rsidRPr="001B0C63">
        <w:rPr>
          <w:rFonts w:asciiTheme="minorEastAsia" w:eastAsiaTheme="minorEastAsia" w:hAnsiTheme="minorEastAsia" w:cs="Microsoft YaHei" w:hint="eastAsia"/>
          <w:color w:val="000000" w:themeColor="text1"/>
          <w:sz w:val="36"/>
          <w:lang w:eastAsia="zh-CN"/>
        </w:rPr>
        <w:t>艾布</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凯布舍</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安马勒（愿主喜悦之）听到真主的使者（愿主福安之）说：</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现世上有四种人：第一种人：真主赐予钱财和知识的人，他敬畏真主，接续骨肉，知道对真主应尽的义务，这是等级最优越的人；第二种人：真主赐予知识而没有赐予钱财的人，他诚心实意的说：假如我有钱，我一定要做某人所做的善事，他因为这个意念而获得与那个人同样的报酬；第三种人：真主赐予钱财而没有赐予知识的人，他无知无识的胡乱挥霍钱财，没有敬畏真主，没有接续骨肉，也不知道对真主应尽的义务，这是地位最恶劣的</w:t>
      </w:r>
      <w:r w:rsidRPr="001B0C63">
        <w:rPr>
          <w:rFonts w:asciiTheme="minorEastAsia" w:eastAsiaTheme="minorEastAsia" w:hAnsiTheme="minorEastAsia" w:cs="Microsoft YaHei" w:hint="eastAsia"/>
          <w:color w:val="000000" w:themeColor="text1"/>
          <w:sz w:val="36"/>
          <w:lang w:eastAsia="zh-CN"/>
        </w:rPr>
        <w:lastRenderedPageBreak/>
        <w:t>人；第四种人：真主没有赐予钱财和知识的人，他是：假如我有钱，我一定要做某人做的坏事，他因为这个意念而肩负与那个人一样的罪责。</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《提尔密集圣训实录》（</w:t>
      </w:r>
      <w:r w:rsidRPr="001B0C63">
        <w:rPr>
          <w:rFonts w:asciiTheme="minorEastAsia" w:eastAsiaTheme="minorEastAsia" w:hAnsiTheme="minorEastAsia" w:cs="Tahoma"/>
          <w:color w:val="000000" w:themeColor="text1"/>
          <w:sz w:val="36"/>
          <w:lang w:eastAsia="zh-CN"/>
        </w:rPr>
        <w:t>2325</w:t>
      </w:r>
      <w:r w:rsidRPr="001B0C63">
        <w:rPr>
          <w:rFonts w:asciiTheme="minorEastAsia" w:eastAsiaTheme="minorEastAsia" w:hAnsiTheme="minorEastAsia" w:cs="Microsoft YaHei" w:hint="eastAsia"/>
          <w:color w:val="000000" w:themeColor="text1"/>
          <w:sz w:val="36"/>
          <w:lang w:eastAsia="zh-CN"/>
        </w:rPr>
        <w:t>段）辑录，他说这是正确的圣训，《伊本</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马哲圣训实录》（</w:t>
      </w:r>
      <w:r w:rsidRPr="001B0C63">
        <w:rPr>
          <w:rFonts w:asciiTheme="minorEastAsia" w:eastAsiaTheme="minorEastAsia" w:hAnsiTheme="minorEastAsia" w:cs="Tahoma"/>
          <w:color w:val="000000" w:themeColor="text1"/>
          <w:sz w:val="36"/>
          <w:lang w:eastAsia="zh-CN"/>
        </w:rPr>
        <w:t>4228</w:t>
      </w:r>
      <w:r w:rsidRPr="001B0C63">
        <w:rPr>
          <w:rFonts w:asciiTheme="minorEastAsia" w:eastAsiaTheme="minorEastAsia" w:hAnsiTheme="minorEastAsia" w:cs="Microsoft YaHei" w:hint="eastAsia"/>
          <w:color w:val="000000" w:themeColor="text1"/>
          <w:sz w:val="36"/>
          <w:lang w:eastAsia="zh-CN"/>
        </w:rPr>
        <w:t>段）辑录</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1B0C63">
        <w:rPr>
          <w:rFonts w:asciiTheme="minorEastAsia" w:eastAsiaTheme="minorEastAsia" w:hAnsiTheme="minorEastAsia" w:cs="Microsoft YaHei" w:hint="eastAsia"/>
          <w:color w:val="000000" w:themeColor="text1"/>
          <w:sz w:val="36"/>
          <w:lang w:eastAsia="zh-CN"/>
        </w:rPr>
        <w:t>说这话的人（愿主引导他）也许没有意识到：他也许因为沉迷于违法犯罪、成为私欲的俘虏和怙恶不悛，不知道自己的大限将至，而没有向真主忏悔的机会，让他听一听真主的警告：</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我要翻转他们的心和眼，使他们和初次未信一样，我将任随他们彷徨在过分之中。</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w:t>
      </w:r>
      <w:r w:rsidRPr="001B0C63">
        <w:rPr>
          <w:rFonts w:asciiTheme="minorEastAsia" w:eastAsiaTheme="minorEastAsia" w:hAnsiTheme="minorEastAsia" w:cs="Tahoma"/>
          <w:color w:val="000000" w:themeColor="text1"/>
          <w:sz w:val="36"/>
          <w:lang w:eastAsia="zh-CN"/>
        </w:rPr>
        <w:t>6</w:t>
      </w:r>
      <w:r w:rsidRPr="001B0C63">
        <w:rPr>
          <w:rFonts w:asciiTheme="minorEastAsia" w:eastAsiaTheme="minorEastAsia" w:hAnsiTheme="minorEastAsia" w:cs="Microsoft YaHei" w:hint="eastAsia"/>
          <w:color w:val="000000" w:themeColor="text1"/>
          <w:sz w:val="36"/>
          <w:lang w:eastAsia="zh-CN"/>
        </w:rPr>
        <w:t>：</w:t>
      </w:r>
      <w:r w:rsidRPr="001B0C63">
        <w:rPr>
          <w:rFonts w:asciiTheme="minorEastAsia" w:eastAsiaTheme="minorEastAsia" w:hAnsiTheme="minorEastAsia" w:cs="Tahoma"/>
          <w:color w:val="000000" w:themeColor="text1"/>
          <w:sz w:val="36"/>
          <w:lang w:eastAsia="zh-CN"/>
        </w:rPr>
        <w:t>110</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1B0C63">
        <w:rPr>
          <w:rFonts w:asciiTheme="minorEastAsia" w:eastAsiaTheme="minorEastAsia" w:hAnsiTheme="minorEastAsia" w:cs="Microsoft YaHei" w:hint="eastAsia"/>
          <w:color w:val="000000" w:themeColor="text1"/>
          <w:sz w:val="36"/>
          <w:lang w:eastAsia="zh-CN"/>
        </w:rPr>
        <w:t>伊本</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甘伊姆（愿主怜悯之）说：</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最重要的理解就是：担心在临死的时候被罪恶拖累而无法善终，得不到好结局；伊玛目艾哈迈德叙述艾布</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戴尔达尔（愿主喜悦之）在奄奄一息的时候昏迷不醒，当他醒</w:t>
      </w:r>
      <w:r w:rsidRPr="001B0C63">
        <w:rPr>
          <w:rFonts w:asciiTheme="minorEastAsia" w:eastAsiaTheme="minorEastAsia" w:hAnsiTheme="minorEastAsia" w:cs="Microsoft YaHei" w:hint="eastAsia"/>
          <w:color w:val="000000" w:themeColor="text1"/>
          <w:sz w:val="36"/>
          <w:lang w:eastAsia="zh-CN"/>
        </w:rPr>
        <w:lastRenderedPageBreak/>
        <w:t>过来的时候诵读：</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我要翻转他们的心和眼，使他们和初次未信一样，我将任随他们彷徨在过分之中。</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w:t>
      </w:r>
      <w:r w:rsidRPr="001B0C63">
        <w:rPr>
          <w:rFonts w:asciiTheme="minorEastAsia" w:eastAsiaTheme="minorEastAsia" w:hAnsiTheme="minorEastAsia" w:cs="Tahoma"/>
          <w:color w:val="000000" w:themeColor="text1"/>
          <w:sz w:val="36"/>
          <w:lang w:eastAsia="zh-CN"/>
        </w:rPr>
        <w:t>6:110</w:t>
      </w:r>
      <w:r w:rsidRPr="001B0C63">
        <w:rPr>
          <w:rFonts w:asciiTheme="minorEastAsia" w:eastAsiaTheme="minorEastAsia" w:hAnsiTheme="minorEastAsia" w:cs="Microsoft YaHei" w:hint="eastAsia"/>
          <w:color w:val="000000" w:themeColor="text1"/>
          <w:sz w:val="36"/>
          <w:lang w:eastAsia="zh-CN"/>
        </w:rPr>
        <w:t>）所以先贤们担心被罪恶拖累，而无法善终，得不到好结局。</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《充分的回答》（</w:t>
      </w:r>
      <w:r w:rsidRPr="001B0C63">
        <w:rPr>
          <w:rFonts w:asciiTheme="minorEastAsia" w:eastAsiaTheme="minorEastAsia" w:hAnsiTheme="minorEastAsia" w:cs="Tahoma"/>
          <w:color w:val="000000" w:themeColor="text1"/>
          <w:sz w:val="36"/>
          <w:lang w:eastAsia="zh-CN"/>
        </w:rPr>
        <w:t>167</w:t>
      </w:r>
      <w:r w:rsidRPr="001B0C63">
        <w:rPr>
          <w:rFonts w:asciiTheme="minorEastAsia" w:eastAsiaTheme="minorEastAsia" w:hAnsiTheme="minorEastAsia" w:cs="Microsoft YaHei" w:hint="eastAsia"/>
          <w:color w:val="000000" w:themeColor="text1"/>
          <w:sz w:val="36"/>
          <w:lang w:eastAsia="zh-CN"/>
        </w:rPr>
        <w:t>页</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1B0C63">
        <w:rPr>
          <w:rFonts w:asciiTheme="minorEastAsia" w:eastAsiaTheme="minorEastAsia" w:hAnsiTheme="minorEastAsia" w:cs="Microsoft YaHei" w:hint="eastAsia"/>
          <w:color w:val="000000" w:themeColor="text1"/>
          <w:sz w:val="36"/>
          <w:lang w:eastAsia="zh-CN"/>
        </w:rPr>
        <w:t>第二</w:t>
      </w:r>
      <w:r w:rsidRPr="001B0C63">
        <w:rPr>
          <w:rFonts w:asciiTheme="minorEastAsia" w:eastAsiaTheme="minorEastAsia" w:hAnsiTheme="minorEastAsia" w:cs="Microsoft YaHei"/>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说这话的人必须要向真主祈求饶恕，向真主悔过自新，决心永不再犯，那么真主一定会准承仆人的忏悔。真主说：</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信道的人们啊！你们当向真主诚意悔罪，你们的主或许免除你们的罪恶，并且使你们入下临诸河的乐园。</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w:t>
      </w:r>
      <w:r w:rsidRPr="001B0C63">
        <w:rPr>
          <w:rFonts w:asciiTheme="minorEastAsia" w:eastAsiaTheme="minorEastAsia" w:hAnsiTheme="minorEastAsia" w:cs="Tahoma"/>
          <w:color w:val="000000" w:themeColor="text1"/>
          <w:sz w:val="36"/>
          <w:lang w:eastAsia="zh-CN"/>
        </w:rPr>
        <w:t>66:8</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1B0C63">
        <w:rPr>
          <w:rFonts w:asciiTheme="minorEastAsia" w:eastAsiaTheme="minorEastAsia" w:hAnsiTheme="minorEastAsia" w:cs="Microsoft YaHei" w:hint="eastAsia"/>
          <w:color w:val="000000" w:themeColor="text1"/>
          <w:sz w:val="36"/>
          <w:lang w:eastAsia="zh-CN"/>
        </w:rPr>
        <w:t>真主说他会准承仆人的忏悔，饶恕他们的罪恶，而且要把他们的罪恶替换为善功；真主说：</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他准许他的众仆悔过，他饶恕一切罪恶，他知道你们的行为。</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w:t>
      </w:r>
      <w:r w:rsidRPr="001B0C63">
        <w:rPr>
          <w:rFonts w:asciiTheme="minorEastAsia" w:eastAsiaTheme="minorEastAsia" w:hAnsiTheme="minorEastAsia" w:cs="Tahoma"/>
          <w:color w:val="000000" w:themeColor="text1"/>
          <w:sz w:val="36"/>
          <w:lang w:eastAsia="zh-CN"/>
        </w:rPr>
        <w:t>42:25</w:t>
      </w:r>
      <w:r w:rsidRPr="001B0C63">
        <w:rPr>
          <w:rFonts w:asciiTheme="minorEastAsia" w:eastAsiaTheme="minorEastAsia" w:hAnsiTheme="minorEastAsia" w:cs="Microsoft YaHei" w:hint="eastAsia"/>
          <w:color w:val="000000" w:themeColor="text1"/>
          <w:sz w:val="36"/>
          <w:lang w:eastAsia="zh-CN"/>
        </w:rPr>
        <w:t>）真主说：</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惟悔过而且信道并行善功者，真主将勾销其罪行，而录取其善功。真主是至赦的，是至慈的。</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w:t>
      </w:r>
      <w:r w:rsidRPr="001B0C63">
        <w:rPr>
          <w:rFonts w:asciiTheme="minorEastAsia" w:eastAsiaTheme="minorEastAsia" w:hAnsiTheme="minorEastAsia" w:cs="Tahoma"/>
          <w:color w:val="000000" w:themeColor="text1"/>
          <w:sz w:val="36"/>
          <w:lang w:eastAsia="zh-CN"/>
        </w:rPr>
        <w:t>25:70</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1B0C63">
        <w:rPr>
          <w:rFonts w:asciiTheme="minorEastAsia" w:eastAsiaTheme="minorEastAsia" w:hAnsiTheme="minorEastAsia" w:cs="Microsoft YaHei" w:hint="eastAsia"/>
          <w:color w:val="000000" w:themeColor="text1"/>
          <w:sz w:val="36"/>
          <w:lang w:eastAsia="zh-CN"/>
        </w:rPr>
        <w:lastRenderedPageBreak/>
        <w:t>学者们主张诚心实意的忏悔必须要具备以下的条件</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1B0C63">
        <w:rPr>
          <w:rFonts w:asciiTheme="minorEastAsia" w:eastAsiaTheme="minorEastAsia" w:hAnsiTheme="minorEastAsia" w:cs="Tahoma"/>
          <w:color w:val="000000" w:themeColor="text1"/>
          <w:sz w:val="36"/>
          <w:lang w:eastAsia="zh-CN"/>
        </w:rPr>
        <w:t xml:space="preserve">1 </w:t>
      </w:r>
      <w:r w:rsidRPr="001B0C63">
        <w:rPr>
          <w:rFonts w:asciiTheme="minorEastAsia" w:eastAsiaTheme="minorEastAsia" w:hAnsiTheme="minorEastAsia" w:cs="Microsoft YaHei" w:hint="eastAsia"/>
          <w:color w:val="000000" w:themeColor="text1"/>
          <w:sz w:val="36"/>
          <w:lang w:eastAsia="zh-CN"/>
        </w:rPr>
        <w:t>诚心悔过</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1B0C63">
        <w:rPr>
          <w:rFonts w:asciiTheme="minorEastAsia" w:eastAsiaTheme="minorEastAsia" w:hAnsiTheme="minorEastAsia" w:cs="Tahoma"/>
          <w:color w:val="000000" w:themeColor="text1"/>
          <w:sz w:val="36"/>
          <w:lang w:eastAsia="zh-CN"/>
        </w:rPr>
        <w:t xml:space="preserve">2 </w:t>
      </w:r>
      <w:r w:rsidRPr="001B0C63">
        <w:rPr>
          <w:rFonts w:asciiTheme="minorEastAsia" w:eastAsiaTheme="minorEastAsia" w:hAnsiTheme="minorEastAsia" w:cs="Microsoft YaHei" w:hint="eastAsia"/>
          <w:color w:val="000000" w:themeColor="text1"/>
          <w:sz w:val="36"/>
          <w:lang w:eastAsia="zh-CN"/>
        </w:rPr>
        <w:t>彻底戒除罪恶</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1B0C63">
        <w:rPr>
          <w:rFonts w:asciiTheme="minorEastAsia" w:eastAsiaTheme="minorEastAsia" w:hAnsiTheme="minorEastAsia" w:cs="Tahoma"/>
          <w:color w:val="000000" w:themeColor="text1"/>
          <w:sz w:val="36"/>
          <w:lang w:eastAsia="zh-CN"/>
        </w:rPr>
        <w:t xml:space="preserve">3 </w:t>
      </w:r>
      <w:r w:rsidRPr="001B0C63">
        <w:rPr>
          <w:rFonts w:asciiTheme="minorEastAsia" w:eastAsiaTheme="minorEastAsia" w:hAnsiTheme="minorEastAsia" w:cs="Microsoft YaHei" w:hint="eastAsia"/>
          <w:color w:val="000000" w:themeColor="text1"/>
          <w:sz w:val="36"/>
          <w:lang w:eastAsia="zh-CN"/>
        </w:rPr>
        <w:t>后悔所犯的罪恶</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1B0C63">
        <w:rPr>
          <w:rFonts w:asciiTheme="minorEastAsia" w:eastAsiaTheme="minorEastAsia" w:hAnsiTheme="minorEastAsia" w:cs="Tahoma"/>
          <w:color w:val="000000" w:themeColor="text1"/>
          <w:sz w:val="36"/>
          <w:lang w:eastAsia="zh-CN"/>
        </w:rPr>
        <w:t xml:space="preserve">4 </w:t>
      </w:r>
      <w:r w:rsidRPr="001B0C63">
        <w:rPr>
          <w:rFonts w:asciiTheme="minorEastAsia" w:eastAsiaTheme="minorEastAsia" w:hAnsiTheme="minorEastAsia" w:cs="Microsoft YaHei" w:hint="eastAsia"/>
          <w:color w:val="000000" w:themeColor="text1"/>
          <w:sz w:val="36"/>
          <w:lang w:eastAsia="zh-CN"/>
        </w:rPr>
        <w:t>决心永不再犯</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1B0C63">
        <w:rPr>
          <w:rFonts w:asciiTheme="minorEastAsia" w:eastAsiaTheme="minorEastAsia" w:hAnsiTheme="minorEastAsia" w:cs="Tahoma"/>
          <w:color w:val="000000" w:themeColor="text1"/>
          <w:sz w:val="36"/>
          <w:lang w:eastAsia="zh-CN"/>
        </w:rPr>
        <w:t xml:space="preserve">5 </w:t>
      </w:r>
      <w:r w:rsidRPr="001B0C63">
        <w:rPr>
          <w:rFonts w:asciiTheme="minorEastAsia" w:eastAsiaTheme="minorEastAsia" w:hAnsiTheme="minorEastAsia" w:cs="Microsoft YaHei" w:hint="eastAsia"/>
          <w:color w:val="000000" w:themeColor="text1"/>
          <w:sz w:val="36"/>
          <w:lang w:eastAsia="zh-CN"/>
        </w:rPr>
        <w:t>应该当时就悔过，真主不接受灵魂被拿去之前奄奄一息的时候的忏悔，也不接受太阳从西边升起之后的忏悔</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1B0C63">
        <w:rPr>
          <w:rFonts w:asciiTheme="minorEastAsia" w:eastAsiaTheme="minorEastAsia" w:hAnsiTheme="minorEastAsia" w:cs="Tahoma"/>
          <w:color w:val="000000" w:themeColor="text1"/>
          <w:sz w:val="36"/>
          <w:lang w:eastAsia="zh-CN"/>
        </w:rPr>
        <w:t xml:space="preserve">6 </w:t>
      </w:r>
      <w:r w:rsidRPr="001B0C63">
        <w:rPr>
          <w:rFonts w:asciiTheme="minorEastAsia" w:eastAsiaTheme="minorEastAsia" w:hAnsiTheme="minorEastAsia" w:cs="Microsoft YaHei" w:hint="eastAsia"/>
          <w:color w:val="000000" w:themeColor="text1"/>
          <w:sz w:val="36"/>
          <w:lang w:eastAsia="zh-CN"/>
        </w:rPr>
        <w:t>如果所犯的罪恶与其他人的权利有关，必须要把他们的权利还给他们</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1B0C63">
        <w:rPr>
          <w:rFonts w:asciiTheme="minorEastAsia" w:eastAsiaTheme="minorEastAsia" w:hAnsiTheme="minorEastAsia" w:cs="Microsoft YaHei" w:hint="eastAsia"/>
          <w:color w:val="000000" w:themeColor="text1"/>
          <w:sz w:val="36"/>
          <w:lang w:eastAsia="zh-CN"/>
        </w:rPr>
        <w:t>第三</w:t>
      </w:r>
      <w:r w:rsidRPr="001B0C63">
        <w:rPr>
          <w:rFonts w:asciiTheme="minorEastAsia" w:eastAsiaTheme="minorEastAsia" w:hAnsiTheme="minorEastAsia" w:cs="Microsoft YaHei"/>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我们向说这话的弟兄报喜：如果他没有做心里想的或者口头说出来的坏事，因为害怕真主和尊重真主的禁令而放弃了那些坏事，那么真主将会因为他放弃一件心里想做的坏事而为他记录一件好事的报酬；艾布</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胡赖勒（愿主喜悦之）传述：真主的使者</w:t>
      </w:r>
      <w:r w:rsidRPr="001B0C63">
        <w:rPr>
          <w:rFonts w:asciiTheme="minorEastAsia" w:eastAsiaTheme="minorEastAsia" w:hAnsiTheme="minorEastAsia" w:cs="Microsoft YaHei" w:hint="eastAsia"/>
          <w:color w:val="000000" w:themeColor="text1"/>
          <w:sz w:val="36"/>
          <w:lang w:eastAsia="zh-CN"/>
        </w:rPr>
        <w:lastRenderedPageBreak/>
        <w:t>（愿主福安之）说：</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真主说：</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如果我的仆人想做一件坏事，你们就不要记录这件坏事，除非他真的做了那件坏事，你们就给他记录一件坏事；如果他为了我而放弃了那件坏事，你们就为他记录一件好事；如果他想做一件好事，但是还没有做，你们就为他记录一件好事；如果他真的做了那件好事，你们就为他记录十件好事一直到七百件好事。</w:t>
      </w:r>
      <w:r w:rsidRPr="001B0C63">
        <w:rPr>
          <w:rFonts w:asciiTheme="minorEastAsia" w:eastAsiaTheme="minorEastAsia" w:hAnsiTheme="minorEastAsia" w:cs="Tahoma"/>
          <w:color w:val="000000" w:themeColor="text1"/>
          <w:sz w:val="36"/>
          <w:lang w:eastAsia="zh-CN"/>
        </w:rPr>
        <w:t>’”</w:t>
      </w:r>
      <w:r w:rsidRPr="001B0C63">
        <w:rPr>
          <w:rFonts w:asciiTheme="minorEastAsia" w:eastAsiaTheme="minorEastAsia" w:hAnsiTheme="minorEastAsia" w:cs="Microsoft YaHei" w:hint="eastAsia"/>
          <w:color w:val="000000" w:themeColor="text1"/>
          <w:sz w:val="36"/>
          <w:lang w:eastAsia="zh-CN"/>
        </w:rPr>
        <w:t>《布哈里圣训实录》（</w:t>
      </w:r>
      <w:r w:rsidRPr="001B0C63">
        <w:rPr>
          <w:rFonts w:asciiTheme="minorEastAsia" w:eastAsiaTheme="minorEastAsia" w:hAnsiTheme="minorEastAsia" w:cs="Tahoma"/>
          <w:color w:val="000000" w:themeColor="text1"/>
          <w:sz w:val="36"/>
          <w:lang w:eastAsia="zh-CN"/>
        </w:rPr>
        <w:t>7062</w:t>
      </w:r>
      <w:r w:rsidRPr="001B0C63">
        <w:rPr>
          <w:rFonts w:asciiTheme="minorEastAsia" w:eastAsiaTheme="minorEastAsia" w:hAnsiTheme="minorEastAsia" w:cs="Microsoft YaHei" w:hint="eastAsia"/>
          <w:color w:val="000000" w:themeColor="text1"/>
          <w:sz w:val="36"/>
          <w:lang w:eastAsia="zh-CN"/>
        </w:rPr>
        <w:t>段）辑录的文字，《穆斯林圣训实录》（</w:t>
      </w:r>
      <w:r w:rsidRPr="001B0C63">
        <w:rPr>
          <w:rFonts w:asciiTheme="minorEastAsia" w:eastAsiaTheme="minorEastAsia" w:hAnsiTheme="minorEastAsia" w:cs="Tahoma"/>
          <w:color w:val="000000" w:themeColor="text1"/>
          <w:sz w:val="36"/>
          <w:lang w:eastAsia="zh-CN"/>
        </w:rPr>
        <w:t>129</w:t>
      </w:r>
      <w:r w:rsidRPr="001B0C63">
        <w:rPr>
          <w:rFonts w:asciiTheme="minorEastAsia" w:eastAsiaTheme="minorEastAsia" w:hAnsiTheme="minorEastAsia" w:cs="Microsoft YaHei" w:hint="eastAsia"/>
          <w:color w:val="000000" w:themeColor="text1"/>
          <w:sz w:val="36"/>
          <w:lang w:eastAsia="zh-CN"/>
        </w:rPr>
        <w:t>段）辑录</w:t>
      </w:r>
      <w:r w:rsidRPr="001B0C63">
        <w:rPr>
          <w:rFonts w:asciiTheme="minorEastAsia" w:eastAsiaTheme="minorEastAsia" w:hAnsiTheme="minorEastAsia" w:cs="Microsoft YaHei"/>
          <w:color w:val="000000" w:themeColor="text1"/>
          <w:sz w:val="36"/>
          <w:lang w:eastAsia="zh-CN"/>
        </w:rPr>
        <w:t>。</w:t>
      </w:r>
    </w:p>
    <w:p w:rsidR="001B0C63" w:rsidRPr="001B0C63" w:rsidRDefault="001B0C63" w:rsidP="001B0C63">
      <w:pPr>
        <w:shd w:val="clear" w:color="auto" w:fill="FFFFFF"/>
        <w:bidi w:val="0"/>
        <w:spacing w:after="131" w:line="480" w:lineRule="auto"/>
        <w:jc w:val="both"/>
        <w:rPr>
          <w:rFonts w:asciiTheme="minorEastAsia" w:eastAsiaTheme="minorEastAsia" w:hAnsiTheme="minorEastAsia" w:cs="Tahoma"/>
          <w:color w:val="000000" w:themeColor="text1"/>
          <w:sz w:val="36"/>
        </w:rPr>
      </w:pPr>
      <w:r w:rsidRPr="001B0C63">
        <w:rPr>
          <w:rFonts w:asciiTheme="minorEastAsia" w:eastAsiaTheme="minorEastAsia" w:hAnsiTheme="minorEastAsia" w:cs="Microsoft YaHei" w:hint="eastAsia"/>
          <w:color w:val="000000" w:themeColor="text1"/>
          <w:sz w:val="36"/>
        </w:rPr>
        <w:t>真主至知</w:t>
      </w:r>
      <w:r w:rsidRPr="001B0C63">
        <w:rPr>
          <w:rFonts w:asciiTheme="minorEastAsia" w:eastAsiaTheme="minorEastAsia" w:hAnsiTheme="minorEastAsia" w:cs="Microsoft YaHei"/>
          <w:color w:val="000000" w:themeColor="text1"/>
          <w:sz w:val="36"/>
        </w:rPr>
        <w:t>！</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96E" w:rsidRDefault="006E796E" w:rsidP="00EB6455">
      <w:r>
        <w:separator/>
      </w:r>
    </w:p>
  </w:endnote>
  <w:endnote w:type="continuationSeparator" w:id="0">
    <w:p w:rsidR="006E796E" w:rsidRDefault="006E796E"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043D85"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6E79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043D85"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223618">
      <w:rPr>
        <w:noProof/>
        <w:sz w:val="28"/>
        <w:szCs w:val="28"/>
      </w:rPr>
      <w:t>2</w:t>
    </w:r>
    <w:r w:rsidRPr="00923817">
      <w:rPr>
        <w:sz w:val="28"/>
        <w:szCs w:val="28"/>
      </w:rPr>
      <w:fldChar w:fldCharType="end"/>
    </w:r>
  </w:p>
  <w:p w:rsidR="005C5331" w:rsidRPr="00156EB3" w:rsidRDefault="006E796E"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96E" w:rsidRDefault="006E796E" w:rsidP="00EB6455">
      <w:r>
        <w:separator/>
      </w:r>
    </w:p>
  </w:footnote>
  <w:footnote w:type="continuationSeparator" w:id="0">
    <w:p w:rsidR="006E796E" w:rsidRDefault="006E796E"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43D85"/>
    <w:rsid w:val="0007618C"/>
    <w:rsid w:val="000777D6"/>
    <w:rsid w:val="00122361"/>
    <w:rsid w:val="00157B23"/>
    <w:rsid w:val="001743FA"/>
    <w:rsid w:val="0019347C"/>
    <w:rsid w:val="001B0C63"/>
    <w:rsid w:val="001B6333"/>
    <w:rsid w:val="00223618"/>
    <w:rsid w:val="002350D4"/>
    <w:rsid w:val="00274430"/>
    <w:rsid w:val="002804F9"/>
    <w:rsid w:val="002A30C7"/>
    <w:rsid w:val="0031151D"/>
    <w:rsid w:val="00352158"/>
    <w:rsid w:val="003B55D3"/>
    <w:rsid w:val="00442CC2"/>
    <w:rsid w:val="00462A59"/>
    <w:rsid w:val="00482F6F"/>
    <w:rsid w:val="004E1EA8"/>
    <w:rsid w:val="005056E6"/>
    <w:rsid w:val="005C6719"/>
    <w:rsid w:val="005F220A"/>
    <w:rsid w:val="0061619F"/>
    <w:rsid w:val="00616C3E"/>
    <w:rsid w:val="006412A0"/>
    <w:rsid w:val="00657854"/>
    <w:rsid w:val="0066117B"/>
    <w:rsid w:val="006D5DD9"/>
    <w:rsid w:val="006E796E"/>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83686"/>
    <w:rsid w:val="00BC1D95"/>
    <w:rsid w:val="00C11F71"/>
    <w:rsid w:val="00C41F3B"/>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685012-DB99-4B0A-9AA0-79F97E24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967</Words>
  <Characters>1065</Characters>
  <Application>Microsoft Office Word</Application>
  <DocSecurity>0</DocSecurity>
  <Lines>66</Lines>
  <Paragraphs>33</Paragraphs>
  <ScaleCrop>false</ScaleCrop>
  <Manager/>
  <Company>islamhouse.com</Company>
  <LinksUpToDate>false</LinksUpToDate>
  <CharactersWithSpaces>1999</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他想先犯罪，然后悔过自新</dc:title>
  <dc:subject>他想先犯罪，然后悔过自新</dc:subject>
  <dc:creator>伊斯兰问答网站_x000d_</dc:creator>
  <cp:keywords>他想先犯罪，然后悔过自新</cp:keywords>
  <dc:description>他想先犯罪，然后悔过自新</dc:description>
  <cp:lastModifiedBy>elhashemy</cp:lastModifiedBy>
  <cp:revision>3</cp:revision>
  <dcterms:created xsi:type="dcterms:W3CDTF">2015-02-07T23:34:00Z</dcterms:created>
  <dcterms:modified xsi:type="dcterms:W3CDTF">2015-03-02T13:06:00Z</dcterms:modified>
  <cp:category/>
</cp:coreProperties>
</file>