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395C53" w:rsidRPr="005172B7" w:rsidRDefault="00395C53" w:rsidP="00395C53">
      <w:pPr>
        <w:bidi w:val="0"/>
        <w:spacing w:after="0" w:line="240" w:lineRule="auto"/>
        <w:ind w:firstLine="113"/>
        <w:jc w:val="center"/>
        <w:rPr>
          <w:rFonts w:asciiTheme="majorBidi" w:hAnsiTheme="majorBidi" w:cstheme="majorBidi"/>
          <w:color w:val="205B83"/>
          <w:sz w:val="60"/>
          <w:szCs w:val="60"/>
          <w:lang w:bidi="ar-EG"/>
        </w:rPr>
      </w:pPr>
      <w:r w:rsidRPr="005172B7">
        <w:rPr>
          <w:rFonts w:ascii="Sylfaen" w:hAnsi="Sylfaen" w:cs="Sylfaen"/>
          <w:color w:val="205B83"/>
          <w:sz w:val="60"/>
          <w:szCs w:val="60"/>
          <w:lang w:bidi="ar-EG"/>
        </w:rPr>
        <w:t>ალლაჰის</w:t>
      </w:r>
      <w:r w:rsidRPr="005172B7">
        <w:rPr>
          <w:rFonts w:asciiTheme="majorBidi" w:hAnsiTheme="majorBidi" w:cstheme="majorBidi"/>
          <w:color w:val="205B83"/>
          <w:sz w:val="60"/>
          <w:szCs w:val="60"/>
          <w:lang w:bidi="ar-EG"/>
        </w:rPr>
        <w:t> </w:t>
      </w:r>
      <w:r w:rsidRPr="005172B7">
        <w:rPr>
          <w:rFonts w:ascii="Sylfaen" w:hAnsi="Sylfaen" w:cs="Sylfaen"/>
          <w:color w:val="205B83"/>
          <w:sz w:val="60"/>
          <w:szCs w:val="60"/>
          <w:lang w:bidi="ar-EG"/>
        </w:rPr>
        <w:t>წყალობა</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5172B7" w:rsidRDefault="00395C53" w:rsidP="00912D68">
      <w:pPr>
        <w:spacing w:after="0" w:line="240" w:lineRule="auto"/>
        <w:ind w:firstLine="113"/>
        <w:jc w:val="center"/>
        <w:rPr>
          <w:rFonts w:ascii="Sylfaen" w:hAnsi="Sylfaen" w:cs="KFGQPC Uthman Taha Naskh"/>
          <w:sz w:val="40"/>
          <w:szCs w:val="40"/>
          <w:rtl/>
          <w:lang w:val="ka-GE" w:bidi="ar-EG"/>
        </w:rPr>
      </w:pPr>
      <w:r>
        <w:rPr>
          <w:rFonts w:asciiTheme="majorBidi" w:hAnsiTheme="majorBidi" w:cs="KFGQPC Uthman Taha Naskh" w:hint="cs"/>
          <w:sz w:val="40"/>
          <w:szCs w:val="40"/>
          <w:rtl/>
        </w:rPr>
        <w:t>رحمة الله</w:t>
      </w:r>
      <w:r w:rsidR="005172B7">
        <w:rPr>
          <w:rFonts w:ascii="Sylfaen" w:hAnsi="Sylfaen" w:cs="KFGQPC Uthman Taha Naskh" w:hint="cs"/>
          <w:sz w:val="40"/>
          <w:szCs w:val="40"/>
          <w:rtl/>
          <w:lang w:val="ka-GE" w:bidi="ar-EG"/>
        </w:rPr>
        <w:t xml:space="preserve"> بعباده</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395C53">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395C53">
        <w:rPr>
          <w:rFonts w:asciiTheme="majorBidi" w:hAnsiTheme="majorBidi" w:cs="KFGQPC Uthman Taha Naskh" w:hint="cs"/>
          <w:color w:val="808080" w:themeColor="background1" w:themeShade="80"/>
          <w:sz w:val="28"/>
          <w:szCs w:val="28"/>
          <w:rtl/>
          <w:lang w:bidi="ar-EG"/>
        </w:rPr>
        <w:t xml:space="preserve">الجورجية </w:t>
      </w:r>
      <w:r w:rsidR="00395C53">
        <w:rPr>
          <w:rFonts w:ascii="Times New Roman" w:hAnsi="Times New Roman" w:cs="Times New Roman" w:hint="cs"/>
          <w:color w:val="808080" w:themeColor="background1" w:themeShade="80"/>
          <w:sz w:val="28"/>
          <w:szCs w:val="28"/>
          <w:rtl/>
          <w:lang w:bidi="ar-EG"/>
        </w:rPr>
        <w:t>–</w:t>
      </w:r>
      <w:r w:rsidR="00395C53">
        <w:rPr>
          <w:rFonts w:asciiTheme="majorBidi" w:hAnsiTheme="majorBidi" w:cs="KFGQPC Uthman Taha Naskh" w:hint="cs"/>
          <w:color w:val="808080" w:themeColor="background1" w:themeShade="80"/>
          <w:sz w:val="28"/>
          <w:szCs w:val="28"/>
          <w:rtl/>
          <w:lang w:bidi="ar-EG"/>
        </w:rPr>
        <w:t xml:space="preserve"> </w:t>
      </w:r>
      <w:r w:rsidR="00395C53" w:rsidRPr="00395C53">
        <w:rPr>
          <w:rFonts w:asciiTheme="majorBidi" w:hAnsiTheme="majorBidi" w:cs="KFGQPC Uthman Taha Naskh"/>
          <w:color w:val="808080" w:themeColor="background1" w:themeShade="80"/>
          <w:sz w:val="28"/>
          <w:szCs w:val="28"/>
          <w:lang w:bidi="ar-EG"/>
        </w:rPr>
        <w:t>Georgian</w:t>
      </w:r>
      <w:r w:rsidR="00395C53">
        <w:rPr>
          <w:rFonts w:asciiTheme="majorBidi" w:hAnsiTheme="majorBidi" w:cs="KFGQPC Uthman Taha Naskh" w:hint="cs"/>
          <w:color w:val="808080" w:themeColor="background1" w:themeShade="80"/>
          <w:sz w:val="28"/>
          <w:szCs w:val="28"/>
          <w:rtl/>
          <w:lang w:bidi="ar-EG"/>
        </w:rPr>
        <w:t xml:space="preserve">- </w:t>
      </w:r>
      <w:r w:rsidR="00395C53" w:rsidRPr="00395C53">
        <w:rPr>
          <w:rFonts w:ascii="Sylfaen" w:hAnsi="Sylfaen" w:cs="Sylfaen"/>
          <w:color w:val="808080" w:themeColor="background1" w:themeShade="80"/>
          <w:sz w:val="28"/>
          <w:szCs w:val="28"/>
          <w:lang w:bidi="ar-EG"/>
        </w:rPr>
        <w:t>ქართული</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12D68" w:rsidRPr="005172B7" w:rsidRDefault="00AD0A6F" w:rsidP="005172B7">
      <w:pPr>
        <w:bidi w:val="0"/>
        <w:spacing w:after="0" w:line="240" w:lineRule="auto"/>
        <w:ind w:firstLine="113"/>
        <w:jc w:val="center"/>
        <w:rPr>
          <w:rFonts w:ascii="Sylfaen" w:hAnsi="Sylfaen" w:cstheme="majorBidi"/>
          <w:sz w:val="28"/>
          <w:szCs w:val="28"/>
          <w:lang w:val="ka-GE" w:bidi="ar-EG"/>
        </w:rPr>
      </w:pPr>
      <w:r w:rsidRPr="005172B7">
        <w:rPr>
          <w:rFonts w:ascii="Sylfaen" w:hAnsi="Sylfaen" w:cs="Sylfaen"/>
          <w:color w:val="205B83"/>
          <w:sz w:val="28"/>
          <w:szCs w:val="28"/>
          <w:lang w:bidi="ar-EG"/>
        </w:rPr>
        <w:t>ავტორი</w:t>
      </w:r>
      <w:r w:rsidR="005172B7" w:rsidRPr="005172B7">
        <w:rPr>
          <w:rFonts w:ascii="Sylfaen" w:hAnsi="Sylfaen" w:cstheme="majorBidi"/>
          <w:color w:val="205B83"/>
          <w:sz w:val="28"/>
          <w:szCs w:val="28"/>
          <w:lang w:val="ka-GE" w:bidi="ar-EG"/>
        </w:rPr>
        <w:t xml:space="preserve">: </w:t>
      </w:r>
      <w:r w:rsidR="005172B7" w:rsidRPr="005172B7">
        <w:rPr>
          <w:rFonts w:ascii="Sylfaen" w:hAnsi="Sylfaen" w:cstheme="majorBidi"/>
          <w:sz w:val="28"/>
          <w:szCs w:val="28"/>
          <w:lang w:val="ka-GE" w:bidi="ar-EG"/>
        </w:rPr>
        <w:t>მუჰამმედ სალიჰ ალ-მუნეჯჯიდ</w:t>
      </w:r>
    </w:p>
    <w:p w:rsidR="00A03054" w:rsidRPr="00E96A90" w:rsidRDefault="00A03054" w:rsidP="00912D68">
      <w:pPr>
        <w:spacing w:after="0" w:line="240" w:lineRule="auto"/>
        <w:ind w:firstLine="113"/>
        <w:jc w:val="center"/>
        <w:rPr>
          <w:rFonts w:asciiTheme="majorBidi" w:hAnsiTheme="majorBidi" w:cs="KFGQPC Uthman Taha Naskh"/>
          <w:sz w:val="36"/>
          <w:szCs w:val="36"/>
          <w:rtl/>
          <w:lang w:bidi="ar-EG"/>
        </w:rPr>
      </w:pPr>
      <w:r w:rsidRPr="00F22F53">
        <w:rPr>
          <w:rFonts w:asciiTheme="majorBidi" w:hAnsiTheme="majorBidi" w:cs="KFGQPC Uthman Taha Naskh"/>
          <w:color w:val="000000" w:themeColor="text1"/>
          <w:sz w:val="36"/>
          <w:szCs w:val="36"/>
          <w:rtl/>
          <w:lang w:bidi="ar-EG"/>
        </w:rPr>
        <w:t>اسم المؤلف</w:t>
      </w:r>
      <w:r w:rsidR="005172B7" w:rsidRPr="00F22F53">
        <w:rPr>
          <w:rFonts w:asciiTheme="majorBidi" w:hAnsiTheme="majorBidi" w:cs="KFGQPC Uthman Taha Naskh" w:hint="cs"/>
          <w:color w:val="000000" w:themeColor="text1"/>
          <w:sz w:val="36"/>
          <w:szCs w:val="36"/>
          <w:rtl/>
          <w:lang w:bidi="ar-EG"/>
        </w:rPr>
        <w:t xml:space="preserve">: </w:t>
      </w:r>
      <w:r w:rsidR="00F22F53" w:rsidRPr="00F22F53">
        <w:rPr>
          <w:rFonts w:asciiTheme="majorBidi" w:hAnsiTheme="majorBidi" w:cs="KFGQPC Uthman Taha Naskh" w:hint="cs"/>
          <w:color w:val="000000" w:themeColor="text1"/>
          <w:sz w:val="36"/>
          <w:szCs w:val="36"/>
          <w:rtl/>
          <w:lang w:bidi="ar-EG"/>
        </w:rPr>
        <w:t>ال</w:t>
      </w:r>
      <w:r w:rsidR="005172B7" w:rsidRPr="00F22F53">
        <w:rPr>
          <w:rFonts w:asciiTheme="majorBidi" w:hAnsiTheme="majorBidi" w:cs="KFGQPC Uthman Taha Naskh" w:hint="cs"/>
          <w:color w:val="000000" w:themeColor="text1"/>
          <w:sz w:val="36"/>
          <w:szCs w:val="36"/>
          <w:rtl/>
          <w:lang w:bidi="ar-EG"/>
        </w:rPr>
        <w:t xml:space="preserve">شيخ </w:t>
      </w:r>
      <w:r w:rsidR="005172B7">
        <w:rPr>
          <w:rFonts w:asciiTheme="majorBidi" w:hAnsiTheme="majorBidi" w:cs="KFGQPC Uthman Taha Naskh" w:hint="cs"/>
          <w:sz w:val="36"/>
          <w:szCs w:val="36"/>
          <w:rtl/>
          <w:lang w:bidi="ar-EG"/>
        </w:rPr>
        <w:t>محمد صالح 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8B5743" w:rsidRDefault="005172B7" w:rsidP="00912D68">
      <w:pPr>
        <w:bidi w:val="0"/>
        <w:spacing w:after="0" w:line="240" w:lineRule="auto"/>
        <w:ind w:firstLine="113"/>
        <w:jc w:val="center"/>
        <w:rPr>
          <w:rFonts w:ascii="Sylfaen" w:hAnsi="Sylfaen" w:cstheme="majorBidi"/>
          <w:color w:val="205B83"/>
          <w:sz w:val="40"/>
          <w:szCs w:val="40"/>
          <w:lang w:val="ka-GE" w:bidi="ar-EG"/>
        </w:rPr>
      </w:pPr>
      <w:r>
        <w:rPr>
          <w:rFonts w:ascii="Sylfaen" w:hAnsi="Sylfaen" w:cs="Sylfaen"/>
          <w:color w:val="205B83"/>
          <w:sz w:val="40"/>
          <w:szCs w:val="40"/>
          <w:lang w:val="ka-GE" w:bidi="ar-EG"/>
        </w:rPr>
        <w:t>მთარგმნელი</w:t>
      </w:r>
      <w:r w:rsidR="00A03054" w:rsidRPr="00DF7E4B">
        <w:rPr>
          <w:rFonts w:asciiTheme="majorBidi" w:hAnsiTheme="majorBidi" w:cstheme="majorBidi"/>
          <w:color w:val="205B83"/>
          <w:sz w:val="40"/>
          <w:szCs w:val="40"/>
          <w:lang w:bidi="ar-EG"/>
        </w:rPr>
        <w:t xml:space="preserve">: </w:t>
      </w:r>
      <w:r w:rsidR="008B5743" w:rsidRPr="008B5743">
        <w:rPr>
          <w:rFonts w:ascii="Sylfaen" w:hAnsi="Sylfaen" w:cstheme="majorBidi"/>
          <w:sz w:val="40"/>
          <w:szCs w:val="40"/>
          <w:lang w:val="ka-GE" w:bidi="ar-EG"/>
        </w:rPr>
        <w:t>ნოდარ დავითაძე</w:t>
      </w:r>
    </w:p>
    <w:p w:rsidR="00912D68" w:rsidRPr="008B5743" w:rsidRDefault="008B5743" w:rsidP="00912D68">
      <w:pPr>
        <w:bidi w:val="0"/>
        <w:spacing w:after="0" w:line="240" w:lineRule="auto"/>
        <w:ind w:firstLine="113"/>
        <w:jc w:val="center"/>
        <w:rPr>
          <w:rFonts w:ascii="Sylfaen" w:hAnsi="Sylfaen" w:cstheme="majorBidi"/>
          <w:sz w:val="40"/>
          <w:szCs w:val="40"/>
          <w:lang w:val="ka-GE" w:bidi="ar-EG"/>
        </w:rPr>
      </w:pPr>
      <w:r>
        <w:rPr>
          <w:rFonts w:ascii="Sylfaen" w:hAnsi="Sylfaen" w:cs="Sylfaen"/>
          <w:color w:val="205B83"/>
          <w:sz w:val="40"/>
          <w:szCs w:val="40"/>
          <w:lang w:val="ka-GE" w:bidi="ar-EG"/>
        </w:rPr>
        <w:t>რეფერატი</w:t>
      </w:r>
      <w:r w:rsidR="00A03054" w:rsidRPr="00DF7E4B">
        <w:rPr>
          <w:rFonts w:asciiTheme="majorBidi" w:hAnsiTheme="majorBidi" w:cstheme="majorBidi"/>
          <w:color w:val="205B83"/>
          <w:sz w:val="40"/>
          <w:szCs w:val="40"/>
          <w:lang w:bidi="ar-EG"/>
        </w:rPr>
        <w:t>:</w:t>
      </w:r>
      <w:r>
        <w:rPr>
          <w:rFonts w:ascii="Sylfaen" w:hAnsi="Sylfaen" w:cstheme="majorBidi"/>
          <w:sz w:val="40"/>
          <w:szCs w:val="40"/>
          <w:lang w:val="ka-GE" w:bidi="ar-EG"/>
        </w:rPr>
        <w:t xml:space="preserve"> ვეისელ ორუჯოვი</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ترجمة:</w:t>
      </w:r>
      <w:r w:rsidR="008B5743">
        <w:rPr>
          <w:rFonts w:ascii="Sylfaen" w:hAnsi="Sylfaen" w:cs="KFGQPC Uthman Taha Naskh" w:hint="cs"/>
          <w:b/>
          <w:bCs/>
          <w:sz w:val="32"/>
          <w:szCs w:val="32"/>
          <w:rtl/>
          <w:lang w:val="ka-GE" w:bidi="ar-EG"/>
        </w:rPr>
        <w:t>نودار (شعبان) داويتادز</w:t>
      </w:r>
      <w:r w:rsidRPr="00E96A90">
        <w:rPr>
          <w:rFonts w:asciiTheme="majorBidi" w:hAnsiTheme="majorBidi" w:cs="KFGQPC Uthman Taha Naskh"/>
          <w:b/>
          <w:bCs/>
          <w:sz w:val="32"/>
          <w:szCs w:val="32"/>
          <w:rtl/>
          <w:lang w:bidi="ar-EG"/>
        </w:rPr>
        <w:t xml:space="preserve"> </w:t>
      </w:r>
    </w:p>
    <w:p w:rsidR="008B3703" w:rsidRPr="008B5743" w:rsidRDefault="00A03054" w:rsidP="008B5743">
      <w:pPr>
        <w:spacing w:after="0" w:line="240" w:lineRule="auto"/>
        <w:ind w:firstLine="113"/>
        <w:jc w:val="center"/>
        <w:rPr>
          <w:rFonts w:asciiTheme="majorBidi" w:hAnsiTheme="majorBidi" w:cs="KFGQPC Uthman Taha Naskh"/>
          <w:sz w:val="32"/>
          <w:szCs w:val="32"/>
          <w:lang w:bidi="ar-EG"/>
        </w:rPr>
        <w:sectPr w:rsidR="008B3703" w:rsidRPr="008B5743"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8B5743">
        <w:rPr>
          <w:rFonts w:asciiTheme="majorBidi" w:hAnsiTheme="majorBidi" w:cs="KFGQPC Uthman Taha Naskh"/>
          <w:b/>
          <w:bCs/>
          <w:sz w:val="32"/>
          <w:szCs w:val="32"/>
          <w:rtl/>
          <w:lang w:bidi="ar-EG"/>
        </w:rPr>
        <w:t xml:space="preserve">مراجعة: </w:t>
      </w:r>
      <w:r w:rsidR="00F22F53">
        <w:rPr>
          <w:rFonts w:ascii="Traditional Arabic" w:hAnsi="Traditional Arabic" w:cs="KFGQPC Uthman Taha Naskh" w:hint="cs"/>
          <w:sz w:val="32"/>
          <w:szCs w:val="32"/>
          <w:rtl/>
          <w:lang w:val="tr-TR"/>
        </w:rPr>
        <w:t>ف</w:t>
      </w:r>
      <w:r w:rsidR="008B5743" w:rsidRPr="008B5743">
        <w:rPr>
          <w:rFonts w:ascii="Traditional Arabic" w:hAnsi="Traditional Arabic" w:cs="KFGQPC Uthman Taha Naskh"/>
          <w:sz w:val="32"/>
          <w:szCs w:val="32"/>
          <w:rtl/>
          <w:lang w:val="tr-TR"/>
        </w:rPr>
        <w:t>يصل</w:t>
      </w:r>
      <w:r w:rsidR="008B5743" w:rsidRPr="008B5743">
        <w:rPr>
          <w:rFonts w:ascii="Traditional Arabic" w:hAnsi="Traditional Arabic" w:cs="KFGQPC Uthman Taha Naskh"/>
          <w:sz w:val="32"/>
          <w:szCs w:val="32"/>
          <w:lang w:val="tr-TR"/>
        </w:rPr>
        <w:t xml:space="preserve"> </w:t>
      </w:r>
      <w:r w:rsidR="008B5743" w:rsidRPr="008B5743">
        <w:rPr>
          <w:rFonts w:ascii="Traditional Arabic" w:hAnsi="Traditional Arabic" w:cs="KFGQPC Uthman Taha Naskh"/>
          <w:sz w:val="32"/>
          <w:szCs w:val="32"/>
          <w:rtl/>
          <w:lang w:val="tr-TR"/>
        </w:rPr>
        <w:t>أروجوف</w:t>
      </w:r>
    </w:p>
    <w:p w:rsidR="00AD0A6F" w:rsidRPr="00AD0A6F" w:rsidRDefault="00AD0A6F" w:rsidP="00AD0A6F">
      <w:pPr>
        <w:bidi w:val="0"/>
        <w:spacing w:after="0" w:line="240" w:lineRule="auto"/>
        <w:ind w:firstLine="113"/>
        <w:jc w:val="center"/>
        <w:rPr>
          <w:rFonts w:asciiTheme="majorBidi" w:hAnsiTheme="majorBidi" w:cstheme="majorBidi"/>
          <w:color w:val="205B83"/>
          <w:sz w:val="36"/>
          <w:szCs w:val="36"/>
          <w:lang w:bidi="ar-EG"/>
        </w:rPr>
      </w:pPr>
      <w:r w:rsidRPr="00AD0A6F">
        <w:rPr>
          <w:rFonts w:asciiTheme="majorBidi" w:hAnsiTheme="majorBidi" w:cstheme="majorBidi"/>
          <w:noProof/>
          <w:color w:val="205B83"/>
          <w:sz w:val="36"/>
          <w:szCs w:val="36"/>
        </w:rPr>
        <w:lastRenderedPageBreak/>
        <w:drawing>
          <wp:anchor distT="0" distB="0" distL="114300" distR="114300" simplePos="0" relativeHeight="251667456" behindDoc="0" locked="0" layoutInCell="1" allowOverlap="1" wp14:anchorId="5390DA48" wp14:editId="7712ECFF">
            <wp:simplePos x="0" y="0"/>
            <wp:positionH relativeFrom="margin">
              <wp:posOffset>1285281</wp:posOffset>
            </wp:positionH>
            <wp:positionV relativeFrom="paragraph">
              <wp:posOffset>240112</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AD0A6F">
        <w:rPr>
          <w:rFonts w:ascii="Sylfaen" w:hAnsi="Sylfaen" w:cs="Sylfaen"/>
          <w:color w:val="205B83"/>
          <w:sz w:val="36"/>
          <w:szCs w:val="36"/>
          <w:lang w:bidi="ar-EG"/>
        </w:rPr>
        <w:t>ალლაჰის</w:t>
      </w:r>
      <w:r w:rsidRPr="00AD0A6F">
        <w:rPr>
          <w:rFonts w:asciiTheme="majorBidi" w:hAnsiTheme="majorBidi" w:cstheme="majorBidi"/>
          <w:color w:val="205B83"/>
          <w:sz w:val="36"/>
          <w:szCs w:val="36"/>
          <w:lang w:bidi="ar-EG"/>
        </w:rPr>
        <w:t> </w:t>
      </w:r>
      <w:r w:rsidRPr="00AD0A6F">
        <w:rPr>
          <w:rFonts w:ascii="Sylfaen" w:hAnsi="Sylfaen" w:cs="Sylfaen"/>
          <w:color w:val="205B83"/>
          <w:sz w:val="36"/>
          <w:szCs w:val="36"/>
          <w:lang w:bidi="ar-EG"/>
        </w:rPr>
        <w:t>წყალობა</w:t>
      </w:r>
    </w:p>
    <w:p w:rsidR="00E942BB" w:rsidRPr="00DF7E4B" w:rsidRDefault="00E942BB" w:rsidP="0013505A">
      <w:pPr>
        <w:bidi w:val="0"/>
        <w:spacing w:line="240" w:lineRule="auto"/>
        <w:jc w:val="center"/>
        <w:rPr>
          <w:rFonts w:asciiTheme="majorBidi" w:hAnsiTheme="majorBidi" w:cstheme="majorBidi"/>
          <w:color w:val="205B83"/>
          <w:sz w:val="32"/>
          <w:szCs w:val="32"/>
          <w:lang w:bidi="ar-EG"/>
        </w:rPr>
      </w:pPr>
    </w:p>
    <w:p w:rsidR="00E942BB" w:rsidRPr="00903C06"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6"/>
          <w:szCs w:val="36"/>
          <w:lang w:bidi="ar-EG"/>
        </w:rPr>
      </w:pPr>
      <w:r w:rsidRPr="00903C06">
        <w:rPr>
          <w:rFonts w:asciiTheme="majorBidi" w:hAnsiTheme="majorBidi" w:cstheme="majorBidi"/>
          <w:color w:val="5EA1A5"/>
          <w:sz w:val="36"/>
          <w:szCs w:val="36"/>
          <w:lang w:bidi="ar-EG"/>
        </w:rPr>
        <w:tab/>
      </w:r>
      <w:r w:rsidRPr="00903C06">
        <w:rPr>
          <w:rFonts w:asciiTheme="majorBidi" w:hAnsiTheme="majorBidi" w:cstheme="majorBidi"/>
          <w:color w:val="5EA1A5"/>
          <w:sz w:val="36"/>
          <w:szCs w:val="36"/>
          <w:lang w:bidi="ar-EG"/>
        </w:rPr>
        <w:tab/>
      </w:r>
    </w:p>
    <w:p w:rsidR="002658A1" w:rsidRPr="00903C06" w:rsidRDefault="00AD0A6F" w:rsidP="00E40346">
      <w:pPr>
        <w:bidi w:val="0"/>
        <w:spacing w:line="360" w:lineRule="auto"/>
        <w:ind w:firstLine="720"/>
        <w:jc w:val="both"/>
        <w:rPr>
          <w:rFonts w:ascii="Sylfaen" w:hAnsi="Sylfaen"/>
          <w:sz w:val="36"/>
          <w:szCs w:val="36"/>
          <w:lang w:val="ka-GE"/>
        </w:rPr>
      </w:pPr>
      <w:r w:rsidRPr="00903C06">
        <w:rPr>
          <w:rFonts w:ascii="Sylfaen" w:hAnsi="Sylfaen" w:cs="Sylfaen"/>
          <w:sz w:val="36"/>
          <w:szCs w:val="36"/>
        </w:rPr>
        <w:t>დიდება</w:t>
      </w:r>
      <w:r w:rsidRPr="00903C06">
        <w:rPr>
          <w:sz w:val="36"/>
          <w:szCs w:val="36"/>
        </w:rPr>
        <w:t> </w:t>
      </w:r>
      <w:r w:rsidRPr="00903C06">
        <w:rPr>
          <w:rFonts w:ascii="Sylfaen" w:hAnsi="Sylfaen" w:cs="Sylfaen"/>
          <w:sz w:val="36"/>
          <w:szCs w:val="36"/>
        </w:rPr>
        <w:t>ალლაჰს</w:t>
      </w:r>
      <w:r w:rsidR="002658A1" w:rsidRPr="00903C06">
        <w:rPr>
          <w:rFonts w:ascii="Sylfaen" w:hAnsi="Sylfaen" w:cs="Sylfaen"/>
          <w:sz w:val="36"/>
          <w:szCs w:val="36"/>
          <w:lang w:val="ka-GE"/>
        </w:rPr>
        <w:t>!</w:t>
      </w:r>
    </w:p>
    <w:p w:rsidR="00AD0A6F" w:rsidRPr="00903C06" w:rsidRDefault="00AD0A6F" w:rsidP="00E40346">
      <w:pPr>
        <w:bidi w:val="0"/>
        <w:spacing w:line="360" w:lineRule="auto"/>
        <w:ind w:firstLine="720"/>
        <w:jc w:val="both"/>
        <w:rPr>
          <w:sz w:val="36"/>
          <w:szCs w:val="36"/>
          <w:lang w:val="ka-GE"/>
        </w:rPr>
      </w:pPr>
      <w:r w:rsidRPr="00903C06">
        <w:rPr>
          <w:rFonts w:ascii="Sylfaen" w:hAnsi="Sylfaen" w:cs="Sylfaen"/>
          <w:sz w:val="36"/>
          <w:szCs w:val="36"/>
        </w:rPr>
        <w:t>უზენაესი</w:t>
      </w:r>
      <w:r w:rsidRPr="00903C06">
        <w:rPr>
          <w:sz w:val="36"/>
          <w:szCs w:val="36"/>
        </w:rPr>
        <w:t> </w:t>
      </w:r>
      <w:r w:rsidRPr="00903C06">
        <w:rPr>
          <w:rFonts w:ascii="Sylfaen" w:hAnsi="Sylfaen" w:cs="Sylfaen"/>
          <w:sz w:val="36"/>
          <w:szCs w:val="36"/>
        </w:rPr>
        <w:t>ალლაჰი</w:t>
      </w:r>
      <w:r w:rsidRPr="00903C06">
        <w:rPr>
          <w:sz w:val="36"/>
          <w:szCs w:val="36"/>
        </w:rPr>
        <w:t> </w:t>
      </w:r>
      <w:r w:rsidRPr="00903C06">
        <w:rPr>
          <w:rFonts w:ascii="Sylfaen" w:hAnsi="Sylfaen" w:cs="Sylfaen"/>
          <w:sz w:val="36"/>
          <w:szCs w:val="36"/>
        </w:rPr>
        <w:t>მოწყალეა</w:t>
      </w:r>
      <w:r w:rsidRPr="00903C06">
        <w:rPr>
          <w:sz w:val="36"/>
          <w:szCs w:val="36"/>
        </w:rPr>
        <w:t>, </w:t>
      </w:r>
      <w:r w:rsidRPr="00903C06">
        <w:rPr>
          <w:rFonts w:ascii="Sylfaen" w:hAnsi="Sylfaen" w:cs="Sylfaen"/>
          <w:sz w:val="36"/>
          <w:szCs w:val="36"/>
        </w:rPr>
        <w:t>მწყალობელია</w:t>
      </w:r>
      <w:r w:rsidRPr="00903C06">
        <w:rPr>
          <w:sz w:val="36"/>
          <w:szCs w:val="36"/>
        </w:rPr>
        <w:t>, </w:t>
      </w:r>
      <w:r w:rsidRPr="00903C06">
        <w:rPr>
          <w:rFonts w:ascii="Sylfaen" w:hAnsi="Sylfaen" w:cs="Sylfaen"/>
          <w:sz w:val="36"/>
          <w:szCs w:val="36"/>
        </w:rPr>
        <w:t>უსაზღვროწყალობის</w:t>
      </w:r>
      <w:r w:rsidRPr="00903C06">
        <w:rPr>
          <w:sz w:val="36"/>
          <w:szCs w:val="36"/>
        </w:rPr>
        <w:t> </w:t>
      </w:r>
      <w:r w:rsidRPr="00903C06">
        <w:rPr>
          <w:rFonts w:ascii="Sylfaen" w:hAnsi="Sylfaen" w:cs="Sylfaen"/>
          <w:sz w:val="36"/>
          <w:szCs w:val="36"/>
        </w:rPr>
        <w:t>მქონეა</w:t>
      </w:r>
      <w:r w:rsidRPr="00903C06">
        <w:rPr>
          <w:sz w:val="36"/>
          <w:szCs w:val="36"/>
        </w:rPr>
        <w:t>, </w:t>
      </w:r>
      <w:r w:rsidR="002658A1" w:rsidRPr="00903C06">
        <w:rPr>
          <w:rFonts w:ascii="Sylfaen" w:hAnsi="Sylfaen" w:cs="Sylfaen"/>
          <w:sz w:val="36"/>
          <w:szCs w:val="36"/>
          <w:lang w:val="ka-GE"/>
        </w:rPr>
        <w:t>ი</w:t>
      </w:r>
      <w:r w:rsidRPr="00903C06">
        <w:rPr>
          <w:rFonts w:ascii="Sylfaen" w:hAnsi="Sylfaen" w:cs="Sylfaen"/>
          <w:sz w:val="36"/>
          <w:szCs w:val="36"/>
        </w:rPr>
        <w:t>სე</w:t>
      </w:r>
      <w:r w:rsidRPr="00903C06">
        <w:rPr>
          <w:sz w:val="36"/>
          <w:szCs w:val="36"/>
        </w:rPr>
        <w:t> </w:t>
      </w:r>
      <w:r w:rsidRPr="00903C06">
        <w:rPr>
          <w:rFonts w:ascii="Sylfaen" w:hAnsi="Sylfaen" w:cs="Sylfaen"/>
          <w:sz w:val="36"/>
          <w:szCs w:val="36"/>
        </w:rPr>
        <w:t>რომ</w:t>
      </w:r>
      <w:r w:rsidR="002658A1" w:rsidRPr="00903C06">
        <w:rPr>
          <w:rFonts w:ascii="Sylfaen" w:hAnsi="Sylfaen" w:cs="Sylfaen"/>
          <w:sz w:val="36"/>
          <w:szCs w:val="36"/>
          <w:lang w:val="ka-GE"/>
        </w:rPr>
        <w:t xml:space="preserve"> </w:t>
      </w:r>
      <w:bookmarkStart w:id="0" w:name="_GoBack"/>
      <w:bookmarkEnd w:id="0"/>
      <w:r w:rsidRPr="00903C06">
        <w:rPr>
          <w:rFonts w:ascii="Sylfaen" w:hAnsi="Sylfaen" w:cs="Sylfaen"/>
          <w:sz w:val="36"/>
          <w:szCs w:val="36"/>
        </w:rPr>
        <w:t>მისი</w:t>
      </w:r>
      <w:r w:rsidRPr="00903C06">
        <w:rPr>
          <w:sz w:val="36"/>
          <w:szCs w:val="36"/>
        </w:rPr>
        <w:t> </w:t>
      </w:r>
      <w:r w:rsidRPr="00903C06">
        <w:rPr>
          <w:rFonts w:ascii="Sylfaen" w:hAnsi="Sylfaen" w:cs="Sylfaen"/>
          <w:sz w:val="36"/>
          <w:szCs w:val="36"/>
        </w:rPr>
        <w:t>წყალობა</w:t>
      </w:r>
      <w:r w:rsidRPr="00903C06">
        <w:rPr>
          <w:sz w:val="36"/>
          <w:szCs w:val="36"/>
        </w:rPr>
        <w:t> </w:t>
      </w:r>
      <w:r w:rsidRPr="00903C06">
        <w:rPr>
          <w:rFonts w:ascii="Sylfaen" w:hAnsi="Sylfaen" w:cs="Sylfaen"/>
          <w:sz w:val="36"/>
          <w:szCs w:val="36"/>
        </w:rPr>
        <w:t>სამყაროში</w:t>
      </w:r>
      <w:r w:rsidR="002658A1" w:rsidRPr="00903C06">
        <w:rPr>
          <w:rFonts w:ascii="Sylfaen" w:hAnsi="Sylfaen" w:cs="Sylfaen"/>
          <w:sz w:val="36"/>
          <w:szCs w:val="36"/>
          <w:lang w:val="ka-GE"/>
        </w:rPr>
        <w:t xml:space="preserve"> </w:t>
      </w:r>
      <w:r w:rsidRPr="00903C06">
        <w:rPr>
          <w:rFonts w:ascii="Sylfaen" w:hAnsi="Sylfaen" w:cs="Sylfaen"/>
          <w:sz w:val="36"/>
          <w:szCs w:val="36"/>
        </w:rPr>
        <w:t>ყველაფერს</w:t>
      </w:r>
      <w:r w:rsidRPr="00903C06">
        <w:rPr>
          <w:sz w:val="36"/>
          <w:szCs w:val="36"/>
        </w:rPr>
        <w:t> </w:t>
      </w:r>
      <w:r w:rsidRPr="00903C06">
        <w:rPr>
          <w:rFonts w:ascii="Sylfaen" w:hAnsi="Sylfaen" w:cs="Sylfaen"/>
          <w:sz w:val="36"/>
          <w:szCs w:val="36"/>
        </w:rPr>
        <w:t>მოიცავს</w:t>
      </w:r>
      <w:r w:rsidRPr="00903C06">
        <w:rPr>
          <w:sz w:val="36"/>
          <w:szCs w:val="36"/>
        </w:rPr>
        <w:t>.</w:t>
      </w:r>
    </w:p>
    <w:p w:rsidR="00AD0A6F" w:rsidRPr="00903C06" w:rsidRDefault="00AD0A6F" w:rsidP="00E40346">
      <w:pPr>
        <w:bidi w:val="0"/>
        <w:spacing w:line="360" w:lineRule="auto"/>
        <w:ind w:firstLine="720"/>
        <w:jc w:val="both"/>
        <w:rPr>
          <w:sz w:val="36"/>
          <w:szCs w:val="36"/>
        </w:rPr>
      </w:pPr>
      <w:r w:rsidRPr="00903C06">
        <w:rPr>
          <w:rFonts w:ascii="Sylfaen" w:hAnsi="Sylfaen" w:cs="Sylfaen"/>
          <w:sz w:val="36"/>
          <w:szCs w:val="36"/>
        </w:rPr>
        <w:t>უზენაესი</w:t>
      </w:r>
      <w:r w:rsidRPr="00903C06">
        <w:rPr>
          <w:sz w:val="36"/>
          <w:szCs w:val="36"/>
        </w:rPr>
        <w:t> </w:t>
      </w:r>
      <w:r w:rsidRPr="00903C06">
        <w:rPr>
          <w:rFonts w:ascii="Sylfaen" w:hAnsi="Sylfaen" w:cs="Sylfaen"/>
          <w:sz w:val="36"/>
          <w:szCs w:val="36"/>
        </w:rPr>
        <w:t>ალლაჰი</w:t>
      </w:r>
      <w:r w:rsidRPr="00903C06">
        <w:rPr>
          <w:sz w:val="36"/>
          <w:szCs w:val="36"/>
        </w:rPr>
        <w:t> </w:t>
      </w:r>
      <w:r w:rsidRPr="00903C06">
        <w:rPr>
          <w:rFonts w:ascii="Sylfaen" w:hAnsi="Sylfaen" w:cs="Sylfaen"/>
          <w:sz w:val="36"/>
          <w:szCs w:val="36"/>
        </w:rPr>
        <w:t>თავის</w:t>
      </w:r>
      <w:r w:rsidRPr="00903C06">
        <w:rPr>
          <w:sz w:val="36"/>
          <w:szCs w:val="36"/>
        </w:rPr>
        <w:t> </w:t>
      </w:r>
      <w:r w:rsidRPr="00903C06">
        <w:rPr>
          <w:rFonts w:ascii="Sylfaen" w:hAnsi="Sylfaen" w:cs="Sylfaen"/>
          <w:sz w:val="36"/>
          <w:szCs w:val="36"/>
        </w:rPr>
        <w:t>წმინდა</w:t>
      </w:r>
      <w:r w:rsidRPr="00903C06">
        <w:rPr>
          <w:sz w:val="36"/>
          <w:szCs w:val="36"/>
        </w:rPr>
        <w:t> </w:t>
      </w:r>
      <w:r w:rsidRPr="00903C06">
        <w:rPr>
          <w:rFonts w:ascii="Sylfaen" w:hAnsi="Sylfaen" w:cs="Sylfaen"/>
          <w:sz w:val="36"/>
          <w:szCs w:val="36"/>
        </w:rPr>
        <w:t>წიგნში</w:t>
      </w:r>
      <w:r w:rsidRPr="00903C06">
        <w:rPr>
          <w:sz w:val="36"/>
          <w:szCs w:val="36"/>
        </w:rPr>
        <w:t> </w:t>
      </w:r>
      <w:r w:rsidRPr="00903C06">
        <w:rPr>
          <w:rFonts w:ascii="Sylfaen" w:hAnsi="Sylfaen" w:cs="Sylfaen"/>
          <w:sz w:val="36"/>
          <w:szCs w:val="36"/>
        </w:rPr>
        <w:t>ასე</w:t>
      </w:r>
      <w:r w:rsidRPr="00903C06">
        <w:rPr>
          <w:sz w:val="36"/>
          <w:szCs w:val="36"/>
        </w:rPr>
        <w:t> </w:t>
      </w:r>
      <w:r w:rsidRPr="00903C06">
        <w:rPr>
          <w:rFonts w:ascii="Sylfaen" w:hAnsi="Sylfaen" w:cs="Sylfaen"/>
          <w:sz w:val="36"/>
          <w:szCs w:val="36"/>
        </w:rPr>
        <w:t>ბრძანებს</w:t>
      </w:r>
      <w:r w:rsidRPr="00903C06">
        <w:rPr>
          <w:sz w:val="36"/>
          <w:szCs w:val="36"/>
        </w:rPr>
        <w:t>:</w:t>
      </w:r>
      <w:r w:rsidR="008B5743" w:rsidRPr="00903C06">
        <w:rPr>
          <w:sz w:val="36"/>
          <w:szCs w:val="36"/>
        </w:rPr>
        <w:tab/>
      </w:r>
    </w:p>
    <w:p w:rsidR="00AD0A6F" w:rsidRPr="00903C06" w:rsidRDefault="00AD0A6F" w:rsidP="00E40346">
      <w:pPr>
        <w:bidi w:val="0"/>
        <w:spacing w:line="360" w:lineRule="auto"/>
        <w:jc w:val="center"/>
        <w:rPr>
          <w:rFonts w:cs="KFGQPC Uthman Taha Naskh"/>
          <w:sz w:val="36"/>
          <w:szCs w:val="36"/>
        </w:rPr>
      </w:pPr>
      <w:r w:rsidRPr="00903C06">
        <w:rPr>
          <w:rFonts w:cs="KFGQPC Uthman Taha Naskh"/>
          <w:sz w:val="36"/>
          <w:szCs w:val="36"/>
          <w:rtl/>
        </w:rPr>
        <w:t>وَرَحْمَتِي وَسِعَتْ كُلَّ شَيْءٍ</w:t>
      </w:r>
    </w:p>
    <w:p w:rsidR="00AD0A6F" w:rsidRPr="00903C06" w:rsidRDefault="00AD0A6F" w:rsidP="00E40346">
      <w:pPr>
        <w:bidi w:val="0"/>
        <w:spacing w:line="360" w:lineRule="auto"/>
        <w:ind w:firstLine="720"/>
        <w:jc w:val="both"/>
        <w:rPr>
          <w:sz w:val="36"/>
          <w:szCs w:val="36"/>
        </w:rPr>
      </w:pPr>
      <w:r w:rsidRPr="00903C06">
        <w:rPr>
          <w:b/>
          <w:bCs/>
          <w:sz w:val="36"/>
          <w:szCs w:val="36"/>
        </w:rPr>
        <w:t>“</w:t>
      </w:r>
      <w:r w:rsidRPr="00903C06">
        <w:rPr>
          <w:rFonts w:ascii="Sylfaen" w:hAnsi="Sylfaen" w:cs="Sylfaen"/>
          <w:b/>
          <w:bCs/>
          <w:sz w:val="36"/>
          <w:szCs w:val="36"/>
        </w:rPr>
        <w:t>ჩემი</w:t>
      </w:r>
      <w:r w:rsidRPr="00903C06">
        <w:rPr>
          <w:b/>
          <w:bCs/>
          <w:sz w:val="36"/>
          <w:szCs w:val="36"/>
        </w:rPr>
        <w:t> </w:t>
      </w:r>
      <w:r w:rsidRPr="00903C06">
        <w:rPr>
          <w:rFonts w:ascii="Sylfaen" w:hAnsi="Sylfaen" w:cs="Sylfaen"/>
          <w:b/>
          <w:bCs/>
          <w:sz w:val="36"/>
          <w:szCs w:val="36"/>
        </w:rPr>
        <w:t>წყალობა</w:t>
      </w:r>
      <w:r w:rsidRPr="00903C06">
        <w:rPr>
          <w:b/>
          <w:bCs/>
          <w:sz w:val="36"/>
          <w:szCs w:val="36"/>
        </w:rPr>
        <w:t> </w:t>
      </w:r>
      <w:r w:rsidRPr="00903C06">
        <w:rPr>
          <w:rFonts w:ascii="Sylfaen" w:hAnsi="Sylfaen" w:cs="Sylfaen"/>
          <w:b/>
          <w:bCs/>
          <w:sz w:val="36"/>
          <w:szCs w:val="36"/>
        </w:rPr>
        <w:t>გარემოიცავს</w:t>
      </w:r>
      <w:r w:rsidRPr="00903C06">
        <w:rPr>
          <w:b/>
          <w:bCs/>
          <w:sz w:val="36"/>
          <w:szCs w:val="36"/>
        </w:rPr>
        <w:t> </w:t>
      </w:r>
      <w:r w:rsidRPr="00903C06">
        <w:rPr>
          <w:rFonts w:ascii="Sylfaen" w:hAnsi="Sylfaen" w:cs="Sylfaen"/>
          <w:b/>
          <w:bCs/>
          <w:sz w:val="36"/>
          <w:szCs w:val="36"/>
        </w:rPr>
        <w:t>ყველაფერს</w:t>
      </w:r>
      <w:r w:rsidRPr="00903C06">
        <w:rPr>
          <w:b/>
          <w:bCs/>
          <w:sz w:val="36"/>
          <w:szCs w:val="36"/>
        </w:rPr>
        <w:t>.”</w:t>
      </w:r>
      <w:r w:rsidRPr="00903C06">
        <w:rPr>
          <w:sz w:val="36"/>
          <w:szCs w:val="36"/>
        </w:rPr>
        <w:t>[1]</w:t>
      </w:r>
      <w:r w:rsidR="008B5743" w:rsidRPr="00903C06">
        <w:rPr>
          <w:sz w:val="36"/>
          <w:szCs w:val="36"/>
        </w:rPr>
        <w:tab/>
      </w:r>
    </w:p>
    <w:p w:rsidR="002658A1" w:rsidRPr="00903C06" w:rsidRDefault="002658A1" w:rsidP="00E40346">
      <w:pPr>
        <w:bidi w:val="0"/>
        <w:spacing w:line="360" w:lineRule="auto"/>
        <w:ind w:firstLine="720"/>
        <w:jc w:val="both"/>
        <w:rPr>
          <w:sz w:val="36"/>
          <w:szCs w:val="36"/>
        </w:rPr>
      </w:pPr>
      <w:r w:rsidRPr="00903C06">
        <w:rPr>
          <w:rFonts w:ascii="Sylfaen" w:hAnsi="Sylfaen" w:cs="Sylfaen"/>
          <w:sz w:val="36"/>
          <w:szCs w:val="36"/>
        </w:rPr>
        <w:t>აბუ</w:t>
      </w:r>
      <w:r w:rsidRPr="00903C06">
        <w:rPr>
          <w:sz w:val="36"/>
          <w:szCs w:val="36"/>
        </w:rPr>
        <w:t xml:space="preserve"> </w:t>
      </w:r>
      <w:r w:rsidRPr="00903C06">
        <w:rPr>
          <w:rFonts w:ascii="Sylfaen" w:hAnsi="Sylfaen" w:cs="Sylfaen"/>
          <w:sz w:val="36"/>
          <w:szCs w:val="36"/>
        </w:rPr>
        <w:t>ჰურეირასგან</w:t>
      </w:r>
      <w:r w:rsidRPr="00903C06">
        <w:rPr>
          <w:sz w:val="36"/>
          <w:szCs w:val="36"/>
        </w:rPr>
        <w:t xml:space="preserve"> (</w:t>
      </w:r>
      <w:r w:rsidRPr="00903C06">
        <w:rPr>
          <w:rFonts w:ascii="Sylfaen" w:hAnsi="Sylfaen" w:cs="Sylfaen"/>
          <w:sz w:val="36"/>
          <w:szCs w:val="36"/>
        </w:rPr>
        <w:t>რ</w:t>
      </w:r>
      <w:r w:rsidRPr="00903C06">
        <w:rPr>
          <w:sz w:val="36"/>
          <w:szCs w:val="36"/>
        </w:rPr>
        <w:t>.</w:t>
      </w:r>
      <w:r w:rsidRPr="00903C06">
        <w:rPr>
          <w:rFonts w:ascii="Sylfaen" w:hAnsi="Sylfaen" w:cs="Sylfaen"/>
          <w:sz w:val="36"/>
          <w:szCs w:val="36"/>
        </w:rPr>
        <w:t>ა</w:t>
      </w:r>
      <w:r w:rsidRPr="00903C06">
        <w:rPr>
          <w:sz w:val="36"/>
          <w:szCs w:val="36"/>
        </w:rPr>
        <w:t xml:space="preserve">.) </w:t>
      </w:r>
      <w:r w:rsidRPr="00903C06">
        <w:rPr>
          <w:rFonts w:ascii="Sylfaen" w:hAnsi="Sylfaen" w:cs="Sylfaen"/>
          <w:sz w:val="36"/>
          <w:szCs w:val="36"/>
        </w:rPr>
        <w:t>გადმოცემის</w:t>
      </w:r>
      <w:r w:rsidRPr="00903C06">
        <w:rPr>
          <w:sz w:val="36"/>
          <w:szCs w:val="36"/>
        </w:rPr>
        <w:t xml:space="preserve"> </w:t>
      </w:r>
      <w:r w:rsidRPr="00903C06">
        <w:rPr>
          <w:rFonts w:ascii="Sylfaen" w:hAnsi="Sylfaen" w:cs="Sylfaen"/>
          <w:sz w:val="36"/>
          <w:szCs w:val="36"/>
        </w:rPr>
        <w:t>მიხედვით</w:t>
      </w:r>
      <w:r w:rsidRPr="00903C06">
        <w:rPr>
          <w:sz w:val="36"/>
          <w:szCs w:val="36"/>
        </w:rPr>
        <w:t xml:space="preserve"> </w:t>
      </w:r>
      <w:r w:rsidRPr="00903C06">
        <w:rPr>
          <w:rFonts w:ascii="Sylfaen" w:hAnsi="Sylfaen" w:cs="Sylfaen"/>
          <w:sz w:val="36"/>
          <w:szCs w:val="36"/>
        </w:rPr>
        <w:t>ალლაჰის</w:t>
      </w:r>
      <w:r w:rsidRPr="00903C06">
        <w:rPr>
          <w:sz w:val="36"/>
          <w:szCs w:val="36"/>
        </w:rPr>
        <w:t xml:space="preserve"> </w:t>
      </w:r>
      <w:r w:rsidRPr="00903C06">
        <w:rPr>
          <w:rFonts w:ascii="Sylfaen" w:hAnsi="Sylfaen" w:cs="Sylfaen"/>
          <w:sz w:val="36"/>
          <w:szCs w:val="36"/>
        </w:rPr>
        <w:t>შუამავალმა</w:t>
      </w:r>
      <w:r w:rsidRPr="00903C06">
        <w:rPr>
          <w:sz w:val="36"/>
          <w:szCs w:val="36"/>
        </w:rPr>
        <w:t xml:space="preserve"> (</w:t>
      </w:r>
      <w:r w:rsidRPr="00903C06">
        <w:rPr>
          <w:rFonts w:ascii="Sylfaen" w:hAnsi="Sylfaen" w:cs="Sylfaen"/>
          <w:sz w:val="36"/>
          <w:szCs w:val="36"/>
        </w:rPr>
        <w:t>ს</w:t>
      </w:r>
      <w:r w:rsidRPr="00903C06">
        <w:rPr>
          <w:sz w:val="36"/>
          <w:szCs w:val="36"/>
        </w:rPr>
        <w:t>.</w:t>
      </w:r>
      <w:r w:rsidRPr="00903C06">
        <w:rPr>
          <w:rFonts w:ascii="Sylfaen" w:hAnsi="Sylfaen" w:cs="Sylfaen"/>
          <w:sz w:val="36"/>
          <w:szCs w:val="36"/>
        </w:rPr>
        <w:t>ა</w:t>
      </w:r>
      <w:r w:rsidRPr="00903C06">
        <w:rPr>
          <w:sz w:val="36"/>
          <w:szCs w:val="36"/>
        </w:rPr>
        <w:t>.</w:t>
      </w:r>
      <w:r w:rsidRPr="00903C06">
        <w:rPr>
          <w:rFonts w:ascii="Sylfaen" w:hAnsi="Sylfaen" w:cs="Sylfaen"/>
          <w:sz w:val="36"/>
          <w:szCs w:val="36"/>
        </w:rPr>
        <w:t>ს</w:t>
      </w:r>
      <w:r w:rsidRPr="00903C06">
        <w:rPr>
          <w:sz w:val="36"/>
          <w:szCs w:val="36"/>
        </w:rPr>
        <w:t xml:space="preserve">.) </w:t>
      </w:r>
      <w:r w:rsidRPr="00903C06">
        <w:rPr>
          <w:rFonts w:ascii="Sylfaen" w:hAnsi="Sylfaen" w:cs="Sylfaen"/>
          <w:sz w:val="36"/>
          <w:szCs w:val="36"/>
        </w:rPr>
        <w:t>თქვა</w:t>
      </w:r>
      <w:r w:rsidRPr="00903C06">
        <w:rPr>
          <w:sz w:val="36"/>
          <w:szCs w:val="36"/>
        </w:rPr>
        <w:t>:</w:t>
      </w:r>
    </w:p>
    <w:p w:rsidR="00AD0A6F" w:rsidRPr="00903C06" w:rsidRDefault="00AD0A6F" w:rsidP="00E40346">
      <w:pPr>
        <w:spacing w:line="360" w:lineRule="auto"/>
        <w:ind w:firstLine="720"/>
        <w:jc w:val="both"/>
        <w:rPr>
          <w:rFonts w:cs="KFGQPC Uthman Taha Naskh"/>
          <w:sz w:val="36"/>
          <w:szCs w:val="36"/>
        </w:rPr>
      </w:pPr>
      <w:r w:rsidRPr="00903C06">
        <w:rPr>
          <w:rFonts w:cs="KFGQPC Uthman Taha Naskh"/>
          <w:sz w:val="36"/>
          <w:szCs w:val="36"/>
          <w:rtl/>
        </w:rPr>
        <w:t>إِنَّ لِلهِ مِائَةَ رَحْمَةٍ: أَنْزَلَ مِنْهَا رَحْمَةً وَاحِدَةً بَيْنَ الْجِنِّ وَالإِنْسِ وَالْبَهَائِمِ وَالْـهَوَامِّ، فَبِهَا يَتَعَاطَفُونَ، وَبِهَا يَتَرَاحَمُونَ، وَبِهَا تَعْطِفُ الْوَحْشُ عَلَى وَلَدِهَا، وَأَخَّرَ اللهُ تِسْعًا وَتِسْعِينَ رَحْمَةً، يَرْحَمُ بِهَا عِبَادَهُ يَوْمَ الْقِيَامَةِ</w:t>
      </w:r>
      <w:r w:rsidRPr="00903C06">
        <w:rPr>
          <w:rFonts w:cs="KFGQPC Uthman Taha Naskh"/>
          <w:sz w:val="36"/>
          <w:szCs w:val="36"/>
        </w:rPr>
        <w:t>.</w:t>
      </w:r>
    </w:p>
    <w:p w:rsidR="002658A1" w:rsidRPr="00903C06" w:rsidRDefault="002658A1" w:rsidP="00E40346">
      <w:pPr>
        <w:bidi w:val="0"/>
        <w:spacing w:line="360" w:lineRule="auto"/>
        <w:ind w:firstLine="720"/>
        <w:jc w:val="both"/>
        <w:rPr>
          <w:rFonts w:ascii="Sylfaen" w:hAnsi="Sylfaen" w:cs="Sylfaen"/>
          <w:sz w:val="36"/>
          <w:szCs w:val="36"/>
        </w:rPr>
      </w:pPr>
      <w:r w:rsidRPr="00903C06">
        <w:rPr>
          <w:rFonts w:ascii="Sylfaen" w:hAnsi="Sylfaen" w:cs="Sylfaen"/>
          <w:sz w:val="36"/>
          <w:szCs w:val="36"/>
        </w:rPr>
        <w:t xml:space="preserve">„ჭეშმარიტად ალლაჰი ასმაგად შემბრალებელია. მან აქედან მხოლოდ ერთი (წილი) ჩამოავლინა დედამიწაზე (მყოფ) ადამიანებზე, ჯინებზე, </w:t>
      </w:r>
      <w:r w:rsidRPr="00903C06">
        <w:rPr>
          <w:rFonts w:ascii="Sylfaen" w:hAnsi="Sylfaen" w:cs="Sylfaen"/>
          <w:sz w:val="36"/>
          <w:szCs w:val="36"/>
        </w:rPr>
        <w:lastRenderedPageBreak/>
        <w:t>ცხოველებზე და ქვეწარმავლებზე. სწორედ ამ გრძობით არიან ლმობიერნი, ამით არიან ურთიერთ შემბრალებელნი. ამ გრძნობით ზრუნავს გარეული ცხოველიც საკუთარ ნაშიერზე. ალლაჰმა ოთხმოცდაცხრამმეტჯერ (დიდი) შეწყალების გრძნობა თავისთვის დაიტოვა, რათა განკითხვისდღეს ხალხი შეიბრალოს.“[2]</w:t>
      </w:r>
    </w:p>
    <w:p w:rsidR="00AD0A6F" w:rsidRPr="00903C06" w:rsidRDefault="00AD0A6F" w:rsidP="00E40346">
      <w:pPr>
        <w:bidi w:val="0"/>
        <w:spacing w:line="360" w:lineRule="auto"/>
        <w:jc w:val="both"/>
        <w:rPr>
          <w:sz w:val="36"/>
          <w:szCs w:val="36"/>
        </w:rPr>
      </w:pPr>
      <w:r w:rsidRPr="00903C06">
        <w:rPr>
          <w:rFonts w:ascii="Sylfaen" w:hAnsi="Sylfaen" w:cs="Sylfaen"/>
          <w:sz w:val="36"/>
          <w:szCs w:val="36"/>
        </w:rPr>
        <w:t>ომარ</w:t>
      </w:r>
      <w:r w:rsidRPr="00903C06">
        <w:rPr>
          <w:sz w:val="36"/>
          <w:szCs w:val="36"/>
        </w:rPr>
        <w:t> </w:t>
      </w:r>
      <w:r w:rsidRPr="00903C06">
        <w:rPr>
          <w:rFonts w:ascii="Sylfaen" w:hAnsi="Sylfaen" w:cs="Sylfaen"/>
          <w:sz w:val="36"/>
          <w:szCs w:val="36"/>
        </w:rPr>
        <w:t>ბინ</w:t>
      </w:r>
      <w:r w:rsidRPr="00903C06">
        <w:rPr>
          <w:sz w:val="36"/>
          <w:szCs w:val="36"/>
        </w:rPr>
        <w:t> </w:t>
      </w:r>
      <w:r w:rsidRPr="00903C06">
        <w:rPr>
          <w:rFonts w:ascii="Sylfaen" w:hAnsi="Sylfaen" w:cs="Sylfaen"/>
          <w:sz w:val="36"/>
          <w:szCs w:val="36"/>
        </w:rPr>
        <w:t>ხატტაბი</w:t>
      </w:r>
      <w:r w:rsidRPr="00903C06">
        <w:rPr>
          <w:sz w:val="36"/>
          <w:szCs w:val="36"/>
        </w:rPr>
        <w:t> (</w:t>
      </w:r>
      <w:r w:rsidRPr="00903C06">
        <w:rPr>
          <w:rFonts w:ascii="Sylfaen" w:hAnsi="Sylfaen" w:cs="Sylfaen"/>
          <w:sz w:val="36"/>
          <w:szCs w:val="36"/>
        </w:rPr>
        <w:t>კ</w:t>
      </w:r>
      <w:r w:rsidRPr="00903C06">
        <w:rPr>
          <w:sz w:val="36"/>
          <w:szCs w:val="36"/>
        </w:rPr>
        <w:t>.</w:t>
      </w:r>
      <w:r w:rsidRPr="00903C06">
        <w:rPr>
          <w:rFonts w:ascii="Sylfaen" w:hAnsi="Sylfaen" w:cs="Sylfaen"/>
          <w:sz w:val="36"/>
          <w:szCs w:val="36"/>
        </w:rPr>
        <w:t>ა</w:t>
      </w:r>
      <w:r w:rsidRPr="00903C06">
        <w:rPr>
          <w:sz w:val="36"/>
          <w:szCs w:val="36"/>
        </w:rPr>
        <w:t>.</w:t>
      </w:r>
      <w:r w:rsidRPr="00903C06">
        <w:rPr>
          <w:rFonts w:ascii="Sylfaen" w:hAnsi="Sylfaen" w:cs="Sylfaen"/>
          <w:sz w:val="36"/>
          <w:szCs w:val="36"/>
        </w:rPr>
        <w:t>მ</w:t>
      </w:r>
      <w:r w:rsidRPr="00903C06">
        <w:rPr>
          <w:sz w:val="36"/>
          <w:szCs w:val="36"/>
        </w:rPr>
        <w:t>.) </w:t>
      </w:r>
      <w:r w:rsidRPr="00903C06">
        <w:rPr>
          <w:rFonts w:ascii="Sylfaen" w:hAnsi="Sylfaen" w:cs="Sylfaen"/>
          <w:sz w:val="36"/>
          <w:szCs w:val="36"/>
        </w:rPr>
        <w:t>გადმოვცემს</w:t>
      </w:r>
      <w:r w:rsidRPr="00903C06">
        <w:rPr>
          <w:sz w:val="36"/>
          <w:szCs w:val="36"/>
        </w:rPr>
        <w:t>:</w:t>
      </w:r>
    </w:p>
    <w:p w:rsidR="00AD0A6F" w:rsidRPr="00903C06" w:rsidRDefault="00AD0A6F" w:rsidP="00E40346">
      <w:pPr>
        <w:spacing w:line="360" w:lineRule="auto"/>
        <w:ind w:firstLine="720"/>
        <w:jc w:val="both"/>
        <w:rPr>
          <w:rFonts w:cs="KFGQPC Uthman Taha Naskh"/>
          <w:sz w:val="36"/>
          <w:szCs w:val="36"/>
        </w:rPr>
      </w:pPr>
      <w:r w:rsidRPr="00903C06">
        <w:rPr>
          <w:rFonts w:cs="KFGQPC Uthman Taha Naskh"/>
          <w:sz w:val="36"/>
          <w:szCs w:val="36"/>
          <w:rtl/>
        </w:rPr>
        <w:t>قَدِمَ عَلَى رَسُولِ اللهِ صلى الله عليه وسلم بِسَبْيٍ، فَإِذَا امْرَأَةٌ مِنَ السَّبْيِ تَبْتَغِي، إِذَا وَجَدَتْ صَبِيًّا فِي السَّبْيِ أَخَذَتْهُ فَأَلْصَقَتْهُ بِبَطْنِهَا وَأَرْضَعَتْهُ، فَقَالَ لَنَا رَسُولِ اللهِ صلى الله عليه وسلم : أَتَرَوْنَ هَذِهِ الْـمَرْأَةَ طَارِحَةً وَلَدَهَا فِي النَّارِ؟ قُلْنَا: لا وَاللهِ، وَهِيَ تَقْدِرُ عَلَى أَنْ لا تَطْرَحَهُ، فَقَالَ رَسُولِ اللهِ صلى الله عليه وسلم :</w:t>
      </w:r>
      <w:r w:rsidRPr="00903C06">
        <w:rPr>
          <w:rFonts w:ascii="Cambria" w:hAnsi="Cambria" w:cs="Cambria" w:hint="cs"/>
          <w:sz w:val="36"/>
          <w:szCs w:val="36"/>
          <w:rtl/>
        </w:rPr>
        <w:t> </w:t>
      </w:r>
      <w:r w:rsidRPr="00903C06">
        <w:rPr>
          <w:rFonts w:cs="KFGQPC Uthman Taha Naskh"/>
          <w:sz w:val="36"/>
          <w:szCs w:val="36"/>
          <w:rtl/>
        </w:rPr>
        <w:t xml:space="preserve"> </w:t>
      </w:r>
      <w:r w:rsidRPr="00903C06">
        <w:rPr>
          <w:rFonts w:cs="KFGQPC Uthman Taha Naskh" w:hint="cs"/>
          <w:sz w:val="36"/>
          <w:szCs w:val="36"/>
          <w:rtl/>
        </w:rPr>
        <w:t>للهِ</w:t>
      </w:r>
      <w:r w:rsidRPr="00903C06">
        <w:rPr>
          <w:rFonts w:cs="KFGQPC Uthman Taha Naskh"/>
          <w:sz w:val="36"/>
          <w:szCs w:val="36"/>
          <w:rtl/>
        </w:rPr>
        <w:t xml:space="preserve"> </w:t>
      </w:r>
      <w:r w:rsidRPr="00903C06">
        <w:rPr>
          <w:rFonts w:cs="KFGQPC Uthman Taha Naskh" w:hint="cs"/>
          <w:sz w:val="36"/>
          <w:szCs w:val="36"/>
          <w:rtl/>
        </w:rPr>
        <w:t>أَرْحَمُ</w:t>
      </w:r>
      <w:r w:rsidRPr="00903C06">
        <w:rPr>
          <w:rFonts w:cs="KFGQPC Uthman Taha Naskh"/>
          <w:sz w:val="36"/>
          <w:szCs w:val="36"/>
          <w:rtl/>
        </w:rPr>
        <w:t xml:space="preserve"> </w:t>
      </w:r>
      <w:r w:rsidRPr="00903C06">
        <w:rPr>
          <w:rFonts w:cs="KFGQPC Uthman Taha Naskh" w:hint="cs"/>
          <w:sz w:val="36"/>
          <w:szCs w:val="36"/>
          <w:rtl/>
        </w:rPr>
        <w:t>بِعِبَادِهِ</w:t>
      </w:r>
      <w:r w:rsidRPr="00903C06">
        <w:rPr>
          <w:rFonts w:cs="KFGQPC Uthman Taha Naskh"/>
          <w:sz w:val="36"/>
          <w:szCs w:val="36"/>
          <w:rtl/>
        </w:rPr>
        <w:t xml:space="preserve"> مِنْ هَذِهِ بِوَلَدِهَا</w:t>
      </w:r>
    </w:p>
    <w:p w:rsidR="002658A1" w:rsidRPr="00903C06" w:rsidRDefault="002658A1" w:rsidP="00E40346">
      <w:pPr>
        <w:bidi w:val="0"/>
        <w:spacing w:line="360" w:lineRule="auto"/>
        <w:ind w:firstLine="720"/>
        <w:jc w:val="both"/>
        <w:rPr>
          <w:rFonts w:cs="KFGQPC Uthman Taha Naskh"/>
          <w:sz w:val="36"/>
          <w:szCs w:val="36"/>
        </w:rPr>
      </w:pPr>
      <w:r w:rsidRPr="00903C06">
        <w:rPr>
          <w:rFonts w:cs="KFGQPC Uthman Taha Naskh"/>
          <w:sz w:val="36"/>
          <w:szCs w:val="36"/>
        </w:rPr>
        <w:t>„</w:t>
      </w:r>
      <w:r w:rsidRPr="00903C06">
        <w:rPr>
          <w:rFonts w:ascii="Sylfaen" w:hAnsi="Sylfaen" w:cs="Sylfaen"/>
          <w:sz w:val="36"/>
          <w:szCs w:val="36"/>
        </w:rPr>
        <w:t>შუამავალთან</w:t>
      </w:r>
      <w:r w:rsidRPr="00903C06">
        <w:rPr>
          <w:rFonts w:cs="KFGQPC Uthman Taha Naskh"/>
          <w:sz w:val="36"/>
          <w:szCs w:val="36"/>
        </w:rPr>
        <w:t xml:space="preserve"> (</w:t>
      </w:r>
      <w:r w:rsidRPr="00903C06">
        <w:rPr>
          <w:rFonts w:ascii="Sylfaen" w:hAnsi="Sylfaen" w:cs="Sylfaen"/>
          <w:sz w:val="36"/>
          <w:szCs w:val="36"/>
        </w:rPr>
        <w:t>ს</w:t>
      </w:r>
      <w:r w:rsidRPr="00903C06">
        <w:rPr>
          <w:rFonts w:cs="KFGQPC Uthman Taha Naskh"/>
          <w:sz w:val="36"/>
          <w:szCs w:val="36"/>
        </w:rPr>
        <w:t>.</w:t>
      </w:r>
      <w:r w:rsidRPr="00903C06">
        <w:rPr>
          <w:rFonts w:ascii="Sylfaen" w:hAnsi="Sylfaen" w:cs="Sylfaen"/>
          <w:sz w:val="36"/>
          <w:szCs w:val="36"/>
        </w:rPr>
        <w:t>ა</w:t>
      </w:r>
      <w:r w:rsidRPr="00903C06">
        <w:rPr>
          <w:rFonts w:cs="KFGQPC Uthman Taha Naskh"/>
          <w:sz w:val="36"/>
          <w:szCs w:val="36"/>
        </w:rPr>
        <w:t>.</w:t>
      </w:r>
      <w:r w:rsidRPr="00903C06">
        <w:rPr>
          <w:rFonts w:ascii="Sylfaen" w:hAnsi="Sylfaen" w:cs="Sylfaen"/>
          <w:sz w:val="36"/>
          <w:szCs w:val="36"/>
        </w:rPr>
        <w:t>ს</w:t>
      </w:r>
      <w:r w:rsidRPr="00903C06">
        <w:rPr>
          <w:rFonts w:cs="KFGQPC Uthman Taha Naskh"/>
          <w:sz w:val="36"/>
          <w:szCs w:val="36"/>
        </w:rPr>
        <w:t xml:space="preserve">.) </w:t>
      </w:r>
      <w:r w:rsidRPr="00903C06">
        <w:rPr>
          <w:rFonts w:ascii="Sylfaen" w:hAnsi="Sylfaen" w:cs="Sylfaen"/>
          <w:sz w:val="36"/>
          <w:szCs w:val="36"/>
        </w:rPr>
        <w:t>ტყვეები</w:t>
      </w:r>
      <w:r w:rsidRPr="00903C06">
        <w:rPr>
          <w:rFonts w:cs="KFGQPC Uthman Taha Naskh"/>
          <w:sz w:val="36"/>
          <w:szCs w:val="36"/>
        </w:rPr>
        <w:t xml:space="preserve"> </w:t>
      </w:r>
      <w:r w:rsidRPr="00903C06">
        <w:rPr>
          <w:rFonts w:ascii="Sylfaen" w:hAnsi="Sylfaen" w:cs="Sylfaen"/>
          <w:sz w:val="36"/>
          <w:szCs w:val="36"/>
        </w:rPr>
        <w:t>მოიყვანეს</w:t>
      </w:r>
      <w:r w:rsidRPr="00903C06">
        <w:rPr>
          <w:rFonts w:cs="KFGQPC Uthman Taha Naskh"/>
          <w:sz w:val="36"/>
          <w:szCs w:val="36"/>
        </w:rPr>
        <w:t xml:space="preserve">, </w:t>
      </w:r>
      <w:r w:rsidRPr="00903C06">
        <w:rPr>
          <w:rFonts w:ascii="Sylfaen" w:hAnsi="Sylfaen" w:cs="Sylfaen"/>
          <w:sz w:val="36"/>
          <w:szCs w:val="36"/>
        </w:rPr>
        <w:t>მათ</w:t>
      </w:r>
      <w:r w:rsidRPr="00903C06">
        <w:rPr>
          <w:rFonts w:cs="KFGQPC Uthman Taha Naskh"/>
          <w:sz w:val="36"/>
          <w:szCs w:val="36"/>
        </w:rPr>
        <w:t xml:space="preserve"> </w:t>
      </w:r>
      <w:r w:rsidRPr="00903C06">
        <w:rPr>
          <w:rFonts w:ascii="Sylfaen" w:hAnsi="Sylfaen" w:cs="Sylfaen"/>
          <w:sz w:val="36"/>
          <w:szCs w:val="36"/>
        </w:rPr>
        <w:t>შორის</w:t>
      </w:r>
      <w:r w:rsidRPr="00903C06">
        <w:rPr>
          <w:rFonts w:cs="KFGQPC Uthman Taha Naskh"/>
          <w:sz w:val="36"/>
          <w:szCs w:val="36"/>
        </w:rPr>
        <w:t xml:space="preserve"> </w:t>
      </w:r>
      <w:r w:rsidRPr="00903C06">
        <w:rPr>
          <w:rFonts w:ascii="Sylfaen" w:hAnsi="Sylfaen" w:cs="Sylfaen"/>
          <w:sz w:val="36"/>
          <w:szCs w:val="36"/>
        </w:rPr>
        <w:t>იყო</w:t>
      </w:r>
      <w:r w:rsidRPr="00903C06">
        <w:rPr>
          <w:rFonts w:cs="KFGQPC Uthman Taha Naskh"/>
          <w:sz w:val="36"/>
          <w:szCs w:val="36"/>
        </w:rPr>
        <w:t xml:space="preserve"> </w:t>
      </w:r>
      <w:r w:rsidRPr="00903C06">
        <w:rPr>
          <w:rFonts w:ascii="Sylfaen" w:hAnsi="Sylfaen" w:cs="Sylfaen"/>
          <w:sz w:val="36"/>
          <w:szCs w:val="36"/>
        </w:rPr>
        <w:t>ქალი</w:t>
      </w:r>
      <w:r w:rsidRPr="00903C06">
        <w:rPr>
          <w:rFonts w:cs="KFGQPC Uthman Taha Naskh"/>
          <w:sz w:val="36"/>
          <w:szCs w:val="36"/>
        </w:rPr>
        <w:t xml:space="preserve"> </w:t>
      </w:r>
      <w:r w:rsidRPr="00903C06">
        <w:rPr>
          <w:rFonts w:ascii="Sylfaen" w:hAnsi="Sylfaen" w:cs="Sylfaen"/>
          <w:sz w:val="36"/>
          <w:szCs w:val="36"/>
        </w:rPr>
        <w:t>რომელიც</w:t>
      </w:r>
      <w:r w:rsidRPr="00903C06">
        <w:rPr>
          <w:rFonts w:cs="KFGQPC Uthman Taha Naskh"/>
          <w:sz w:val="36"/>
          <w:szCs w:val="36"/>
        </w:rPr>
        <w:t xml:space="preserve"> </w:t>
      </w:r>
      <w:r w:rsidRPr="00903C06">
        <w:rPr>
          <w:rFonts w:ascii="Sylfaen" w:hAnsi="Sylfaen" w:cs="Sylfaen"/>
          <w:sz w:val="36"/>
          <w:szCs w:val="36"/>
        </w:rPr>
        <w:t>შვილს</w:t>
      </w:r>
      <w:r w:rsidRPr="00903C06">
        <w:rPr>
          <w:rFonts w:cs="KFGQPC Uthman Taha Naskh"/>
          <w:sz w:val="36"/>
          <w:szCs w:val="36"/>
        </w:rPr>
        <w:t xml:space="preserve"> </w:t>
      </w:r>
      <w:r w:rsidRPr="00903C06">
        <w:rPr>
          <w:rFonts w:ascii="Sylfaen" w:hAnsi="Sylfaen" w:cs="Sylfaen"/>
          <w:sz w:val="36"/>
          <w:szCs w:val="36"/>
        </w:rPr>
        <w:t>ეძებდა</w:t>
      </w:r>
      <w:r w:rsidRPr="00903C06">
        <w:rPr>
          <w:rFonts w:cs="KFGQPC Uthman Taha Naskh"/>
          <w:sz w:val="36"/>
          <w:szCs w:val="36"/>
        </w:rPr>
        <w:t xml:space="preserve">. </w:t>
      </w:r>
      <w:r w:rsidRPr="00903C06">
        <w:rPr>
          <w:rFonts w:ascii="Sylfaen" w:hAnsi="Sylfaen" w:cs="Sylfaen"/>
          <w:sz w:val="36"/>
          <w:szCs w:val="36"/>
        </w:rPr>
        <w:t>ტყვეებს</w:t>
      </w:r>
      <w:r w:rsidRPr="00903C06">
        <w:rPr>
          <w:rFonts w:cs="KFGQPC Uthman Taha Naskh"/>
          <w:sz w:val="36"/>
          <w:szCs w:val="36"/>
        </w:rPr>
        <w:t xml:space="preserve"> </w:t>
      </w:r>
      <w:r w:rsidRPr="00903C06">
        <w:rPr>
          <w:rFonts w:ascii="Sylfaen" w:hAnsi="Sylfaen" w:cs="Sylfaen"/>
          <w:sz w:val="36"/>
          <w:szCs w:val="36"/>
        </w:rPr>
        <w:t>შორის</w:t>
      </w:r>
      <w:r w:rsidRPr="00903C06">
        <w:rPr>
          <w:rFonts w:cs="KFGQPC Uthman Taha Naskh"/>
          <w:sz w:val="36"/>
          <w:szCs w:val="36"/>
        </w:rPr>
        <w:t xml:space="preserve"> </w:t>
      </w:r>
      <w:r w:rsidRPr="00903C06">
        <w:rPr>
          <w:rFonts w:ascii="Sylfaen" w:hAnsi="Sylfaen" w:cs="Sylfaen"/>
          <w:sz w:val="36"/>
          <w:szCs w:val="36"/>
        </w:rPr>
        <w:t>როგორც</w:t>
      </w:r>
      <w:r w:rsidRPr="00903C06">
        <w:rPr>
          <w:rFonts w:cs="KFGQPC Uthman Taha Naskh"/>
          <w:sz w:val="36"/>
          <w:szCs w:val="36"/>
        </w:rPr>
        <w:t xml:space="preserve"> </w:t>
      </w:r>
      <w:r w:rsidRPr="00903C06">
        <w:rPr>
          <w:rFonts w:ascii="Sylfaen" w:hAnsi="Sylfaen" w:cs="Sylfaen"/>
          <w:sz w:val="36"/>
          <w:szCs w:val="36"/>
        </w:rPr>
        <w:t>კი</w:t>
      </w:r>
      <w:r w:rsidRPr="00903C06">
        <w:rPr>
          <w:rFonts w:cs="KFGQPC Uthman Taha Naskh"/>
          <w:sz w:val="36"/>
          <w:szCs w:val="36"/>
        </w:rPr>
        <w:t xml:space="preserve"> </w:t>
      </w:r>
      <w:r w:rsidRPr="00903C06">
        <w:rPr>
          <w:rFonts w:ascii="Sylfaen" w:hAnsi="Sylfaen" w:cs="Sylfaen"/>
          <w:sz w:val="36"/>
          <w:szCs w:val="36"/>
        </w:rPr>
        <w:t>იპოვა</w:t>
      </w:r>
      <w:r w:rsidRPr="00903C06">
        <w:rPr>
          <w:rFonts w:cs="KFGQPC Uthman Taha Naskh"/>
          <w:sz w:val="36"/>
          <w:szCs w:val="36"/>
        </w:rPr>
        <w:t xml:space="preserve"> </w:t>
      </w:r>
      <w:r w:rsidRPr="00903C06">
        <w:rPr>
          <w:rFonts w:ascii="Sylfaen" w:hAnsi="Sylfaen" w:cs="Sylfaen"/>
          <w:sz w:val="36"/>
          <w:szCs w:val="36"/>
        </w:rPr>
        <w:t>შვილი</w:t>
      </w:r>
      <w:r w:rsidRPr="00903C06">
        <w:rPr>
          <w:rFonts w:cs="KFGQPC Uthman Taha Naskh"/>
          <w:sz w:val="36"/>
          <w:szCs w:val="36"/>
        </w:rPr>
        <w:t xml:space="preserve"> </w:t>
      </w:r>
      <w:r w:rsidRPr="00903C06">
        <w:rPr>
          <w:rFonts w:ascii="Sylfaen" w:hAnsi="Sylfaen" w:cs="Sylfaen"/>
          <w:sz w:val="36"/>
          <w:szCs w:val="36"/>
        </w:rPr>
        <w:t>მაშინვე</w:t>
      </w:r>
      <w:r w:rsidRPr="00903C06">
        <w:rPr>
          <w:rFonts w:cs="KFGQPC Uthman Taha Naskh"/>
          <w:sz w:val="36"/>
          <w:szCs w:val="36"/>
        </w:rPr>
        <w:t xml:space="preserve"> </w:t>
      </w:r>
      <w:r w:rsidRPr="00903C06">
        <w:rPr>
          <w:rFonts w:ascii="Sylfaen" w:hAnsi="Sylfaen" w:cs="Sylfaen"/>
          <w:sz w:val="36"/>
          <w:szCs w:val="36"/>
        </w:rPr>
        <w:t>ხელში</w:t>
      </w:r>
      <w:r w:rsidRPr="00903C06">
        <w:rPr>
          <w:rFonts w:cs="KFGQPC Uthman Taha Naskh"/>
          <w:sz w:val="36"/>
          <w:szCs w:val="36"/>
        </w:rPr>
        <w:t xml:space="preserve"> </w:t>
      </w:r>
      <w:r w:rsidRPr="00903C06">
        <w:rPr>
          <w:rFonts w:ascii="Sylfaen" w:hAnsi="Sylfaen" w:cs="Sylfaen"/>
          <w:sz w:val="36"/>
          <w:szCs w:val="36"/>
        </w:rPr>
        <w:t>აიყვანა</w:t>
      </w:r>
      <w:r w:rsidRPr="00903C06">
        <w:rPr>
          <w:rFonts w:cs="KFGQPC Uthman Taha Naskh"/>
          <w:sz w:val="36"/>
          <w:szCs w:val="36"/>
        </w:rPr>
        <w:t xml:space="preserve">, </w:t>
      </w:r>
      <w:r w:rsidRPr="00903C06">
        <w:rPr>
          <w:rFonts w:ascii="Sylfaen" w:hAnsi="Sylfaen" w:cs="Sylfaen"/>
          <w:sz w:val="36"/>
          <w:szCs w:val="36"/>
        </w:rPr>
        <w:t>გულში</w:t>
      </w:r>
      <w:r w:rsidRPr="00903C06">
        <w:rPr>
          <w:rFonts w:cs="KFGQPC Uthman Taha Naskh"/>
          <w:sz w:val="36"/>
          <w:szCs w:val="36"/>
        </w:rPr>
        <w:t xml:space="preserve"> </w:t>
      </w:r>
      <w:r w:rsidRPr="00903C06">
        <w:rPr>
          <w:rFonts w:ascii="Sylfaen" w:hAnsi="Sylfaen" w:cs="Sylfaen"/>
          <w:sz w:val="36"/>
          <w:szCs w:val="36"/>
        </w:rPr>
        <w:t>ჩაიკრა</w:t>
      </w:r>
      <w:r w:rsidRPr="00903C06">
        <w:rPr>
          <w:rFonts w:cs="KFGQPC Uthman Taha Naskh"/>
          <w:sz w:val="36"/>
          <w:szCs w:val="36"/>
        </w:rPr>
        <w:t xml:space="preserve"> </w:t>
      </w:r>
      <w:r w:rsidRPr="00903C06">
        <w:rPr>
          <w:rFonts w:ascii="Sylfaen" w:hAnsi="Sylfaen" w:cs="Sylfaen"/>
          <w:sz w:val="36"/>
          <w:szCs w:val="36"/>
        </w:rPr>
        <w:t>და</w:t>
      </w:r>
      <w:r w:rsidRPr="00903C06">
        <w:rPr>
          <w:rFonts w:cs="KFGQPC Uthman Taha Naskh"/>
          <w:sz w:val="36"/>
          <w:szCs w:val="36"/>
        </w:rPr>
        <w:t xml:space="preserve"> </w:t>
      </w:r>
      <w:r w:rsidRPr="00903C06">
        <w:rPr>
          <w:rFonts w:ascii="Sylfaen" w:hAnsi="Sylfaen" w:cs="Sylfaen"/>
          <w:sz w:val="36"/>
          <w:szCs w:val="36"/>
        </w:rPr>
        <w:t>ძუძუს</w:t>
      </w:r>
      <w:r w:rsidRPr="00903C06">
        <w:rPr>
          <w:rFonts w:cs="KFGQPC Uthman Taha Naskh"/>
          <w:sz w:val="36"/>
          <w:szCs w:val="36"/>
        </w:rPr>
        <w:t xml:space="preserve"> </w:t>
      </w:r>
      <w:r w:rsidRPr="00903C06">
        <w:rPr>
          <w:rFonts w:ascii="Sylfaen" w:hAnsi="Sylfaen" w:cs="Sylfaen"/>
          <w:sz w:val="36"/>
          <w:szCs w:val="36"/>
        </w:rPr>
        <w:t>მოწოვება</w:t>
      </w:r>
      <w:r w:rsidRPr="00903C06">
        <w:rPr>
          <w:rFonts w:cs="KFGQPC Uthman Taha Naskh"/>
          <w:sz w:val="36"/>
          <w:szCs w:val="36"/>
        </w:rPr>
        <w:t xml:space="preserve"> </w:t>
      </w:r>
      <w:r w:rsidRPr="00903C06">
        <w:rPr>
          <w:rFonts w:ascii="Sylfaen" w:hAnsi="Sylfaen" w:cs="Sylfaen"/>
          <w:sz w:val="36"/>
          <w:szCs w:val="36"/>
        </w:rPr>
        <w:t>დაუწყო</w:t>
      </w:r>
      <w:r w:rsidRPr="00903C06">
        <w:rPr>
          <w:rFonts w:cs="KFGQPC Uthman Taha Naskh"/>
          <w:sz w:val="36"/>
          <w:szCs w:val="36"/>
        </w:rPr>
        <w:t>.</w:t>
      </w:r>
    </w:p>
    <w:p w:rsidR="002658A1" w:rsidRPr="00903C06" w:rsidRDefault="002658A1" w:rsidP="00E40346">
      <w:pPr>
        <w:bidi w:val="0"/>
        <w:spacing w:line="360" w:lineRule="auto"/>
        <w:ind w:firstLine="720"/>
        <w:jc w:val="both"/>
        <w:rPr>
          <w:rFonts w:cs="KFGQPC Uthman Taha Naskh"/>
          <w:sz w:val="36"/>
          <w:szCs w:val="36"/>
        </w:rPr>
      </w:pPr>
      <w:r w:rsidRPr="00903C06">
        <w:rPr>
          <w:rFonts w:ascii="Sylfaen" w:hAnsi="Sylfaen" w:cs="Sylfaen"/>
          <w:sz w:val="36"/>
          <w:szCs w:val="36"/>
        </w:rPr>
        <w:t>ამაზე</w:t>
      </w:r>
      <w:r w:rsidRPr="00903C06">
        <w:rPr>
          <w:rFonts w:cs="KFGQPC Uthman Taha Naskh"/>
          <w:sz w:val="36"/>
          <w:szCs w:val="36"/>
        </w:rPr>
        <w:t xml:space="preserve"> </w:t>
      </w:r>
      <w:r w:rsidRPr="00903C06">
        <w:rPr>
          <w:rFonts w:ascii="Sylfaen" w:hAnsi="Sylfaen" w:cs="Sylfaen"/>
          <w:sz w:val="36"/>
          <w:szCs w:val="36"/>
        </w:rPr>
        <w:t>შუამავალმა</w:t>
      </w:r>
      <w:r w:rsidRPr="00903C06">
        <w:rPr>
          <w:rFonts w:cs="KFGQPC Uthman Taha Naskh"/>
          <w:sz w:val="36"/>
          <w:szCs w:val="36"/>
        </w:rPr>
        <w:t xml:space="preserve"> (</w:t>
      </w:r>
      <w:r w:rsidRPr="00903C06">
        <w:rPr>
          <w:rFonts w:ascii="Sylfaen" w:hAnsi="Sylfaen" w:cs="Sylfaen"/>
          <w:sz w:val="36"/>
          <w:szCs w:val="36"/>
        </w:rPr>
        <w:t>ს</w:t>
      </w:r>
      <w:r w:rsidRPr="00903C06">
        <w:rPr>
          <w:rFonts w:cs="KFGQPC Uthman Taha Naskh"/>
          <w:sz w:val="36"/>
          <w:szCs w:val="36"/>
        </w:rPr>
        <w:t>.</w:t>
      </w:r>
      <w:r w:rsidRPr="00903C06">
        <w:rPr>
          <w:rFonts w:ascii="Sylfaen" w:hAnsi="Sylfaen" w:cs="Sylfaen"/>
          <w:sz w:val="36"/>
          <w:szCs w:val="36"/>
        </w:rPr>
        <w:t>ა</w:t>
      </w:r>
      <w:r w:rsidRPr="00903C06">
        <w:rPr>
          <w:rFonts w:cs="KFGQPC Uthman Taha Naskh"/>
          <w:sz w:val="36"/>
          <w:szCs w:val="36"/>
        </w:rPr>
        <w:t>.</w:t>
      </w:r>
      <w:r w:rsidRPr="00903C06">
        <w:rPr>
          <w:rFonts w:ascii="Sylfaen" w:hAnsi="Sylfaen" w:cs="Sylfaen"/>
          <w:sz w:val="36"/>
          <w:szCs w:val="36"/>
        </w:rPr>
        <w:t>ს</w:t>
      </w:r>
      <w:r w:rsidRPr="00903C06">
        <w:rPr>
          <w:rFonts w:cs="KFGQPC Uthman Taha Naskh"/>
          <w:sz w:val="36"/>
          <w:szCs w:val="36"/>
        </w:rPr>
        <w:t xml:space="preserve">.) </w:t>
      </w:r>
      <w:r w:rsidRPr="00903C06">
        <w:rPr>
          <w:rFonts w:ascii="Sylfaen" w:hAnsi="Sylfaen" w:cs="Sylfaen"/>
          <w:sz w:val="36"/>
          <w:szCs w:val="36"/>
        </w:rPr>
        <w:t>თქვა</w:t>
      </w:r>
      <w:r w:rsidRPr="00903C06">
        <w:rPr>
          <w:rFonts w:cs="KFGQPC Uthman Taha Naskh"/>
          <w:sz w:val="36"/>
          <w:szCs w:val="36"/>
        </w:rPr>
        <w:t>:</w:t>
      </w:r>
    </w:p>
    <w:p w:rsidR="002658A1" w:rsidRPr="00903C06" w:rsidRDefault="002658A1" w:rsidP="00E40346">
      <w:pPr>
        <w:bidi w:val="0"/>
        <w:spacing w:line="360" w:lineRule="auto"/>
        <w:ind w:firstLine="720"/>
        <w:jc w:val="both"/>
        <w:rPr>
          <w:rFonts w:cs="KFGQPC Uthman Taha Naskh"/>
          <w:sz w:val="36"/>
          <w:szCs w:val="36"/>
        </w:rPr>
      </w:pPr>
      <w:r w:rsidRPr="00903C06">
        <w:rPr>
          <w:rFonts w:cs="KFGQPC Uthman Taha Naskh"/>
          <w:sz w:val="36"/>
          <w:szCs w:val="36"/>
        </w:rPr>
        <w:lastRenderedPageBreak/>
        <w:t>-</w:t>
      </w:r>
      <w:r w:rsidRPr="00903C06">
        <w:rPr>
          <w:rFonts w:ascii="Sylfaen" w:hAnsi="Sylfaen" w:cs="Sylfaen"/>
          <w:sz w:val="36"/>
          <w:szCs w:val="36"/>
        </w:rPr>
        <w:t>რას</w:t>
      </w:r>
      <w:r w:rsidRPr="00903C06">
        <w:rPr>
          <w:rFonts w:cs="KFGQPC Uthman Taha Naskh"/>
          <w:sz w:val="36"/>
          <w:szCs w:val="36"/>
        </w:rPr>
        <w:t xml:space="preserve"> </w:t>
      </w:r>
      <w:r w:rsidRPr="00903C06">
        <w:rPr>
          <w:rFonts w:ascii="Sylfaen" w:hAnsi="Sylfaen" w:cs="Sylfaen"/>
          <w:sz w:val="36"/>
          <w:szCs w:val="36"/>
        </w:rPr>
        <w:t>იტყვით</w:t>
      </w:r>
      <w:r w:rsidRPr="00903C06">
        <w:rPr>
          <w:rFonts w:cs="KFGQPC Uthman Taha Naskh"/>
          <w:sz w:val="36"/>
          <w:szCs w:val="36"/>
        </w:rPr>
        <w:t xml:space="preserve"> </w:t>
      </w:r>
      <w:r w:rsidRPr="00903C06">
        <w:rPr>
          <w:rFonts w:ascii="Sylfaen" w:hAnsi="Sylfaen" w:cs="Sylfaen"/>
          <w:sz w:val="36"/>
          <w:szCs w:val="36"/>
        </w:rPr>
        <w:t>ეს</w:t>
      </w:r>
      <w:r w:rsidRPr="00903C06">
        <w:rPr>
          <w:rFonts w:cs="KFGQPC Uthman Taha Naskh"/>
          <w:sz w:val="36"/>
          <w:szCs w:val="36"/>
        </w:rPr>
        <w:t xml:space="preserve"> </w:t>
      </w:r>
      <w:r w:rsidRPr="00903C06">
        <w:rPr>
          <w:rFonts w:ascii="Sylfaen" w:hAnsi="Sylfaen" w:cs="Sylfaen"/>
          <w:sz w:val="36"/>
          <w:szCs w:val="36"/>
        </w:rPr>
        <w:t>ქალი</w:t>
      </w:r>
      <w:r w:rsidRPr="00903C06">
        <w:rPr>
          <w:rFonts w:cs="KFGQPC Uthman Taha Naskh"/>
          <w:sz w:val="36"/>
          <w:szCs w:val="36"/>
        </w:rPr>
        <w:t xml:space="preserve"> </w:t>
      </w:r>
      <w:r w:rsidRPr="00903C06">
        <w:rPr>
          <w:rFonts w:ascii="Sylfaen" w:hAnsi="Sylfaen" w:cs="Sylfaen"/>
          <w:sz w:val="36"/>
          <w:szCs w:val="36"/>
        </w:rPr>
        <w:t>ამ</w:t>
      </w:r>
      <w:r w:rsidRPr="00903C06">
        <w:rPr>
          <w:rFonts w:cs="KFGQPC Uthman Taha Naskh"/>
          <w:sz w:val="36"/>
          <w:szCs w:val="36"/>
        </w:rPr>
        <w:t xml:space="preserve"> </w:t>
      </w:r>
      <w:r w:rsidRPr="00903C06">
        <w:rPr>
          <w:rFonts w:ascii="Sylfaen" w:hAnsi="Sylfaen" w:cs="Sylfaen"/>
          <w:sz w:val="36"/>
          <w:szCs w:val="36"/>
        </w:rPr>
        <w:t>ბავშვს</w:t>
      </w:r>
      <w:r w:rsidRPr="00903C06">
        <w:rPr>
          <w:rFonts w:cs="KFGQPC Uthman Taha Naskh"/>
          <w:sz w:val="36"/>
          <w:szCs w:val="36"/>
        </w:rPr>
        <w:t xml:space="preserve"> </w:t>
      </w:r>
      <w:r w:rsidRPr="00903C06">
        <w:rPr>
          <w:rFonts w:ascii="Sylfaen" w:hAnsi="Sylfaen" w:cs="Sylfaen"/>
          <w:sz w:val="36"/>
          <w:szCs w:val="36"/>
        </w:rPr>
        <w:t>ცეცხლში</w:t>
      </w:r>
      <w:r w:rsidRPr="00903C06">
        <w:rPr>
          <w:rFonts w:cs="KFGQPC Uthman Taha Naskh"/>
          <w:sz w:val="36"/>
          <w:szCs w:val="36"/>
        </w:rPr>
        <w:t xml:space="preserve"> </w:t>
      </w:r>
      <w:r w:rsidRPr="00903C06">
        <w:rPr>
          <w:rFonts w:ascii="Sylfaen" w:hAnsi="Sylfaen" w:cs="Sylfaen"/>
          <w:sz w:val="36"/>
          <w:szCs w:val="36"/>
        </w:rPr>
        <w:t>ჩააგდებს</w:t>
      </w:r>
      <w:r w:rsidRPr="00903C06">
        <w:rPr>
          <w:rFonts w:cs="KFGQPC Uthman Taha Naskh"/>
          <w:sz w:val="36"/>
          <w:szCs w:val="36"/>
        </w:rPr>
        <w:t>?</w:t>
      </w:r>
    </w:p>
    <w:p w:rsidR="002658A1" w:rsidRPr="00903C06" w:rsidRDefault="002658A1" w:rsidP="00E40346">
      <w:pPr>
        <w:bidi w:val="0"/>
        <w:spacing w:line="360" w:lineRule="auto"/>
        <w:ind w:firstLine="720"/>
        <w:jc w:val="both"/>
        <w:rPr>
          <w:rFonts w:cs="KFGQPC Uthman Taha Naskh"/>
          <w:sz w:val="36"/>
          <w:szCs w:val="36"/>
        </w:rPr>
      </w:pPr>
      <w:r w:rsidRPr="00903C06">
        <w:rPr>
          <w:rFonts w:ascii="Sylfaen" w:hAnsi="Sylfaen" w:cs="Sylfaen"/>
          <w:sz w:val="36"/>
          <w:szCs w:val="36"/>
        </w:rPr>
        <w:t>ჩვენ</w:t>
      </w:r>
      <w:r w:rsidRPr="00903C06">
        <w:rPr>
          <w:rFonts w:cs="KFGQPC Uthman Taha Naskh"/>
          <w:sz w:val="36"/>
          <w:szCs w:val="36"/>
        </w:rPr>
        <w:t xml:space="preserve">: </w:t>
      </w:r>
      <w:r w:rsidRPr="00903C06">
        <w:rPr>
          <w:rFonts w:ascii="Sylfaen" w:hAnsi="Sylfaen" w:cs="Sylfaen"/>
          <w:sz w:val="36"/>
          <w:szCs w:val="36"/>
        </w:rPr>
        <w:t>არა</w:t>
      </w:r>
      <w:r w:rsidRPr="00903C06">
        <w:rPr>
          <w:rFonts w:cs="KFGQPC Uthman Taha Naskh"/>
          <w:sz w:val="36"/>
          <w:szCs w:val="36"/>
        </w:rPr>
        <w:t xml:space="preserve">, </w:t>
      </w:r>
      <w:r w:rsidRPr="00903C06">
        <w:rPr>
          <w:rFonts w:ascii="Sylfaen" w:hAnsi="Sylfaen" w:cs="Sylfaen"/>
          <w:sz w:val="36"/>
          <w:szCs w:val="36"/>
        </w:rPr>
        <w:t>ალლაჰს</w:t>
      </w:r>
      <w:r w:rsidRPr="00903C06">
        <w:rPr>
          <w:rFonts w:cs="KFGQPC Uthman Taha Naskh"/>
          <w:sz w:val="36"/>
          <w:szCs w:val="36"/>
        </w:rPr>
        <w:t xml:space="preserve"> </w:t>
      </w:r>
      <w:r w:rsidRPr="00903C06">
        <w:rPr>
          <w:rFonts w:ascii="Sylfaen" w:hAnsi="Sylfaen" w:cs="Sylfaen"/>
          <w:sz w:val="36"/>
          <w:szCs w:val="36"/>
        </w:rPr>
        <w:t>ვფიცავართ</w:t>
      </w:r>
      <w:r w:rsidRPr="00903C06">
        <w:rPr>
          <w:rFonts w:cs="KFGQPC Uthman Taha Naskh"/>
          <w:sz w:val="36"/>
          <w:szCs w:val="36"/>
        </w:rPr>
        <w:t xml:space="preserve"> </w:t>
      </w:r>
      <w:r w:rsidRPr="00903C06">
        <w:rPr>
          <w:rFonts w:ascii="Sylfaen" w:hAnsi="Sylfaen" w:cs="Sylfaen"/>
          <w:sz w:val="36"/>
          <w:szCs w:val="36"/>
        </w:rPr>
        <w:t>ეს</w:t>
      </w:r>
      <w:r w:rsidRPr="00903C06">
        <w:rPr>
          <w:rFonts w:cs="KFGQPC Uthman Taha Naskh"/>
          <w:sz w:val="36"/>
          <w:szCs w:val="36"/>
        </w:rPr>
        <w:t xml:space="preserve"> </w:t>
      </w:r>
      <w:r w:rsidRPr="00903C06">
        <w:rPr>
          <w:rFonts w:ascii="Sylfaen" w:hAnsi="Sylfaen" w:cs="Sylfaen"/>
          <w:sz w:val="36"/>
          <w:szCs w:val="36"/>
        </w:rPr>
        <w:t>ქალი</w:t>
      </w:r>
      <w:r w:rsidRPr="00903C06">
        <w:rPr>
          <w:rFonts w:cs="KFGQPC Uthman Taha Naskh"/>
          <w:sz w:val="36"/>
          <w:szCs w:val="36"/>
        </w:rPr>
        <w:t xml:space="preserve"> </w:t>
      </w:r>
      <w:r w:rsidRPr="00903C06">
        <w:rPr>
          <w:rFonts w:ascii="Sylfaen" w:hAnsi="Sylfaen" w:cs="Sylfaen"/>
          <w:sz w:val="36"/>
          <w:szCs w:val="36"/>
        </w:rPr>
        <w:t>არავითარ</w:t>
      </w:r>
      <w:r w:rsidRPr="00903C06">
        <w:rPr>
          <w:rFonts w:cs="KFGQPC Uthman Taha Naskh"/>
          <w:sz w:val="36"/>
          <w:szCs w:val="36"/>
        </w:rPr>
        <w:t xml:space="preserve"> </w:t>
      </w:r>
      <w:r w:rsidRPr="00903C06">
        <w:rPr>
          <w:rFonts w:ascii="Sylfaen" w:hAnsi="Sylfaen" w:cs="Sylfaen"/>
          <w:sz w:val="36"/>
          <w:szCs w:val="36"/>
        </w:rPr>
        <w:t>შემთხვევაში</w:t>
      </w:r>
      <w:r w:rsidRPr="00903C06">
        <w:rPr>
          <w:rFonts w:cs="KFGQPC Uthman Taha Naskh"/>
          <w:sz w:val="36"/>
          <w:szCs w:val="36"/>
        </w:rPr>
        <w:t xml:space="preserve"> </w:t>
      </w:r>
      <w:r w:rsidRPr="00903C06">
        <w:rPr>
          <w:rFonts w:ascii="Sylfaen" w:hAnsi="Sylfaen" w:cs="Sylfaen"/>
          <w:sz w:val="36"/>
          <w:szCs w:val="36"/>
        </w:rPr>
        <w:t>არ</w:t>
      </w:r>
      <w:r w:rsidRPr="00903C06">
        <w:rPr>
          <w:rFonts w:cs="KFGQPC Uthman Taha Naskh"/>
          <w:sz w:val="36"/>
          <w:szCs w:val="36"/>
        </w:rPr>
        <w:t xml:space="preserve"> </w:t>
      </w:r>
      <w:r w:rsidRPr="00903C06">
        <w:rPr>
          <w:rFonts w:ascii="Sylfaen" w:hAnsi="Sylfaen" w:cs="Sylfaen"/>
          <w:sz w:val="36"/>
          <w:szCs w:val="36"/>
        </w:rPr>
        <w:t>ჩააგდებს</w:t>
      </w:r>
      <w:r w:rsidRPr="00903C06">
        <w:rPr>
          <w:rFonts w:cs="KFGQPC Uthman Taha Naskh"/>
          <w:sz w:val="36"/>
          <w:szCs w:val="36"/>
        </w:rPr>
        <w:t xml:space="preserve"> </w:t>
      </w:r>
      <w:r w:rsidRPr="00903C06">
        <w:rPr>
          <w:rFonts w:ascii="Sylfaen" w:hAnsi="Sylfaen" w:cs="Sylfaen"/>
          <w:sz w:val="36"/>
          <w:szCs w:val="36"/>
        </w:rPr>
        <w:t>მას</w:t>
      </w:r>
      <w:r w:rsidRPr="00903C06">
        <w:rPr>
          <w:rFonts w:cs="KFGQPC Uthman Taha Naskh"/>
          <w:sz w:val="36"/>
          <w:szCs w:val="36"/>
        </w:rPr>
        <w:t xml:space="preserve"> </w:t>
      </w:r>
      <w:r w:rsidRPr="00903C06">
        <w:rPr>
          <w:rFonts w:ascii="Sylfaen" w:hAnsi="Sylfaen" w:cs="Sylfaen"/>
          <w:sz w:val="36"/>
          <w:szCs w:val="36"/>
        </w:rPr>
        <w:t>ცეცხლში</w:t>
      </w:r>
      <w:r w:rsidRPr="00903C06">
        <w:rPr>
          <w:rFonts w:cs="KFGQPC Uthman Taha Naskh"/>
          <w:sz w:val="36"/>
          <w:szCs w:val="36"/>
        </w:rPr>
        <w:t>.</w:t>
      </w:r>
    </w:p>
    <w:p w:rsidR="002658A1" w:rsidRPr="00903C06" w:rsidRDefault="002658A1" w:rsidP="00E40346">
      <w:pPr>
        <w:bidi w:val="0"/>
        <w:spacing w:line="360" w:lineRule="auto"/>
        <w:ind w:firstLine="720"/>
        <w:jc w:val="both"/>
        <w:rPr>
          <w:rFonts w:cs="KFGQPC Uthman Taha Naskh"/>
          <w:sz w:val="36"/>
          <w:szCs w:val="36"/>
        </w:rPr>
      </w:pPr>
      <w:r w:rsidRPr="00903C06">
        <w:rPr>
          <w:rFonts w:ascii="Sylfaen" w:hAnsi="Sylfaen" w:cs="Sylfaen"/>
          <w:sz w:val="36"/>
          <w:szCs w:val="36"/>
        </w:rPr>
        <w:t>ამაზე</w:t>
      </w:r>
      <w:r w:rsidRPr="00903C06">
        <w:rPr>
          <w:rFonts w:cs="KFGQPC Uthman Taha Naskh"/>
          <w:sz w:val="36"/>
          <w:szCs w:val="36"/>
        </w:rPr>
        <w:t xml:space="preserve"> </w:t>
      </w:r>
      <w:r w:rsidRPr="00903C06">
        <w:rPr>
          <w:rFonts w:ascii="Sylfaen" w:hAnsi="Sylfaen" w:cs="Sylfaen"/>
          <w:sz w:val="36"/>
          <w:szCs w:val="36"/>
        </w:rPr>
        <w:t>შუამავალმა</w:t>
      </w:r>
      <w:r w:rsidRPr="00903C06">
        <w:rPr>
          <w:rFonts w:cs="KFGQPC Uthman Taha Naskh"/>
          <w:sz w:val="36"/>
          <w:szCs w:val="36"/>
        </w:rPr>
        <w:t xml:space="preserve"> (</w:t>
      </w:r>
      <w:r w:rsidRPr="00903C06">
        <w:rPr>
          <w:rFonts w:ascii="Sylfaen" w:hAnsi="Sylfaen" w:cs="Sylfaen"/>
          <w:sz w:val="36"/>
          <w:szCs w:val="36"/>
          <w:lang w:val="ka-GE"/>
        </w:rPr>
        <w:t>ს.ა.ს</w:t>
      </w:r>
      <w:r w:rsidRPr="00903C06">
        <w:rPr>
          <w:rFonts w:cs="KFGQPC Uthman Taha Naskh"/>
          <w:sz w:val="36"/>
          <w:szCs w:val="36"/>
        </w:rPr>
        <w:t>.)</w:t>
      </w:r>
      <w:r w:rsidRPr="00903C06">
        <w:rPr>
          <w:rFonts w:ascii="Sylfaen" w:hAnsi="Sylfaen" w:cs="Sylfaen"/>
          <w:sz w:val="36"/>
          <w:szCs w:val="36"/>
          <w:lang w:val="ka-GE"/>
        </w:rPr>
        <w:t xml:space="preserve"> </w:t>
      </w:r>
      <w:r w:rsidRPr="00903C06">
        <w:rPr>
          <w:rFonts w:ascii="Sylfaen" w:hAnsi="Sylfaen" w:cs="Sylfaen"/>
          <w:sz w:val="36"/>
          <w:szCs w:val="36"/>
        </w:rPr>
        <w:t>თქვა</w:t>
      </w:r>
      <w:r w:rsidRPr="00903C06">
        <w:rPr>
          <w:rFonts w:cs="KFGQPC Uthman Taha Naskh"/>
          <w:sz w:val="36"/>
          <w:szCs w:val="36"/>
        </w:rPr>
        <w:t>:</w:t>
      </w:r>
    </w:p>
    <w:p w:rsidR="002658A1" w:rsidRPr="00903C06" w:rsidRDefault="002658A1" w:rsidP="00E40346">
      <w:pPr>
        <w:bidi w:val="0"/>
        <w:spacing w:line="360" w:lineRule="auto"/>
        <w:jc w:val="both"/>
        <w:rPr>
          <w:rFonts w:cs="KFGQPC Uthman Taha Naskh"/>
          <w:sz w:val="36"/>
          <w:szCs w:val="36"/>
        </w:rPr>
      </w:pPr>
      <w:r w:rsidRPr="00903C06">
        <w:rPr>
          <w:rFonts w:ascii="Sylfaen" w:hAnsi="Sylfaen" w:cs="Sylfaen"/>
          <w:sz w:val="36"/>
          <w:szCs w:val="36"/>
        </w:rPr>
        <w:t>ალლაჰს</w:t>
      </w:r>
      <w:r w:rsidRPr="00903C06">
        <w:rPr>
          <w:rFonts w:cs="KFGQPC Uthman Taha Naskh"/>
          <w:sz w:val="36"/>
          <w:szCs w:val="36"/>
        </w:rPr>
        <w:t xml:space="preserve"> </w:t>
      </w:r>
      <w:r w:rsidRPr="00903C06">
        <w:rPr>
          <w:rFonts w:ascii="Sylfaen" w:hAnsi="Sylfaen" w:cs="Sylfaen"/>
          <w:sz w:val="36"/>
          <w:szCs w:val="36"/>
        </w:rPr>
        <w:t>ვფიცავარ</w:t>
      </w:r>
      <w:r w:rsidRPr="00903C06">
        <w:rPr>
          <w:rFonts w:cs="KFGQPC Uthman Taha Naskh"/>
          <w:sz w:val="36"/>
          <w:szCs w:val="36"/>
        </w:rPr>
        <w:t xml:space="preserve">, </w:t>
      </w:r>
      <w:r w:rsidRPr="00903C06">
        <w:rPr>
          <w:rFonts w:ascii="Sylfaen" w:hAnsi="Sylfaen" w:cs="Sylfaen"/>
          <w:sz w:val="36"/>
          <w:szCs w:val="36"/>
        </w:rPr>
        <w:t>ალლაჰი</w:t>
      </w:r>
      <w:r w:rsidRPr="00903C06">
        <w:rPr>
          <w:rFonts w:cs="KFGQPC Uthman Taha Naskh"/>
          <w:sz w:val="36"/>
          <w:szCs w:val="36"/>
        </w:rPr>
        <w:t xml:space="preserve"> </w:t>
      </w:r>
      <w:r w:rsidRPr="00903C06">
        <w:rPr>
          <w:rFonts w:ascii="Sylfaen" w:hAnsi="Sylfaen" w:cs="Sylfaen"/>
          <w:sz w:val="36"/>
          <w:szCs w:val="36"/>
        </w:rPr>
        <w:t>მორწმუნეთა</w:t>
      </w:r>
      <w:r w:rsidRPr="00903C06">
        <w:rPr>
          <w:rFonts w:cs="KFGQPC Uthman Taha Naskh"/>
          <w:sz w:val="36"/>
          <w:szCs w:val="36"/>
        </w:rPr>
        <w:t xml:space="preserve"> </w:t>
      </w:r>
      <w:r w:rsidRPr="00903C06">
        <w:rPr>
          <w:rFonts w:ascii="Sylfaen" w:hAnsi="Sylfaen" w:cs="Sylfaen"/>
          <w:sz w:val="36"/>
          <w:szCs w:val="36"/>
        </w:rPr>
        <w:t>მიმართ</w:t>
      </w:r>
      <w:r w:rsidRPr="00903C06">
        <w:rPr>
          <w:rFonts w:cs="KFGQPC Uthman Taha Naskh"/>
          <w:sz w:val="36"/>
          <w:szCs w:val="36"/>
        </w:rPr>
        <w:t xml:space="preserve"> </w:t>
      </w:r>
      <w:r w:rsidRPr="00903C06">
        <w:rPr>
          <w:rFonts w:ascii="Sylfaen" w:hAnsi="Sylfaen" w:cs="Sylfaen"/>
          <w:sz w:val="36"/>
          <w:szCs w:val="36"/>
        </w:rPr>
        <w:t>უფრომეტად</w:t>
      </w:r>
      <w:r w:rsidRPr="00903C06">
        <w:rPr>
          <w:rFonts w:cs="KFGQPC Uthman Taha Naskh"/>
          <w:sz w:val="36"/>
          <w:szCs w:val="36"/>
        </w:rPr>
        <w:t xml:space="preserve"> </w:t>
      </w:r>
      <w:r w:rsidRPr="00903C06">
        <w:rPr>
          <w:rFonts w:ascii="Sylfaen" w:hAnsi="Sylfaen" w:cs="Sylfaen"/>
          <w:sz w:val="36"/>
          <w:szCs w:val="36"/>
        </w:rPr>
        <w:t>შემბრალებელია</w:t>
      </w:r>
      <w:r w:rsidRPr="00903C06">
        <w:rPr>
          <w:rFonts w:cs="KFGQPC Uthman Taha Naskh"/>
          <w:sz w:val="36"/>
          <w:szCs w:val="36"/>
        </w:rPr>
        <w:t xml:space="preserve"> </w:t>
      </w:r>
      <w:r w:rsidRPr="00903C06">
        <w:rPr>
          <w:rFonts w:ascii="Sylfaen" w:hAnsi="Sylfaen" w:cs="Sylfaen"/>
          <w:sz w:val="36"/>
          <w:szCs w:val="36"/>
        </w:rPr>
        <w:t>ვიდრე</w:t>
      </w:r>
      <w:r w:rsidRPr="00903C06">
        <w:rPr>
          <w:rFonts w:cs="KFGQPC Uthman Taha Naskh"/>
          <w:sz w:val="36"/>
          <w:szCs w:val="36"/>
        </w:rPr>
        <w:t xml:space="preserve"> </w:t>
      </w:r>
      <w:r w:rsidRPr="00903C06">
        <w:rPr>
          <w:rFonts w:ascii="Sylfaen" w:hAnsi="Sylfaen" w:cs="Sylfaen"/>
          <w:sz w:val="36"/>
          <w:szCs w:val="36"/>
        </w:rPr>
        <w:t>ეს</w:t>
      </w:r>
      <w:r w:rsidRPr="00903C06">
        <w:rPr>
          <w:rFonts w:cs="KFGQPC Uthman Taha Naskh"/>
          <w:sz w:val="36"/>
          <w:szCs w:val="36"/>
        </w:rPr>
        <w:t xml:space="preserve"> </w:t>
      </w:r>
      <w:r w:rsidRPr="00903C06">
        <w:rPr>
          <w:rFonts w:ascii="Sylfaen" w:hAnsi="Sylfaen" w:cs="Sylfaen"/>
          <w:sz w:val="36"/>
          <w:szCs w:val="36"/>
        </w:rPr>
        <w:t>ქალი</w:t>
      </w:r>
      <w:r w:rsidRPr="00903C06">
        <w:rPr>
          <w:rFonts w:cs="KFGQPC Uthman Taha Naskh"/>
          <w:sz w:val="36"/>
          <w:szCs w:val="36"/>
        </w:rPr>
        <w:t xml:space="preserve"> </w:t>
      </w:r>
      <w:r w:rsidRPr="00903C06">
        <w:rPr>
          <w:rFonts w:ascii="Sylfaen" w:hAnsi="Sylfaen" w:cs="Sylfaen"/>
          <w:sz w:val="36"/>
          <w:szCs w:val="36"/>
        </w:rPr>
        <w:t>თავისი</w:t>
      </w:r>
      <w:r w:rsidRPr="00903C06">
        <w:rPr>
          <w:rFonts w:cs="KFGQPC Uthman Taha Naskh"/>
          <w:sz w:val="36"/>
          <w:szCs w:val="36"/>
        </w:rPr>
        <w:t xml:space="preserve"> </w:t>
      </w:r>
      <w:r w:rsidRPr="00903C06">
        <w:rPr>
          <w:rFonts w:ascii="Sylfaen" w:hAnsi="Sylfaen" w:cs="Sylfaen"/>
          <w:sz w:val="36"/>
          <w:szCs w:val="36"/>
        </w:rPr>
        <w:t>შვილის</w:t>
      </w:r>
      <w:r w:rsidRPr="00903C06">
        <w:rPr>
          <w:rFonts w:cs="KFGQPC Uthman Taha Naskh"/>
          <w:sz w:val="36"/>
          <w:szCs w:val="36"/>
        </w:rPr>
        <w:t xml:space="preserve"> </w:t>
      </w:r>
      <w:r w:rsidRPr="00903C06">
        <w:rPr>
          <w:rFonts w:ascii="Sylfaen" w:hAnsi="Sylfaen" w:cs="Sylfaen"/>
          <w:sz w:val="36"/>
          <w:szCs w:val="36"/>
        </w:rPr>
        <w:t>მიმართ</w:t>
      </w:r>
      <w:r w:rsidRPr="00903C06">
        <w:rPr>
          <w:rFonts w:cs="KFGQPC Uthman Taha Naskh"/>
          <w:sz w:val="36"/>
          <w:szCs w:val="36"/>
        </w:rPr>
        <w:t>.“[3]</w:t>
      </w:r>
    </w:p>
    <w:p w:rsidR="002658A1" w:rsidRPr="00903C06" w:rsidRDefault="002658A1" w:rsidP="00E40346">
      <w:pPr>
        <w:bidi w:val="0"/>
        <w:spacing w:line="360" w:lineRule="auto"/>
        <w:ind w:firstLine="720"/>
        <w:jc w:val="both"/>
        <w:rPr>
          <w:rFonts w:cs="KFGQPC Uthman Taha Naskh"/>
          <w:sz w:val="36"/>
          <w:szCs w:val="36"/>
        </w:rPr>
      </w:pPr>
      <w:r w:rsidRPr="00903C06">
        <w:rPr>
          <w:rFonts w:ascii="Sylfaen" w:hAnsi="Sylfaen" w:cs="Sylfaen"/>
          <w:sz w:val="36"/>
          <w:szCs w:val="36"/>
        </w:rPr>
        <w:t>ალლაჰის</w:t>
      </w:r>
      <w:r w:rsidRPr="00903C06">
        <w:rPr>
          <w:rFonts w:cs="KFGQPC Uthman Taha Naskh"/>
          <w:sz w:val="36"/>
          <w:szCs w:val="36"/>
        </w:rPr>
        <w:t xml:space="preserve"> </w:t>
      </w:r>
      <w:r w:rsidRPr="00903C06">
        <w:rPr>
          <w:rFonts w:ascii="Sylfaen" w:hAnsi="Sylfaen" w:cs="Sylfaen"/>
          <w:sz w:val="36"/>
          <w:szCs w:val="36"/>
        </w:rPr>
        <w:t>წყალობაა</w:t>
      </w:r>
      <w:r w:rsidRPr="00903C06">
        <w:rPr>
          <w:rFonts w:cs="KFGQPC Uthman Taha Naskh"/>
          <w:sz w:val="36"/>
          <w:szCs w:val="36"/>
        </w:rPr>
        <w:t xml:space="preserve"> </w:t>
      </w:r>
      <w:r w:rsidRPr="00903C06">
        <w:rPr>
          <w:rFonts w:ascii="Sylfaen" w:hAnsi="Sylfaen" w:cs="Sylfaen"/>
          <w:sz w:val="36"/>
          <w:szCs w:val="36"/>
        </w:rPr>
        <w:t>ასევე</w:t>
      </w:r>
      <w:r w:rsidRPr="00903C06">
        <w:rPr>
          <w:rFonts w:cs="KFGQPC Uthman Taha Naskh"/>
          <w:sz w:val="36"/>
          <w:szCs w:val="36"/>
        </w:rPr>
        <w:t xml:space="preserve"> </w:t>
      </w:r>
      <w:r w:rsidRPr="00903C06">
        <w:rPr>
          <w:rFonts w:ascii="Sylfaen" w:hAnsi="Sylfaen" w:cs="Sylfaen"/>
          <w:sz w:val="36"/>
          <w:szCs w:val="36"/>
        </w:rPr>
        <w:t>შუამავლების</w:t>
      </w:r>
      <w:r w:rsidRPr="00903C06">
        <w:rPr>
          <w:rFonts w:cs="KFGQPC Uthman Taha Naskh"/>
          <w:sz w:val="36"/>
          <w:szCs w:val="36"/>
        </w:rPr>
        <w:t xml:space="preserve"> </w:t>
      </w:r>
      <w:r w:rsidRPr="00903C06">
        <w:rPr>
          <w:rFonts w:ascii="Sylfaen" w:hAnsi="Sylfaen" w:cs="Sylfaen"/>
          <w:sz w:val="36"/>
          <w:szCs w:val="36"/>
        </w:rPr>
        <w:t>მოვლინება</w:t>
      </w:r>
      <w:r w:rsidRPr="00903C06">
        <w:rPr>
          <w:rFonts w:cs="KFGQPC Uthman Taha Naskh"/>
          <w:sz w:val="36"/>
          <w:szCs w:val="36"/>
        </w:rPr>
        <w:t xml:space="preserve">, </w:t>
      </w:r>
      <w:r w:rsidRPr="00903C06">
        <w:rPr>
          <w:rFonts w:ascii="Sylfaen" w:hAnsi="Sylfaen" w:cs="Sylfaen"/>
          <w:sz w:val="36"/>
          <w:szCs w:val="36"/>
        </w:rPr>
        <w:t>წმინდა</w:t>
      </w:r>
      <w:r w:rsidRPr="00903C06">
        <w:rPr>
          <w:rFonts w:cs="KFGQPC Uthman Taha Naskh"/>
          <w:sz w:val="36"/>
          <w:szCs w:val="36"/>
        </w:rPr>
        <w:t xml:space="preserve"> </w:t>
      </w:r>
      <w:r w:rsidRPr="00903C06">
        <w:rPr>
          <w:rFonts w:ascii="Sylfaen" w:hAnsi="Sylfaen" w:cs="Sylfaen"/>
          <w:sz w:val="36"/>
          <w:szCs w:val="36"/>
        </w:rPr>
        <w:t>წიგნების</w:t>
      </w:r>
      <w:r w:rsidRPr="00903C06">
        <w:rPr>
          <w:rFonts w:cs="KFGQPC Uthman Taha Naskh"/>
          <w:sz w:val="36"/>
          <w:szCs w:val="36"/>
        </w:rPr>
        <w:t xml:space="preserve"> </w:t>
      </w:r>
      <w:r w:rsidRPr="00903C06">
        <w:rPr>
          <w:rFonts w:ascii="Sylfaen" w:hAnsi="Sylfaen" w:cs="Sylfaen"/>
          <w:sz w:val="36"/>
          <w:szCs w:val="36"/>
        </w:rPr>
        <w:t>მოვლინება</w:t>
      </w:r>
      <w:r w:rsidRPr="00903C06">
        <w:rPr>
          <w:rFonts w:cs="KFGQPC Uthman Taha Naskh"/>
          <w:sz w:val="36"/>
          <w:szCs w:val="36"/>
        </w:rPr>
        <w:t xml:space="preserve"> </w:t>
      </w:r>
      <w:r w:rsidRPr="00903C06">
        <w:rPr>
          <w:rFonts w:ascii="Sylfaen" w:hAnsi="Sylfaen" w:cs="Sylfaen"/>
          <w:sz w:val="36"/>
          <w:szCs w:val="36"/>
        </w:rPr>
        <w:t>და</w:t>
      </w:r>
      <w:r w:rsidRPr="00903C06">
        <w:rPr>
          <w:rFonts w:cs="KFGQPC Uthman Taha Naskh"/>
          <w:sz w:val="36"/>
          <w:szCs w:val="36"/>
        </w:rPr>
        <w:t xml:space="preserve"> </w:t>
      </w:r>
      <w:r w:rsidRPr="00903C06">
        <w:rPr>
          <w:rFonts w:ascii="Sylfaen" w:hAnsi="Sylfaen" w:cs="Sylfaen"/>
          <w:sz w:val="36"/>
          <w:szCs w:val="36"/>
        </w:rPr>
        <w:t>ყოველგვარი</w:t>
      </w:r>
      <w:r w:rsidRPr="00903C06">
        <w:rPr>
          <w:rFonts w:cs="KFGQPC Uthman Taha Naskh"/>
          <w:sz w:val="36"/>
          <w:szCs w:val="36"/>
        </w:rPr>
        <w:t xml:space="preserve"> </w:t>
      </w:r>
      <w:r w:rsidRPr="00903C06">
        <w:rPr>
          <w:rFonts w:ascii="Sylfaen" w:hAnsi="Sylfaen" w:cs="Sylfaen"/>
          <w:sz w:val="36"/>
          <w:szCs w:val="36"/>
        </w:rPr>
        <w:t>სირთულისგან</w:t>
      </w:r>
      <w:r w:rsidRPr="00903C06">
        <w:rPr>
          <w:rFonts w:cs="KFGQPC Uthman Taha Naskh"/>
          <w:sz w:val="36"/>
          <w:szCs w:val="36"/>
        </w:rPr>
        <w:t xml:space="preserve"> </w:t>
      </w:r>
      <w:r w:rsidRPr="00903C06">
        <w:rPr>
          <w:rFonts w:ascii="Sylfaen" w:hAnsi="Sylfaen" w:cs="Sylfaen"/>
          <w:sz w:val="36"/>
          <w:szCs w:val="36"/>
        </w:rPr>
        <w:t>შორს</w:t>
      </w:r>
      <w:r w:rsidRPr="00903C06">
        <w:rPr>
          <w:rFonts w:cs="KFGQPC Uthman Taha Naskh"/>
          <w:sz w:val="36"/>
          <w:szCs w:val="36"/>
        </w:rPr>
        <w:t xml:space="preserve"> </w:t>
      </w:r>
      <w:r w:rsidRPr="00903C06">
        <w:rPr>
          <w:rFonts w:ascii="Sylfaen" w:hAnsi="Sylfaen" w:cs="Sylfaen"/>
          <w:sz w:val="36"/>
          <w:szCs w:val="36"/>
        </w:rPr>
        <w:t>მყოფი</w:t>
      </w:r>
      <w:r w:rsidRPr="00903C06">
        <w:rPr>
          <w:rFonts w:cs="KFGQPC Uthman Taha Naskh"/>
          <w:sz w:val="36"/>
          <w:szCs w:val="36"/>
        </w:rPr>
        <w:t xml:space="preserve">, </w:t>
      </w:r>
      <w:r w:rsidRPr="00903C06">
        <w:rPr>
          <w:rFonts w:ascii="Sylfaen" w:hAnsi="Sylfaen" w:cs="Sylfaen"/>
          <w:sz w:val="36"/>
          <w:szCs w:val="36"/>
        </w:rPr>
        <w:t>სწორ</w:t>
      </w:r>
      <w:r w:rsidRPr="00903C06">
        <w:rPr>
          <w:rFonts w:cs="KFGQPC Uthman Taha Naskh"/>
          <w:sz w:val="36"/>
          <w:szCs w:val="36"/>
        </w:rPr>
        <w:t xml:space="preserve"> </w:t>
      </w:r>
      <w:r w:rsidRPr="00903C06">
        <w:rPr>
          <w:rFonts w:ascii="Sylfaen" w:hAnsi="Sylfaen" w:cs="Sylfaen"/>
          <w:sz w:val="36"/>
          <w:szCs w:val="36"/>
        </w:rPr>
        <w:t>გზაზე</w:t>
      </w:r>
      <w:r w:rsidRPr="00903C06">
        <w:rPr>
          <w:rFonts w:cs="KFGQPC Uthman Taha Naskh"/>
          <w:sz w:val="36"/>
          <w:szCs w:val="36"/>
        </w:rPr>
        <w:t xml:space="preserve"> </w:t>
      </w:r>
      <w:r w:rsidRPr="00903C06">
        <w:rPr>
          <w:rFonts w:ascii="Sylfaen" w:hAnsi="Sylfaen" w:cs="Sylfaen"/>
          <w:sz w:val="36"/>
          <w:szCs w:val="36"/>
        </w:rPr>
        <w:t>მატარებელი</w:t>
      </w:r>
      <w:r w:rsidRPr="00903C06">
        <w:rPr>
          <w:rFonts w:cs="KFGQPC Uthman Taha Naskh"/>
          <w:sz w:val="36"/>
          <w:szCs w:val="36"/>
        </w:rPr>
        <w:t xml:space="preserve"> </w:t>
      </w:r>
      <w:r w:rsidRPr="00903C06">
        <w:rPr>
          <w:rFonts w:ascii="Sylfaen" w:hAnsi="Sylfaen" w:cs="Sylfaen"/>
          <w:sz w:val="36"/>
          <w:szCs w:val="36"/>
        </w:rPr>
        <w:t>შარიათი</w:t>
      </w:r>
      <w:r w:rsidRPr="00903C06">
        <w:rPr>
          <w:rFonts w:cs="KFGQPC Uthman Taha Naskh"/>
          <w:sz w:val="36"/>
          <w:szCs w:val="36"/>
        </w:rPr>
        <w:t xml:space="preserve">, </w:t>
      </w:r>
      <w:r w:rsidRPr="00903C06">
        <w:rPr>
          <w:rFonts w:ascii="Sylfaen" w:hAnsi="Sylfaen" w:cs="Sylfaen"/>
          <w:sz w:val="36"/>
          <w:szCs w:val="36"/>
        </w:rPr>
        <w:t>რომელიც</w:t>
      </w:r>
      <w:r w:rsidRPr="00903C06">
        <w:rPr>
          <w:rFonts w:cs="KFGQPC Uthman Taha Naskh"/>
          <w:sz w:val="36"/>
          <w:szCs w:val="36"/>
        </w:rPr>
        <w:t xml:space="preserve"> </w:t>
      </w:r>
      <w:r w:rsidRPr="00903C06">
        <w:rPr>
          <w:rFonts w:ascii="Sylfaen" w:hAnsi="Sylfaen" w:cs="Sylfaen"/>
          <w:sz w:val="36"/>
          <w:szCs w:val="36"/>
        </w:rPr>
        <w:t>ალლაჰმა</w:t>
      </w:r>
      <w:r w:rsidRPr="00903C06">
        <w:rPr>
          <w:rFonts w:cs="KFGQPC Uthman Taha Naskh"/>
          <w:sz w:val="36"/>
          <w:szCs w:val="36"/>
        </w:rPr>
        <w:t xml:space="preserve"> </w:t>
      </w:r>
      <w:r w:rsidRPr="00903C06">
        <w:rPr>
          <w:rFonts w:ascii="Sylfaen" w:hAnsi="Sylfaen" w:cs="Sylfaen"/>
          <w:sz w:val="36"/>
          <w:szCs w:val="36"/>
        </w:rPr>
        <w:t>დაგვიდგინა</w:t>
      </w:r>
      <w:r w:rsidRPr="00903C06">
        <w:rPr>
          <w:rFonts w:cs="KFGQPC Uthman Taha Naskh"/>
          <w:sz w:val="36"/>
          <w:szCs w:val="36"/>
        </w:rPr>
        <w:t>.</w:t>
      </w:r>
    </w:p>
    <w:p w:rsidR="002658A1" w:rsidRPr="00903C06" w:rsidRDefault="002658A1" w:rsidP="00E40346">
      <w:pPr>
        <w:bidi w:val="0"/>
        <w:spacing w:line="360" w:lineRule="auto"/>
        <w:ind w:firstLine="720"/>
        <w:jc w:val="both"/>
        <w:rPr>
          <w:rFonts w:cs="KFGQPC Uthman Taha Naskh"/>
          <w:sz w:val="36"/>
          <w:szCs w:val="36"/>
        </w:rPr>
      </w:pPr>
      <w:r w:rsidRPr="00903C06">
        <w:rPr>
          <w:rFonts w:ascii="Sylfaen" w:hAnsi="Sylfaen" w:cs="Sylfaen"/>
          <w:sz w:val="36"/>
          <w:szCs w:val="36"/>
        </w:rPr>
        <w:t>უზენაესი</w:t>
      </w:r>
      <w:r w:rsidRPr="00903C06">
        <w:rPr>
          <w:rFonts w:cs="KFGQPC Uthman Taha Naskh"/>
          <w:sz w:val="36"/>
          <w:szCs w:val="36"/>
        </w:rPr>
        <w:t xml:space="preserve"> </w:t>
      </w:r>
      <w:r w:rsidRPr="00903C06">
        <w:rPr>
          <w:rFonts w:ascii="Sylfaen" w:hAnsi="Sylfaen" w:cs="Sylfaen"/>
          <w:sz w:val="36"/>
          <w:szCs w:val="36"/>
        </w:rPr>
        <w:t>ალლაჰი</w:t>
      </w:r>
      <w:r w:rsidRPr="00903C06">
        <w:rPr>
          <w:rFonts w:cs="KFGQPC Uthman Taha Naskh"/>
          <w:sz w:val="36"/>
          <w:szCs w:val="36"/>
        </w:rPr>
        <w:t xml:space="preserve"> </w:t>
      </w:r>
      <w:r w:rsidRPr="00903C06">
        <w:rPr>
          <w:rFonts w:ascii="Sylfaen" w:hAnsi="Sylfaen" w:cs="Sylfaen"/>
          <w:sz w:val="36"/>
          <w:szCs w:val="36"/>
        </w:rPr>
        <w:t>ასე</w:t>
      </w:r>
      <w:r w:rsidRPr="00903C06">
        <w:rPr>
          <w:rFonts w:cs="KFGQPC Uthman Taha Naskh"/>
          <w:sz w:val="36"/>
          <w:szCs w:val="36"/>
        </w:rPr>
        <w:t xml:space="preserve"> </w:t>
      </w:r>
      <w:r w:rsidRPr="00903C06">
        <w:rPr>
          <w:rFonts w:ascii="Sylfaen" w:hAnsi="Sylfaen" w:cs="Sylfaen"/>
          <w:sz w:val="36"/>
          <w:szCs w:val="36"/>
        </w:rPr>
        <w:t>ბრძანებს</w:t>
      </w:r>
      <w:r w:rsidRPr="00903C06">
        <w:rPr>
          <w:rFonts w:cs="KFGQPC Uthman Taha Naskh"/>
          <w:sz w:val="36"/>
          <w:szCs w:val="36"/>
        </w:rPr>
        <w:t>:</w:t>
      </w:r>
    </w:p>
    <w:p w:rsidR="00AD0A6F" w:rsidRPr="00903C06" w:rsidRDefault="00AD0A6F" w:rsidP="00E40346">
      <w:pPr>
        <w:bidi w:val="0"/>
        <w:spacing w:line="360" w:lineRule="auto"/>
        <w:jc w:val="center"/>
        <w:rPr>
          <w:rFonts w:cs="KFGQPC Uthman Taha Naskh"/>
          <w:sz w:val="36"/>
          <w:szCs w:val="36"/>
        </w:rPr>
      </w:pPr>
      <w:r w:rsidRPr="00903C06">
        <w:rPr>
          <w:rFonts w:cs="KFGQPC Uthman Taha Naskh"/>
          <w:sz w:val="36"/>
          <w:szCs w:val="36"/>
          <w:rtl/>
        </w:rPr>
        <w:t>وَمَا أَرْسَلْنَاكَ إِلَّا رَحْمَةً لِّلْعَالَمِينَ</w:t>
      </w:r>
    </w:p>
    <w:p w:rsidR="002658A1" w:rsidRPr="00903C06" w:rsidRDefault="002658A1" w:rsidP="00E40346">
      <w:pPr>
        <w:bidi w:val="0"/>
        <w:spacing w:line="360" w:lineRule="auto"/>
        <w:ind w:firstLine="720"/>
        <w:jc w:val="both"/>
        <w:rPr>
          <w:rFonts w:ascii="Sylfaen" w:hAnsi="Sylfaen" w:cs="Sylfaen"/>
          <w:sz w:val="36"/>
          <w:szCs w:val="36"/>
        </w:rPr>
      </w:pPr>
      <w:r w:rsidRPr="00903C06">
        <w:rPr>
          <w:rFonts w:ascii="Sylfaen" w:hAnsi="Sylfaen" w:cs="Sylfaen"/>
          <w:sz w:val="36"/>
          <w:szCs w:val="36"/>
        </w:rPr>
        <w:t>„შენ (სხვა არაფრისთვის) არ წარმომიგზავნიხარ თუ არაწყალობად სამყაროთათვის.</w:t>
      </w:r>
      <w:r w:rsidRPr="00903C06">
        <w:rPr>
          <w:rFonts w:ascii="Sylfaen" w:hAnsi="Sylfaen" w:cs="Sylfaen"/>
          <w:sz w:val="36"/>
          <w:szCs w:val="36"/>
          <w:lang w:val="ka-GE"/>
        </w:rPr>
        <w:t>“</w:t>
      </w:r>
      <w:r w:rsidRPr="00903C06">
        <w:rPr>
          <w:rFonts w:ascii="Sylfaen" w:hAnsi="Sylfaen" w:cs="Sylfaen"/>
          <w:sz w:val="36"/>
          <w:szCs w:val="36"/>
        </w:rPr>
        <w:t>[4]</w:t>
      </w:r>
    </w:p>
    <w:p w:rsidR="00AD0A6F" w:rsidRPr="00903C06" w:rsidRDefault="00AD0A6F" w:rsidP="00E40346">
      <w:pPr>
        <w:bidi w:val="0"/>
        <w:spacing w:line="360" w:lineRule="auto"/>
        <w:ind w:firstLine="720"/>
        <w:jc w:val="both"/>
        <w:rPr>
          <w:sz w:val="36"/>
          <w:szCs w:val="36"/>
        </w:rPr>
      </w:pPr>
      <w:r w:rsidRPr="00903C06">
        <w:rPr>
          <w:rFonts w:ascii="Sylfaen" w:hAnsi="Sylfaen" w:cs="Sylfaen"/>
          <w:sz w:val="36"/>
          <w:szCs w:val="36"/>
        </w:rPr>
        <w:lastRenderedPageBreak/>
        <w:t>ასევე</w:t>
      </w:r>
      <w:r w:rsidRPr="00903C06">
        <w:rPr>
          <w:sz w:val="36"/>
          <w:szCs w:val="36"/>
        </w:rPr>
        <w:t> </w:t>
      </w:r>
      <w:r w:rsidRPr="00903C06">
        <w:rPr>
          <w:rFonts w:ascii="Sylfaen" w:hAnsi="Sylfaen" w:cs="Sylfaen"/>
          <w:sz w:val="36"/>
          <w:szCs w:val="36"/>
        </w:rPr>
        <w:t>ალლაჰის</w:t>
      </w:r>
      <w:r w:rsidRPr="00903C06">
        <w:rPr>
          <w:sz w:val="36"/>
          <w:szCs w:val="36"/>
        </w:rPr>
        <w:t> </w:t>
      </w:r>
      <w:r w:rsidRPr="00903C06">
        <w:rPr>
          <w:rFonts w:ascii="Sylfaen" w:hAnsi="Sylfaen" w:cs="Sylfaen"/>
          <w:sz w:val="36"/>
          <w:szCs w:val="36"/>
        </w:rPr>
        <w:t>წყალობაა</w:t>
      </w:r>
      <w:r w:rsidRPr="00903C06">
        <w:rPr>
          <w:sz w:val="36"/>
          <w:szCs w:val="36"/>
        </w:rPr>
        <w:t> </w:t>
      </w:r>
      <w:r w:rsidRPr="00903C06">
        <w:rPr>
          <w:rFonts w:ascii="Sylfaen" w:hAnsi="Sylfaen" w:cs="Sylfaen"/>
          <w:sz w:val="36"/>
          <w:szCs w:val="36"/>
        </w:rPr>
        <w:t>რამაც</w:t>
      </w:r>
      <w:r w:rsidRPr="00903C06">
        <w:rPr>
          <w:sz w:val="36"/>
          <w:szCs w:val="36"/>
        </w:rPr>
        <w:t> </w:t>
      </w:r>
      <w:r w:rsidRPr="00903C06">
        <w:rPr>
          <w:rFonts w:ascii="Sylfaen" w:hAnsi="Sylfaen" w:cs="Sylfaen"/>
          <w:sz w:val="36"/>
          <w:szCs w:val="36"/>
        </w:rPr>
        <w:t>მორწმუნე</w:t>
      </w:r>
      <w:r w:rsidRPr="00903C06">
        <w:rPr>
          <w:sz w:val="36"/>
          <w:szCs w:val="36"/>
        </w:rPr>
        <w:t> </w:t>
      </w:r>
      <w:r w:rsidRPr="00903C06">
        <w:rPr>
          <w:rFonts w:ascii="Sylfaen" w:hAnsi="Sylfaen" w:cs="Sylfaen"/>
          <w:sz w:val="36"/>
          <w:szCs w:val="36"/>
        </w:rPr>
        <w:t>განკითხვისდღეს</w:t>
      </w:r>
      <w:r w:rsidRPr="00903C06">
        <w:rPr>
          <w:sz w:val="36"/>
          <w:szCs w:val="36"/>
        </w:rPr>
        <w:t> </w:t>
      </w:r>
      <w:r w:rsidRPr="00903C06">
        <w:rPr>
          <w:rFonts w:ascii="Sylfaen" w:hAnsi="Sylfaen" w:cs="Sylfaen"/>
          <w:sz w:val="36"/>
          <w:szCs w:val="36"/>
        </w:rPr>
        <w:t>სამოთხეში</w:t>
      </w:r>
      <w:r w:rsidRPr="00903C06">
        <w:rPr>
          <w:sz w:val="36"/>
          <w:szCs w:val="36"/>
        </w:rPr>
        <w:t> </w:t>
      </w:r>
      <w:r w:rsidRPr="00903C06">
        <w:rPr>
          <w:rFonts w:ascii="Sylfaen" w:hAnsi="Sylfaen" w:cs="Sylfaen"/>
          <w:sz w:val="36"/>
          <w:szCs w:val="36"/>
        </w:rPr>
        <w:t>უნდა</w:t>
      </w:r>
      <w:r w:rsidRPr="00903C06">
        <w:rPr>
          <w:sz w:val="36"/>
          <w:szCs w:val="36"/>
        </w:rPr>
        <w:t> </w:t>
      </w:r>
      <w:r w:rsidRPr="00903C06">
        <w:rPr>
          <w:rFonts w:ascii="Sylfaen" w:hAnsi="Sylfaen" w:cs="Sylfaen"/>
          <w:sz w:val="36"/>
          <w:szCs w:val="36"/>
        </w:rPr>
        <w:t>შეიყვანოს</w:t>
      </w:r>
      <w:r w:rsidRPr="00903C06">
        <w:rPr>
          <w:sz w:val="36"/>
          <w:szCs w:val="36"/>
        </w:rPr>
        <w:t>, </w:t>
      </w:r>
      <w:r w:rsidRPr="00903C06">
        <w:rPr>
          <w:rFonts w:ascii="Sylfaen" w:hAnsi="Sylfaen" w:cs="Sylfaen"/>
          <w:sz w:val="36"/>
          <w:szCs w:val="36"/>
        </w:rPr>
        <w:t>თორემ</w:t>
      </w:r>
      <w:r w:rsidRPr="00903C06">
        <w:rPr>
          <w:sz w:val="36"/>
          <w:szCs w:val="36"/>
        </w:rPr>
        <w:t> </w:t>
      </w:r>
      <w:r w:rsidRPr="00903C06">
        <w:rPr>
          <w:rFonts w:ascii="Sylfaen" w:hAnsi="Sylfaen" w:cs="Sylfaen"/>
          <w:sz w:val="36"/>
          <w:szCs w:val="36"/>
        </w:rPr>
        <w:t>მხოლოდ</w:t>
      </w:r>
      <w:r w:rsidRPr="00903C06">
        <w:rPr>
          <w:sz w:val="36"/>
          <w:szCs w:val="36"/>
        </w:rPr>
        <w:t> </w:t>
      </w:r>
      <w:r w:rsidRPr="00903C06">
        <w:rPr>
          <w:rFonts w:ascii="Sylfaen" w:hAnsi="Sylfaen" w:cs="Sylfaen"/>
          <w:sz w:val="36"/>
          <w:szCs w:val="36"/>
        </w:rPr>
        <w:t>მისი</w:t>
      </w:r>
      <w:r w:rsidR="00E40346" w:rsidRPr="00903C06">
        <w:rPr>
          <w:rFonts w:ascii="Sylfaen" w:hAnsi="Sylfaen" w:cs="Sylfaen"/>
          <w:sz w:val="36"/>
          <w:szCs w:val="36"/>
          <w:lang w:val="ka-GE"/>
        </w:rPr>
        <w:t xml:space="preserve"> </w:t>
      </w:r>
      <w:r w:rsidRPr="00903C06">
        <w:rPr>
          <w:rFonts w:ascii="Sylfaen" w:hAnsi="Sylfaen" w:cs="Sylfaen"/>
          <w:sz w:val="36"/>
          <w:szCs w:val="36"/>
        </w:rPr>
        <w:t>ნამოქმედარით</w:t>
      </w:r>
      <w:r w:rsidRPr="00903C06">
        <w:rPr>
          <w:sz w:val="36"/>
          <w:szCs w:val="36"/>
        </w:rPr>
        <w:t> </w:t>
      </w:r>
      <w:r w:rsidRPr="00903C06">
        <w:rPr>
          <w:rFonts w:ascii="Sylfaen" w:hAnsi="Sylfaen" w:cs="Sylfaen"/>
          <w:sz w:val="36"/>
          <w:szCs w:val="36"/>
        </w:rPr>
        <w:t>ვერავინ</w:t>
      </w:r>
      <w:r w:rsidRPr="00903C06">
        <w:rPr>
          <w:sz w:val="36"/>
          <w:szCs w:val="36"/>
        </w:rPr>
        <w:t> </w:t>
      </w:r>
      <w:r w:rsidRPr="00903C06">
        <w:rPr>
          <w:rFonts w:ascii="Sylfaen" w:hAnsi="Sylfaen" w:cs="Sylfaen"/>
          <w:sz w:val="36"/>
          <w:szCs w:val="36"/>
        </w:rPr>
        <w:t>ვერ</w:t>
      </w:r>
      <w:r w:rsidRPr="00903C06">
        <w:rPr>
          <w:sz w:val="36"/>
          <w:szCs w:val="36"/>
        </w:rPr>
        <w:t> </w:t>
      </w:r>
      <w:r w:rsidRPr="00903C06">
        <w:rPr>
          <w:rFonts w:ascii="Sylfaen" w:hAnsi="Sylfaen" w:cs="Sylfaen"/>
          <w:sz w:val="36"/>
          <w:szCs w:val="36"/>
        </w:rPr>
        <w:t>შევა</w:t>
      </w:r>
      <w:r w:rsidRPr="00903C06">
        <w:rPr>
          <w:sz w:val="36"/>
          <w:szCs w:val="36"/>
        </w:rPr>
        <w:t> </w:t>
      </w:r>
      <w:r w:rsidRPr="00903C06">
        <w:rPr>
          <w:rFonts w:ascii="Sylfaen" w:hAnsi="Sylfaen" w:cs="Sylfaen"/>
          <w:sz w:val="36"/>
          <w:szCs w:val="36"/>
        </w:rPr>
        <w:t>სამოთხეში</w:t>
      </w:r>
      <w:r w:rsidRPr="00903C06">
        <w:rPr>
          <w:sz w:val="36"/>
          <w:szCs w:val="36"/>
        </w:rPr>
        <w:t>.</w:t>
      </w:r>
    </w:p>
    <w:p w:rsidR="00AD0A6F" w:rsidRPr="00903C06" w:rsidRDefault="00AD0A6F" w:rsidP="00E40346">
      <w:pPr>
        <w:bidi w:val="0"/>
        <w:spacing w:line="360" w:lineRule="auto"/>
        <w:ind w:firstLine="720"/>
        <w:jc w:val="both"/>
        <w:rPr>
          <w:sz w:val="36"/>
          <w:szCs w:val="36"/>
        </w:rPr>
      </w:pPr>
      <w:r w:rsidRPr="00903C06">
        <w:rPr>
          <w:rFonts w:ascii="Sylfaen" w:hAnsi="Sylfaen" w:cs="Sylfaen"/>
          <w:sz w:val="36"/>
          <w:szCs w:val="36"/>
        </w:rPr>
        <w:t>ამის</w:t>
      </w:r>
      <w:r w:rsidRPr="00903C06">
        <w:rPr>
          <w:sz w:val="36"/>
          <w:szCs w:val="36"/>
        </w:rPr>
        <w:t> </w:t>
      </w:r>
      <w:r w:rsidRPr="00903C06">
        <w:rPr>
          <w:rFonts w:ascii="Sylfaen" w:hAnsi="Sylfaen" w:cs="Sylfaen"/>
          <w:sz w:val="36"/>
          <w:szCs w:val="36"/>
        </w:rPr>
        <w:t>შესახებ</w:t>
      </w:r>
      <w:r w:rsidRPr="00903C06">
        <w:rPr>
          <w:sz w:val="36"/>
          <w:szCs w:val="36"/>
        </w:rPr>
        <w:t> </w:t>
      </w:r>
      <w:r w:rsidRPr="00903C06">
        <w:rPr>
          <w:rFonts w:ascii="Sylfaen" w:hAnsi="Sylfaen" w:cs="Sylfaen"/>
          <w:sz w:val="36"/>
          <w:szCs w:val="36"/>
        </w:rPr>
        <w:t>ალლაჰის</w:t>
      </w:r>
      <w:r w:rsidRPr="00903C06">
        <w:rPr>
          <w:sz w:val="36"/>
          <w:szCs w:val="36"/>
        </w:rPr>
        <w:t> </w:t>
      </w:r>
      <w:r w:rsidRPr="00903C06">
        <w:rPr>
          <w:rFonts w:ascii="Sylfaen" w:hAnsi="Sylfaen" w:cs="Sylfaen"/>
          <w:sz w:val="36"/>
          <w:szCs w:val="36"/>
        </w:rPr>
        <w:t>შუამავალი</w:t>
      </w:r>
      <w:r w:rsidRPr="00903C06">
        <w:rPr>
          <w:sz w:val="36"/>
          <w:szCs w:val="36"/>
        </w:rPr>
        <w:t> (</w:t>
      </w:r>
      <w:r w:rsidR="00E40346" w:rsidRPr="00903C06">
        <w:rPr>
          <w:rFonts w:ascii="Sylfaen" w:hAnsi="Sylfaen" w:cs="Sylfaen"/>
          <w:sz w:val="36"/>
          <w:szCs w:val="36"/>
          <w:lang w:val="ka-GE"/>
        </w:rPr>
        <w:t>ს.ა.ს.</w:t>
      </w:r>
      <w:r w:rsidRPr="00903C06">
        <w:rPr>
          <w:sz w:val="36"/>
          <w:szCs w:val="36"/>
        </w:rPr>
        <w:t>.) </w:t>
      </w:r>
      <w:r w:rsidRPr="00903C06">
        <w:rPr>
          <w:rFonts w:ascii="Sylfaen" w:hAnsi="Sylfaen" w:cs="Sylfaen"/>
          <w:sz w:val="36"/>
          <w:szCs w:val="36"/>
        </w:rPr>
        <w:t>ბრძანებს</w:t>
      </w:r>
      <w:r w:rsidRPr="00903C06">
        <w:rPr>
          <w:sz w:val="36"/>
          <w:szCs w:val="36"/>
        </w:rPr>
        <w:t>:</w:t>
      </w:r>
    </w:p>
    <w:p w:rsidR="00AD0A6F" w:rsidRPr="00903C06" w:rsidRDefault="00AD0A6F" w:rsidP="00E40346">
      <w:pPr>
        <w:spacing w:line="360" w:lineRule="auto"/>
        <w:ind w:firstLine="720"/>
        <w:jc w:val="both"/>
        <w:rPr>
          <w:rFonts w:cs="KFGQPC Uthman Taha Naskh"/>
          <w:sz w:val="36"/>
          <w:szCs w:val="36"/>
        </w:rPr>
      </w:pPr>
      <w:r w:rsidRPr="00903C06">
        <w:rPr>
          <w:rFonts w:cs="KFGQPC Uthman Taha Naskh"/>
          <w:sz w:val="36"/>
          <w:szCs w:val="36"/>
          <w:rtl/>
        </w:rPr>
        <w:t>لَنْ يُدْخِلَ أَحَدًا عَمَلُهُ الْـجَنَّةَ. قَالُوا: وَلَا أَنْتَ يَا رَسُولَ اللهِ؟ قَالَ: لا، وَلا أَنَا، إِلا أَنْ يَتَغَمَّدَنِي اللهُ بِفَضْلٍ وَرَحْمَةٍ، فَسَدِّدُوا وَقَارِبُوا، وَلا يَتَمَنَّيَنَّ أَحَدُكُمْ الْـمَوْتَ، إِمَّا مُـحْسِنًا فَلَعَلَّهُ أَنْ يَزْدَادَ خَيْرًا، وَإِمَّا مُسِيئًا فَلَعَلَّهُ أَنْ يَسْتَعْتِبَ</w:t>
      </w:r>
    </w:p>
    <w:p w:rsidR="00AD0A6F" w:rsidRPr="00903C06" w:rsidRDefault="00AD0A6F" w:rsidP="00E40346">
      <w:pPr>
        <w:bidi w:val="0"/>
        <w:spacing w:line="360" w:lineRule="auto"/>
        <w:jc w:val="both"/>
        <w:rPr>
          <w:sz w:val="36"/>
          <w:szCs w:val="36"/>
          <w:rtl/>
        </w:rPr>
      </w:pPr>
      <w:r w:rsidRPr="00903C06">
        <w:rPr>
          <w:sz w:val="36"/>
          <w:szCs w:val="36"/>
        </w:rPr>
        <w:t> </w:t>
      </w:r>
      <w:r w:rsidR="00E40346" w:rsidRPr="00903C06">
        <w:rPr>
          <w:sz w:val="36"/>
          <w:szCs w:val="36"/>
        </w:rPr>
        <w:tab/>
      </w:r>
      <w:r w:rsidR="00E40346" w:rsidRPr="00903C06">
        <w:rPr>
          <w:rFonts w:ascii="Sylfaen" w:hAnsi="Sylfaen"/>
          <w:sz w:val="36"/>
          <w:szCs w:val="36"/>
          <w:lang w:val="ka-GE"/>
        </w:rPr>
        <w:t>„</w:t>
      </w:r>
      <w:r w:rsidRPr="00903C06">
        <w:rPr>
          <w:rFonts w:ascii="Sylfaen" w:hAnsi="Sylfaen" w:cs="Sylfaen"/>
          <w:sz w:val="36"/>
          <w:szCs w:val="36"/>
        </w:rPr>
        <w:t>საკუთარი</w:t>
      </w:r>
      <w:r w:rsidRPr="00903C06">
        <w:rPr>
          <w:sz w:val="36"/>
          <w:szCs w:val="36"/>
        </w:rPr>
        <w:t> </w:t>
      </w:r>
      <w:r w:rsidRPr="00903C06">
        <w:rPr>
          <w:rFonts w:ascii="Sylfaen" w:hAnsi="Sylfaen" w:cs="Sylfaen"/>
          <w:sz w:val="36"/>
          <w:szCs w:val="36"/>
        </w:rPr>
        <w:t>ნამოქმედარი</w:t>
      </w:r>
      <w:r w:rsidRPr="00903C06">
        <w:rPr>
          <w:sz w:val="36"/>
          <w:szCs w:val="36"/>
        </w:rPr>
        <w:t> (</w:t>
      </w:r>
      <w:r w:rsidRPr="00903C06">
        <w:rPr>
          <w:rFonts w:ascii="Sylfaen" w:hAnsi="Sylfaen" w:cs="Sylfaen"/>
          <w:sz w:val="36"/>
          <w:szCs w:val="36"/>
        </w:rPr>
        <w:t>კეთილი</w:t>
      </w:r>
      <w:r w:rsidRPr="00903C06">
        <w:rPr>
          <w:sz w:val="36"/>
          <w:szCs w:val="36"/>
        </w:rPr>
        <w:t> </w:t>
      </w:r>
      <w:r w:rsidRPr="00903C06">
        <w:rPr>
          <w:rFonts w:ascii="Sylfaen" w:hAnsi="Sylfaen" w:cs="Sylfaen"/>
          <w:sz w:val="36"/>
          <w:szCs w:val="36"/>
        </w:rPr>
        <w:t>საქმით</w:t>
      </w:r>
      <w:r w:rsidRPr="00903C06">
        <w:rPr>
          <w:sz w:val="36"/>
          <w:szCs w:val="36"/>
        </w:rPr>
        <w:t>) </w:t>
      </w:r>
      <w:r w:rsidRPr="00903C06">
        <w:rPr>
          <w:rFonts w:ascii="Sylfaen" w:hAnsi="Sylfaen" w:cs="Sylfaen"/>
          <w:sz w:val="36"/>
          <w:szCs w:val="36"/>
        </w:rPr>
        <w:t>ვერავინ</w:t>
      </w:r>
      <w:r w:rsidRPr="00903C06">
        <w:rPr>
          <w:sz w:val="36"/>
          <w:szCs w:val="36"/>
        </w:rPr>
        <w:t> </w:t>
      </w:r>
      <w:r w:rsidRPr="00903C06">
        <w:rPr>
          <w:rFonts w:ascii="Sylfaen" w:hAnsi="Sylfaen" w:cs="Sylfaen"/>
          <w:sz w:val="36"/>
          <w:szCs w:val="36"/>
        </w:rPr>
        <w:t>ვერშევა</w:t>
      </w:r>
      <w:r w:rsidRPr="00903C06">
        <w:rPr>
          <w:sz w:val="36"/>
          <w:szCs w:val="36"/>
        </w:rPr>
        <w:t> </w:t>
      </w:r>
      <w:r w:rsidRPr="00903C06">
        <w:rPr>
          <w:rFonts w:ascii="Sylfaen" w:hAnsi="Sylfaen" w:cs="Sylfaen"/>
          <w:sz w:val="36"/>
          <w:szCs w:val="36"/>
        </w:rPr>
        <w:t>სამოთხეში</w:t>
      </w:r>
      <w:r w:rsidRPr="00903C06">
        <w:rPr>
          <w:sz w:val="36"/>
          <w:szCs w:val="36"/>
        </w:rPr>
        <w:t>!</w:t>
      </w:r>
    </w:p>
    <w:p w:rsidR="00AD0A6F" w:rsidRPr="00903C06" w:rsidRDefault="00AD0A6F" w:rsidP="00E40346">
      <w:pPr>
        <w:bidi w:val="0"/>
        <w:spacing w:line="360" w:lineRule="auto"/>
        <w:ind w:firstLine="720"/>
        <w:jc w:val="both"/>
        <w:rPr>
          <w:sz w:val="36"/>
          <w:szCs w:val="36"/>
        </w:rPr>
      </w:pPr>
      <w:r w:rsidRPr="00903C06">
        <w:rPr>
          <w:rFonts w:ascii="Sylfaen" w:hAnsi="Sylfaen" w:cs="Sylfaen"/>
          <w:sz w:val="36"/>
          <w:szCs w:val="36"/>
        </w:rPr>
        <w:t>საჰაბეებმა</w:t>
      </w:r>
      <w:r w:rsidRPr="00903C06">
        <w:rPr>
          <w:sz w:val="36"/>
          <w:szCs w:val="36"/>
        </w:rPr>
        <w:t> </w:t>
      </w:r>
      <w:r w:rsidRPr="00903C06">
        <w:rPr>
          <w:rFonts w:ascii="Sylfaen" w:hAnsi="Sylfaen" w:cs="Sylfaen"/>
          <w:sz w:val="36"/>
          <w:szCs w:val="36"/>
        </w:rPr>
        <w:t>ჰკითხეს</w:t>
      </w:r>
      <w:r w:rsidRPr="00903C06">
        <w:rPr>
          <w:sz w:val="36"/>
          <w:szCs w:val="36"/>
        </w:rPr>
        <w:t>:</w:t>
      </w:r>
    </w:p>
    <w:p w:rsidR="00AD0A6F" w:rsidRPr="00903C06" w:rsidRDefault="00AD0A6F" w:rsidP="00E40346">
      <w:pPr>
        <w:bidi w:val="0"/>
        <w:spacing w:line="360" w:lineRule="auto"/>
        <w:ind w:firstLine="720"/>
        <w:jc w:val="both"/>
        <w:rPr>
          <w:sz w:val="36"/>
          <w:szCs w:val="36"/>
        </w:rPr>
      </w:pPr>
      <w:r w:rsidRPr="00903C06">
        <w:rPr>
          <w:sz w:val="36"/>
          <w:szCs w:val="36"/>
        </w:rPr>
        <w:t>-</w:t>
      </w:r>
      <w:r w:rsidRPr="00903C06">
        <w:rPr>
          <w:rFonts w:ascii="Sylfaen" w:hAnsi="Sylfaen" w:cs="Sylfaen"/>
          <w:sz w:val="36"/>
          <w:szCs w:val="36"/>
        </w:rPr>
        <w:t>ალლაჰის</w:t>
      </w:r>
      <w:r w:rsidRPr="00903C06">
        <w:rPr>
          <w:sz w:val="36"/>
          <w:szCs w:val="36"/>
        </w:rPr>
        <w:t> </w:t>
      </w:r>
      <w:r w:rsidRPr="00903C06">
        <w:rPr>
          <w:rFonts w:ascii="Sylfaen" w:hAnsi="Sylfaen" w:cs="Sylfaen"/>
          <w:sz w:val="36"/>
          <w:szCs w:val="36"/>
        </w:rPr>
        <w:t>შუამავალო</w:t>
      </w:r>
      <w:r w:rsidRPr="00903C06">
        <w:rPr>
          <w:sz w:val="36"/>
          <w:szCs w:val="36"/>
        </w:rPr>
        <w:t> </w:t>
      </w:r>
      <w:r w:rsidRPr="00903C06">
        <w:rPr>
          <w:rFonts w:ascii="Sylfaen" w:hAnsi="Sylfaen" w:cs="Sylfaen"/>
          <w:sz w:val="36"/>
          <w:szCs w:val="36"/>
        </w:rPr>
        <w:t>ვერც</w:t>
      </w:r>
      <w:r w:rsidRPr="00903C06">
        <w:rPr>
          <w:sz w:val="36"/>
          <w:szCs w:val="36"/>
        </w:rPr>
        <w:t> </w:t>
      </w:r>
      <w:r w:rsidRPr="00903C06">
        <w:rPr>
          <w:rFonts w:ascii="Sylfaen" w:hAnsi="Sylfaen" w:cs="Sylfaen"/>
          <w:sz w:val="36"/>
          <w:szCs w:val="36"/>
        </w:rPr>
        <w:t>შენ</w:t>
      </w:r>
      <w:r w:rsidRPr="00903C06">
        <w:rPr>
          <w:sz w:val="36"/>
          <w:szCs w:val="36"/>
        </w:rPr>
        <w:t> </w:t>
      </w:r>
      <w:r w:rsidRPr="00903C06">
        <w:rPr>
          <w:rFonts w:ascii="Sylfaen" w:hAnsi="Sylfaen" w:cs="Sylfaen"/>
          <w:sz w:val="36"/>
          <w:szCs w:val="36"/>
        </w:rPr>
        <w:t>ვერ</w:t>
      </w:r>
      <w:r w:rsidRPr="00903C06">
        <w:rPr>
          <w:sz w:val="36"/>
          <w:szCs w:val="36"/>
        </w:rPr>
        <w:t> </w:t>
      </w:r>
      <w:r w:rsidRPr="00903C06">
        <w:rPr>
          <w:rFonts w:ascii="Sylfaen" w:hAnsi="Sylfaen" w:cs="Sylfaen"/>
          <w:sz w:val="36"/>
          <w:szCs w:val="36"/>
        </w:rPr>
        <w:t>შეხვალ</w:t>
      </w:r>
      <w:r w:rsidRPr="00903C06">
        <w:rPr>
          <w:sz w:val="36"/>
          <w:szCs w:val="36"/>
        </w:rPr>
        <w:t>?</w:t>
      </w:r>
    </w:p>
    <w:p w:rsidR="00E40346" w:rsidRPr="00903C06" w:rsidRDefault="00E40346" w:rsidP="00E40346">
      <w:pPr>
        <w:bidi w:val="0"/>
        <w:spacing w:line="360" w:lineRule="auto"/>
        <w:ind w:firstLine="720"/>
        <w:jc w:val="both"/>
        <w:rPr>
          <w:rFonts w:ascii="Sylfaen" w:hAnsi="Sylfaen" w:cs="Sylfaen"/>
          <w:sz w:val="36"/>
          <w:szCs w:val="36"/>
        </w:rPr>
      </w:pPr>
      <w:r w:rsidRPr="00903C06">
        <w:rPr>
          <w:rFonts w:ascii="Sylfaen" w:hAnsi="Sylfaen" w:cs="Sylfaen"/>
          <w:sz w:val="36"/>
          <w:szCs w:val="36"/>
          <w:lang w:val="ka-GE"/>
        </w:rPr>
        <w:t>-</w:t>
      </w:r>
      <w:r w:rsidRPr="00903C06">
        <w:rPr>
          <w:rFonts w:ascii="Sylfaen" w:hAnsi="Sylfaen" w:cs="Sylfaen"/>
          <w:sz w:val="36"/>
          <w:szCs w:val="36"/>
        </w:rPr>
        <w:t xml:space="preserve">ვერა, თუნდაც მე... მხოლოდ ალლაჰის პატივითა და წყალობით. მთელი ძალღონით კეთილი და სწორი საქმის კეთებას ეცადეთ. სიკვდილს ნუ მოისურვებს რომელიმე თქვენგანი. რადგან კაცი თუ კეთილი </w:t>
      </w:r>
      <w:r w:rsidRPr="00903C06">
        <w:rPr>
          <w:rFonts w:ascii="Sylfaen" w:hAnsi="Sylfaen" w:cs="Sylfaen"/>
          <w:sz w:val="36"/>
          <w:szCs w:val="36"/>
        </w:rPr>
        <w:lastRenderedPageBreak/>
        <w:t>პიროვნებაა სიცოცხლის მანძილზე კეთილის ქმნას, ხოლო თუ ბოროტია მონანიებას ვიმედოვნებთ.“[5]</w:t>
      </w:r>
    </w:p>
    <w:p w:rsidR="00E40346" w:rsidRPr="00903C06" w:rsidRDefault="00E40346" w:rsidP="00E40346">
      <w:pPr>
        <w:bidi w:val="0"/>
        <w:spacing w:line="360" w:lineRule="auto"/>
        <w:ind w:firstLine="720"/>
        <w:jc w:val="both"/>
        <w:rPr>
          <w:rFonts w:ascii="Sylfaen" w:hAnsi="Sylfaen" w:cs="Sylfaen"/>
          <w:sz w:val="36"/>
          <w:szCs w:val="36"/>
        </w:rPr>
      </w:pPr>
      <w:r w:rsidRPr="00903C06">
        <w:rPr>
          <w:rFonts w:ascii="Sylfaen" w:hAnsi="Sylfaen" w:cs="Sylfaen"/>
          <w:sz w:val="36"/>
          <w:szCs w:val="36"/>
        </w:rPr>
        <w:t>მორწმუნე ყოველთვის ალლაჰის წყალობის იმედად უნდა იყოს და ამავე დროს მისი შიშიც უნდა ჰქონედს.</w:t>
      </w:r>
    </w:p>
    <w:p w:rsidR="00AD0A6F" w:rsidRPr="00903C06" w:rsidRDefault="00AD0A6F" w:rsidP="00E40346">
      <w:pPr>
        <w:bidi w:val="0"/>
        <w:spacing w:line="360" w:lineRule="auto"/>
        <w:ind w:firstLine="720"/>
        <w:jc w:val="both"/>
        <w:rPr>
          <w:sz w:val="36"/>
          <w:szCs w:val="36"/>
        </w:rPr>
      </w:pPr>
      <w:r w:rsidRPr="00903C06">
        <w:rPr>
          <w:rFonts w:ascii="Sylfaen" w:hAnsi="Sylfaen" w:cs="Sylfaen"/>
          <w:sz w:val="36"/>
          <w:szCs w:val="36"/>
        </w:rPr>
        <w:t>უზენაესი</w:t>
      </w:r>
      <w:r w:rsidRPr="00903C06">
        <w:rPr>
          <w:sz w:val="36"/>
          <w:szCs w:val="36"/>
        </w:rPr>
        <w:t> </w:t>
      </w:r>
      <w:r w:rsidRPr="00903C06">
        <w:rPr>
          <w:rFonts w:ascii="Sylfaen" w:hAnsi="Sylfaen" w:cs="Sylfaen"/>
          <w:sz w:val="36"/>
          <w:szCs w:val="36"/>
        </w:rPr>
        <w:t>ალლაჰი</w:t>
      </w:r>
      <w:r w:rsidRPr="00903C06">
        <w:rPr>
          <w:sz w:val="36"/>
          <w:szCs w:val="36"/>
        </w:rPr>
        <w:t> </w:t>
      </w:r>
      <w:r w:rsidRPr="00903C06">
        <w:rPr>
          <w:rFonts w:ascii="Sylfaen" w:hAnsi="Sylfaen" w:cs="Sylfaen"/>
          <w:sz w:val="36"/>
          <w:szCs w:val="36"/>
        </w:rPr>
        <w:t>ბრძანებს</w:t>
      </w:r>
      <w:r w:rsidRPr="00903C06">
        <w:rPr>
          <w:sz w:val="36"/>
          <w:szCs w:val="36"/>
        </w:rPr>
        <w:t>:</w:t>
      </w:r>
    </w:p>
    <w:p w:rsidR="00AD0A6F" w:rsidRPr="00903C06" w:rsidRDefault="00AD0A6F" w:rsidP="00E40346">
      <w:pPr>
        <w:bidi w:val="0"/>
        <w:spacing w:line="360" w:lineRule="auto"/>
        <w:jc w:val="center"/>
        <w:rPr>
          <w:rFonts w:cs="KFGQPC Uthman Taha Naskh"/>
          <w:sz w:val="36"/>
          <w:szCs w:val="36"/>
        </w:rPr>
      </w:pPr>
      <w:r w:rsidRPr="00903C06">
        <w:rPr>
          <w:rFonts w:cs="KFGQPC Uthman Taha Naskh"/>
          <w:sz w:val="36"/>
          <w:szCs w:val="36"/>
          <w:rtl/>
        </w:rPr>
        <w:t>نَبِّئْ عِبَادِي أَنِّي أَنَا الْغَفُورُ الرَّحِيمُ وَأَنَّ عَذَابِي هُوَ الْعَذَابُ الْأَلِيمُ</w:t>
      </w:r>
    </w:p>
    <w:p w:rsidR="00E40346" w:rsidRPr="00903C06" w:rsidRDefault="00E40346" w:rsidP="00E40346">
      <w:pPr>
        <w:bidi w:val="0"/>
        <w:spacing w:line="360" w:lineRule="auto"/>
        <w:ind w:firstLine="720"/>
        <w:jc w:val="both"/>
        <w:rPr>
          <w:rFonts w:ascii="Sylfaen" w:hAnsi="Sylfaen" w:cs="Sylfaen"/>
          <w:sz w:val="36"/>
          <w:szCs w:val="36"/>
        </w:rPr>
      </w:pPr>
      <w:r w:rsidRPr="00903C06">
        <w:rPr>
          <w:rFonts w:ascii="Sylfaen" w:hAnsi="Sylfaen" w:cs="Sylfaen"/>
          <w:sz w:val="36"/>
          <w:szCs w:val="36"/>
        </w:rPr>
        <w:t>„(შუამავალო!) აცნობე ჩემს მსახურთ, რომ ჭეშმარიტად (თუ კი მოინანიებენ) მე ვარ (ცოდვების) მიმტევებელი, (მე ვარ მორწმუნეების) შემბრალებელი და ასევე (აცნობე თუ არმოინანიებენ) ჭეშმარიტად ჩემი სასჯელი მწარე სასჯელია.</w:t>
      </w:r>
      <w:r w:rsidRPr="00903C06">
        <w:rPr>
          <w:rFonts w:ascii="Sylfaen" w:hAnsi="Sylfaen" w:cs="Sylfaen"/>
          <w:sz w:val="36"/>
          <w:szCs w:val="36"/>
          <w:lang w:val="ka-GE"/>
        </w:rPr>
        <w:t>“</w:t>
      </w:r>
      <w:r w:rsidRPr="00903C06">
        <w:rPr>
          <w:rFonts w:ascii="Sylfaen" w:hAnsi="Sylfaen" w:cs="Sylfaen"/>
          <w:sz w:val="36"/>
          <w:szCs w:val="36"/>
        </w:rPr>
        <w:t>[6]</w:t>
      </w:r>
    </w:p>
    <w:p w:rsidR="00AD0A6F" w:rsidRPr="00903C06" w:rsidRDefault="00AD0A6F" w:rsidP="00E40346">
      <w:pPr>
        <w:bidi w:val="0"/>
        <w:spacing w:line="360" w:lineRule="auto"/>
        <w:ind w:firstLine="720"/>
        <w:jc w:val="both"/>
        <w:rPr>
          <w:sz w:val="36"/>
          <w:szCs w:val="36"/>
        </w:rPr>
      </w:pPr>
      <w:r w:rsidRPr="00903C06">
        <w:rPr>
          <w:rFonts w:ascii="Sylfaen" w:hAnsi="Sylfaen" w:cs="Sylfaen"/>
          <w:sz w:val="36"/>
          <w:szCs w:val="36"/>
        </w:rPr>
        <w:t>ღმერთო</w:t>
      </w:r>
      <w:r w:rsidRPr="00903C06">
        <w:rPr>
          <w:sz w:val="36"/>
          <w:szCs w:val="36"/>
        </w:rPr>
        <w:t> </w:t>
      </w:r>
      <w:r w:rsidRPr="00903C06">
        <w:rPr>
          <w:rFonts w:ascii="Sylfaen" w:hAnsi="Sylfaen" w:cs="Sylfaen"/>
          <w:sz w:val="36"/>
          <w:szCs w:val="36"/>
        </w:rPr>
        <w:t>შეგვწყალე</w:t>
      </w:r>
      <w:r w:rsidRPr="00903C06">
        <w:rPr>
          <w:sz w:val="36"/>
          <w:szCs w:val="36"/>
        </w:rPr>
        <w:t>, </w:t>
      </w:r>
      <w:r w:rsidRPr="00903C06">
        <w:rPr>
          <w:rFonts w:ascii="Sylfaen" w:hAnsi="Sylfaen" w:cs="Sylfaen"/>
          <w:sz w:val="36"/>
          <w:szCs w:val="36"/>
        </w:rPr>
        <w:t>მოწყალეთა</w:t>
      </w:r>
      <w:r w:rsidRPr="00903C06">
        <w:rPr>
          <w:sz w:val="36"/>
          <w:szCs w:val="36"/>
        </w:rPr>
        <w:t> </w:t>
      </w:r>
      <w:r w:rsidRPr="00903C06">
        <w:rPr>
          <w:rFonts w:ascii="Sylfaen" w:hAnsi="Sylfaen" w:cs="Sylfaen"/>
          <w:sz w:val="36"/>
          <w:szCs w:val="36"/>
        </w:rPr>
        <w:t>მოწყალეო</w:t>
      </w:r>
      <w:r w:rsidRPr="00903C06">
        <w:rPr>
          <w:sz w:val="36"/>
          <w:szCs w:val="36"/>
        </w:rPr>
        <w:t>!</w:t>
      </w:r>
    </w:p>
    <w:p w:rsidR="00AD0A6F" w:rsidRDefault="00903C06" w:rsidP="00903C06">
      <w:pPr>
        <w:tabs>
          <w:tab w:val="left" w:pos="6851"/>
          <w:tab w:val="right" w:pos="9071"/>
        </w:tabs>
      </w:pPr>
      <w:r w:rsidRPr="00903C06">
        <w:rPr>
          <w:sz w:val="36"/>
          <w:szCs w:val="36"/>
        </w:rPr>
        <w:tab/>
      </w:r>
      <w:r>
        <w:tab/>
      </w:r>
      <w:r w:rsidR="00AD0A6F" w:rsidRPr="00AD0A6F">
        <w:t> </w:t>
      </w:r>
    </w:p>
    <w:p w:rsidR="00AD0A6F" w:rsidRPr="00E40346" w:rsidRDefault="00AD0A6F" w:rsidP="00E40346">
      <w:pPr>
        <w:bidi w:val="0"/>
        <w:jc w:val="both"/>
        <w:rPr>
          <w:sz w:val="20"/>
          <w:szCs w:val="20"/>
        </w:rPr>
      </w:pPr>
      <w:r w:rsidRPr="00E40346">
        <w:rPr>
          <w:sz w:val="20"/>
          <w:szCs w:val="20"/>
        </w:rPr>
        <w:t> -------------------------------</w:t>
      </w:r>
    </w:p>
    <w:p w:rsidR="00AD0A6F" w:rsidRPr="00E40346" w:rsidRDefault="00AD0A6F" w:rsidP="00AD0A6F">
      <w:pPr>
        <w:jc w:val="right"/>
        <w:rPr>
          <w:sz w:val="20"/>
          <w:szCs w:val="20"/>
        </w:rPr>
      </w:pPr>
      <w:r w:rsidRPr="00E40346">
        <w:rPr>
          <w:sz w:val="20"/>
          <w:szCs w:val="20"/>
        </w:rPr>
        <w:t>[1] </w:t>
      </w:r>
      <w:r w:rsidRPr="00E40346">
        <w:rPr>
          <w:rFonts w:ascii="Sylfaen" w:hAnsi="Sylfaen" w:cs="Sylfaen"/>
          <w:sz w:val="20"/>
          <w:szCs w:val="20"/>
        </w:rPr>
        <w:t>სურა</w:t>
      </w:r>
      <w:r w:rsidRPr="00E40346">
        <w:rPr>
          <w:sz w:val="20"/>
          <w:szCs w:val="20"/>
        </w:rPr>
        <w:t>, </w:t>
      </w:r>
      <w:r w:rsidRPr="00E40346">
        <w:rPr>
          <w:rFonts w:ascii="Sylfaen" w:hAnsi="Sylfaen" w:cs="Sylfaen"/>
          <w:sz w:val="20"/>
          <w:szCs w:val="20"/>
        </w:rPr>
        <w:t>ა</w:t>
      </w:r>
      <w:r w:rsidRPr="00E40346">
        <w:rPr>
          <w:sz w:val="20"/>
          <w:szCs w:val="20"/>
        </w:rPr>
        <w:t>’</w:t>
      </w:r>
      <w:r w:rsidRPr="00E40346">
        <w:rPr>
          <w:rFonts w:ascii="Sylfaen" w:hAnsi="Sylfaen" w:cs="Sylfaen"/>
          <w:sz w:val="20"/>
          <w:szCs w:val="20"/>
        </w:rPr>
        <w:t>რაფ</w:t>
      </w:r>
      <w:r w:rsidRPr="00E40346">
        <w:rPr>
          <w:sz w:val="20"/>
          <w:szCs w:val="20"/>
        </w:rPr>
        <w:t>, 7/156-</w:t>
      </w:r>
      <w:r w:rsidRPr="00E40346">
        <w:rPr>
          <w:rFonts w:ascii="Sylfaen" w:hAnsi="Sylfaen" w:cs="Sylfaen"/>
          <w:sz w:val="20"/>
          <w:szCs w:val="20"/>
        </w:rPr>
        <w:t>ე</w:t>
      </w:r>
      <w:r w:rsidRPr="00E40346">
        <w:rPr>
          <w:sz w:val="20"/>
          <w:szCs w:val="20"/>
        </w:rPr>
        <w:t> </w:t>
      </w:r>
      <w:r w:rsidRPr="00E40346">
        <w:rPr>
          <w:rFonts w:ascii="Sylfaen" w:hAnsi="Sylfaen" w:cs="Sylfaen"/>
          <w:sz w:val="20"/>
          <w:szCs w:val="20"/>
        </w:rPr>
        <w:t>აიათი</w:t>
      </w:r>
      <w:r w:rsidRPr="00E40346">
        <w:rPr>
          <w:sz w:val="20"/>
          <w:szCs w:val="20"/>
        </w:rPr>
        <w:t>.</w:t>
      </w:r>
    </w:p>
    <w:p w:rsidR="00AD0A6F" w:rsidRPr="00E40346" w:rsidRDefault="00AD0A6F" w:rsidP="00AD0A6F">
      <w:pPr>
        <w:jc w:val="right"/>
        <w:rPr>
          <w:sz w:val="20"/>
          <w:szCs w:val="20"/>
        </w:rPr>
      </w:pPr>
      <w:r w:rsidRPr="00E40346">
        <w:rPr>
          <w:sz w:val="20"/>
          <w:szCs w:val="20"/>
        </w:rPr>
        <w:t>[2] </w:t>
      </w:r>
      <w:r w:rsidRPr="00E40346">
        <w:rPr>
          <w:rFonts w:ascii="Sylfaen" w:hAnsi="Sylfaen" w:cs="Sylfaen"/>
          <w:sz w:val="20"/>
          <w:szCs w:val="20"/>
        </w:rPr>
        <w:t>მუსლიმ</w:t>
      </w:r>
      <w:r w:rsidRPr="00E40346">
        <w:rPr>
          <w:sz w:val="20"/>
          <w:szCs w:val="20"/>
        </w:rPr>
        <w:t>, </w:t>
      </w:r>
      <w:r w:rsidRPr="00E40346">
        <w:rPr>
          <w:rFonts w:ascii="Sylfaen" w:hAnsi="Sylfaen" w:cs="Sylfaen"/>
          <w:sz w:val="20"/>
          <w:szCs w:val="20"/>
        </w:rPr>
        <w:t>ჰ</w:t>
      </w:r>
      <w:r w:rsidRPr="00E40346">
        <w:rPr>
          <w:sz w:val="20"/>
          <w:szCs w:val="20"/>
        </w:rPr>
        <w:t>.</w:t>
      </w:r>
      <w:r w:rsidRPr="00E40346">
        <w:rPr>
          <w:rFonts w:ascii="Sylfaen" w:hAnsi="Sylfaen" w:cs="Sylfaen"/>
          <w:sz w:val="20"/>
          <w:szCs w:val="20"/>
        </w:rPr>
        <w:t>ნ</w:t>
      </w:r>
      <w:r w:rsidRPr="00E40346">
        <w:rPr>
          <w:sz w:val="20"/>
          <w:szCs w:val="20"/>
        </w:rPr>
        <w:t>. 6908.</w:t>
      </w:r>
    </w:p>
    <w:p w:rsidR="00AD0A6F" w:rsidRPr="00E40346" w:rsidRDefault="00AD0A6F" w:rsidP="00AD0A6F">
      <w:pPr>
        <w:jc w:val="right"/>
        <w:rPr>
          <w:sz w:val="20"/>
          <w:szCs w:val="20"/>
        </w:rPr>
      </w:pPr>
      <w:r w:rsidRPr="00E40346">
        <w:rPr>
          <w:sz w:val="20"/>
          <w:szCs w:val="20"/>
        </w:rPr>
        <w:t>[3] </w:t>
      </w:r>
      <w:r w:rsidRPr="00E40346">
        <w:rPr>
          <w:rFonts w:ascii="Sylfaen" w:hAnsi="Sylfaen" w:cs="Sylfaen"/>
          <w:sz w:val="20"/>
          <w:szCs w:val="20"/>
        </w:rPr>
        <w:t>ბუხარი</w:t>
      </w:r>
      <w:r w:rsidRPr="00E40346">
        <w:rPr>
          <w:sz w:val="20"/>
          <w:szCs w:val="20"/>
        </w:rPr>
        <w:t>, </w:t>
      </w:r>
      <w:r w:rsidRPr="00E40346">
        <w:rPr>
          <w:rFonts w:ascii="Sylfaen" w:hAnsi="Sylfaen" w:cs="Sylfaen"/>
          <w:sz w:val="20"/>
          <w:szCs w:val="20"/>
        </w:rPr>
        <w:t>ჰ</w:t>
      </w:r>
      <w:r w:rsidRPr="00E40346">
        <w:rPr>
          <w:sz w:val="20"/>
          <w:szCs w:val="20"/>
        </w:rPr>
        <w:t>.</w:t>
      </w:r>
      <w:r w:rsidRPr="00E40346">
        <w:rPr>
          <w:rFonts w:ascii="Sylfaen" w:hAnsi="Sylfaen" w:cs="Sylfaen"/>
          <w:sz w:val="20"/>
          <w:szCs w:val="20"/>
        </w:rPr>
        <w:t>ნ</w:t>
      </w:r>
      <w:r w:rsidRPr="00E40346">
        <w:rPr>
          <w:sz w:val="20"/>
          <w:szCs w:val="20"/>
        </w:rPr>
        <w:t>. 5653; </w:t>
      </w:r>
      <w:r w:rsidRPr="00E40346">
        <w:rPr>
          <w:rFonts w:ascii="Sylfaen" w:hAnsi="Sylfaen" w:cs="Sylfaen"/>
          <w:sz w:val="20"/>
          <w:szCs w:val="20"/>
        </w:rPr>
        <w:t>მუსლიმ</w:t>
      </w:r>
      <w:r w:rsidRPr="00E40346">
        <w:rPr>
          <w:sz w:val="20"/>
          <w:szCs w:val="20"/>
        </w:rPr>
        <w:t>, </w:t>
      </w:r>
      <w:r w:rsidRPr="00E40346">
        <w:rPr>
          <w:rFonts w:ascii="Sylfaen" w:hAnsi="Sylfaen" w:cs="Sylfaen"/>
          <w:sz w:val="20"/>
          <w:szCs w:val="20"/>
        </w:rPr>
        <w:t>ჰ</w:t>
      </w:r>
      <w:r w:rsidRPr="00E40346">
        <w:rPr>
          <w:sz w:val="20"/>
          <w:szCs w:val="20"/>
        </w:rPr>
        <w:t>.</w:t>
      </w:r>
      <w:r w:rsidRPr="00E40346">
        <w:rPr>
          <w:rFonts w:ascii="Sylfaen" w:hAnsi="Sylfaen" w:cs="Sylfaen"/>
          <w:sz w:val="20"/>
          <w:szCs w:val="20"/>
        </w:rPr>
        <w:t>ნ</w:t>
      </w:r>
      <w:r w:rsidRPr="00E40346">
        <w:rPr>
          <w:sz w:val="20"/>
          <w:szCs w:val="20"/>
        </w:rPr>
        <w:t>. 6912.</w:t>
      </w:r>
    </w:p>
    <w:p w:rsidR="00AD0A6F" w:rsidRPr="00E40346" w:rsidRDefault="00AD0A6F" w:rsidP="00AD0A6F">
      <w:pPr>
        <w:jc w:val="right"/>
        <w:rPr>
          <w:sz w:val="20"/>
          <w:szCs w:val="20"/>
        </w:rPr>
      </w:pPr>
      <w:r w:rsidRPr="00E40346">
        <w:rPr>
          <w:sz w:val="20"/>
          <w:szCs w:val="20"/>
        </w:rPr>
        <w:t>[4] </w:t>
      </w:r>
      <w:r w:rsidRPr="00E40346">
        <w:rPr>
          <w:rFonts w:ascii="Sylfaen" w:hAnsi="Sylfaen" w:cs="Sylfaen"/>
          <w:sz w:val="20"/>
          <w:szCs w:val="20"/>
        </w:rPr>
        <w:t>სურა</w:t>
      </w:r>
      <w:r w:rsidRPr="00E40346">
        <w:rPr>
          <w:sz w:val="20"/>
          <w:szCs w:val="20"/>
        </w:rPr>
        <w:t> </w:t>
      </w:r>
      <w:r w:rsidRPr="00E40346">
        <w:rPr>
          <w:rFonts w:ascii="Sylfaen" w:hAnsi="Sylfaen" w:cs="Sylfaen"/>
          <w:sz w:val="20"/>
          <w:szCs w:val="20"/>
        </w:rPr>
        <w:t>ენბია</w:t>
      </w:r>
      <w:r w:rsidRPr="00E40346">
        <w:rPr>
          <w:sz w:val="20"/>
          <w:szCs w:val="20"/>
        </w:rPr>
        <w:t>, 21/107-</w:t>
      </w:r>
      <w:r w:rsidRPr="00E40346">
        <w:rPr>
          <w:rFonts w:ascii="Sylfaen" w:hAnsi="Sylfaen" w:cs="Sylfaen"/>
          <w:sz w:val="20"/>
          <w:szCs w:val="20"/>
        </w:rPr>
        <w:t>ე</w:t>
      </w:r>
      <w:r w:rsidRPr="00E40346">
        <w:rPr>
          <w:sz w:val="20"/>
          <w:szCs w:val="20"/>
        </w:rPr>
        <w:t> </w:t>
      </w:r>
      <w:r w:rsidRPr="00E40346">
        <w:rPr>
          <w:rFonts w:ascii="Sylfaen" w:hAnsi="Sylfaen" w:cs="Sylfaen"/>
          <w:sz w:val="20"/>
          <w:szCs w:val="20"/>
        </w:rPr>
        <w:t>აიათი</w:t>
      </w:r>
      <w:r w:rsidRPr="00E40346">
        <w:rPr>
          <w:sz w:val="20"/>
          <w:szCs w:val="20"/>
        </w:rPr>
        <w:t>.</w:t>
      </w:r>
    </w:p>
    <w:p w:rsidR="00AD0A6F" w:rsidRPr="00E40346" w:rsidRDefault="00AD0A6F" w:rsidP="00AD0A6F">
      <w:pPr>
        <w:jc w:val="right"/>
        <w:rPr>
          <w:sz w:val="20"/>
          <w:szCs w:val="20"/>
        </w:rPr>
      </w:pPr>
      <w:r w:rsidRPr="00E40346">
        <w:rPr>
          <w:sz w:val="20"/>
          <w:szCs w:val="20"/>
        </w:rPr>
        <w:t>[5] </w:t>
      </w:r>
      <w:r w:rsidRPr="00E40346">
        <w:rPr>
          <w:rFonts w:ascii="Sylfaen" w:hAnsi="Sylfaen" w:cs="Sylfaen"/>
          <w:sz w:val="20"/>
          <w:szCs w:val="20"/>
        </w:rPr>
        <w:t>ბუხარი</w:t>
      </w:r>
      <w:r w:rsidRPr="00E40346">
        <w:rPr>
          <w:sz w:val="20"/>
          <w:szCs w:val="20"/>
        </w:rPr>
        <w:t>, </w:t>
      </w:r>
      <w:r w:rsidRPr="00E40346">
        <w:rPr>
          <w:rFonts w:ascii="Sylfaen" w:hAnsi="Sylfaen" w:cs="Sylfaen"/>
          <w:sz w:val="20"/>
          <w:szCs w:val="20"/>
        </w:rPr>
        <w:t>ჰ</w:t>
      </w:r>
      <w:r w:rsidRPr="00E40346">
        <w:rPr>
          <w:sz w:val="20"/>
          <w:szCs w:val="20"/>
        </w:rPr>
        <w:t>.</w:t>
      </w:r>
      <w:r w:rsidRPr="00E40346">
        <w:rPr>
          <w:rFonts w:ascii="Sylfaen" w:hAnsi="Sylfaen" w:cs="Sylfaen"/>
          <w:sz w:val="20"/>
          <w:szCs w:val="20"/>
        </w:rPr>
        <w:t>ნ</w:t>
      </w:r>
      <w:r w:rsidRPr="00E40346">
        <w:rPr>
          <w:sz w:val="20"/>
          <w:szCs w:val="20"/>
        </w:rPr>
        <w:t>. 5349; </w:t>
      </w:r>
      <w:r w:rsidRPr="00E40346">
        <w:rPr>
          <w:rFonts w:ascii="Sylfaen" w:hAnsi="Sylfaen" w:cs="Sylfaen"/>
          <w:sz w:val="20"/>
          <w:szCs w:val="20"/>
        </w:rPr>
        <w:t>მუსლიმ</w:t>
      </w:r>
      <w:r w:rsidRPr="00E40346">
        <w:rPr>
          <w:sz w:val="20"/>
          <w:szCs w:val="20"/>
        </w:rPr>
        <w:t>, </w:t>
      </w:r>
      <w:r w:rsidRPr="00E40346">
        <w:rPr>
          <w:rFonts w:ascii="Sylfaen" w:hAnsi="Sylfaen" w:cs="Sylfaen"/>
          <w:sz w:val="20"/>
          <w:szCs w:val="20"/>
        </w:rPr>
        <w:t>ჰ</w:t>
      </w:r>
      <w:r w:rsidRPr="00E40346">
        <w:rPr>
          <w:sz w:val="20"/>
          <w:szCs w:val="20"/>
        </w:rPr>
        <w:t>.</w:t>
      </w:r>
      <w:r w:rsidRPr="00E40346">
        <w:rPr>
          <w:rFonts w:ascii="Sylfaen" w:hAnsi="Sylfaen" w:cs="Sylfaen"/>
          <w:sz w:val="20"/>
          <w:szCs w:val="20"/>
        </w:rPr>
        <w:t>ნ</w:t>
      </w:r>
      <w:r w:rsidRPr="00E40346">
        <w:rPr>
          <w:sz w:val="20"/>
          <w:szCs w:val="20"/>
        </w:rPr>
        <w:t>. 7042.</w:t>
      </w:r>
    </w:p>
    <w:p w:rsidR="002C2993" w:rsidRPr="00AD0A6F" w:rsidRDefault="00AD0A6F" w:rsidP="00AD0A6F">
      <w:pPr>
        <w:jc w:val="right"/>
      </w:pPr>
      <w:r w:rsidRPr="00E40346">
        <w:rPr>
          <w:sz w:val="20"/>
          <w:szCs w:val="20"/>
        </w:rPr>
        <w:t>[6] </w:t>
      </w:r>
      <w:r w:rsidRPr="00E40346">
        <w:rPr>
          <w:rFonts w:ascii="Sylfaen" w:hAnsi="Sylfaen" w:cs="Sylfaen"/>
          <w:sz w:val="20"/>
          <w:szCs w:val="20"/>
        </w:rPr>
        <w:t>სურა</w:t>
      </w:r>
      <w:r w:rsidRPr="00E40346">
        <w:rPr>
          <w:sz w:val="20"/>
          <w:szCs w:val="20"/>
        </w:rPr>
        <w:t> </w:t>
      </w:r>
      <w:r w:rsidRPr="00E40346">
        <w:rPr>
          <w:rFonts w:ascii="Sylfaen" w:hAnsi="Sylfaen" w:cs="Sylfaen"/>
          <w:sz w:val="20"/>
          <w:szCs w:val="20"/>
        </w:rPr>
        <w:t>ჰიჯრ</w:t>
      </w:r>
      <w:r w:rsidRPr="00E40346">
        <w:rPr>
          <w:sz w:val="20"/>
          <w:szCs w:val="20"/>
        </w:rPr>
        <w:t>, 15/49-50-</w:t>
      </w:r>
      <w:r w:rsidRPr="00E40346">
        <w:rPr>
          <w:rFonts w:ascii="Sylfaen" w:hAnsi="Sylfaen" w:cs="Sylfaen"/>
          <w:sz w:val="20"/>
          <w:szCs w:val="20"/>
        </w:rPr>
        <w:t>ე</w:t>
      </w:r>
      <w:r w:rsidRPr="00E40346">
        <w:rPr>
          <w:sz w:val="20"/>
          <w:szCs w:val="20"/>
        </w:rPr>
        <w:t> </w:t>
      </w:r>
      <w:r w:rsidRPr="00E40346">
        <w:rPr>
          <w:rFonts w:ascii="Sylfaen" w:hAnsi="Sylfaen" w:cs="Sylfaen"/>
          <w:sz w:val="20"/>
          <w:szCs w:val="20"/>
        </w:rPr>
        <w:t>აიათი</w:t>
      </w:r>
      <w:r w:rsidRPr="00E40346">
        <w:rPr>
          <w:sz w:val="20"/>
          <w:szCs w:val="20"/>
        </w:rPr>
        <w:t>.</w:t>
      </w:r>
      <w:r w:rsidR="000A6307" w:rsidRPr="00DF7E4B">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27C" w:rsidRDefault="0060227C" w:rsidP="00E32771">
      <w:pPr>
        <w:spacing w:after="0" w:line="240" w:lineRule="auto"/>
      </w:pPr>
      <w:r>
        <w:separator/>
      </w:r>
    </w:p>
  </w:endnote>
  <w:endnote w:type="continuationSeparator" w:id="0">
    <w:p w:rsidR="0060227C" w:rsidRDefault="0060227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B52BD256-F216-4F2A-BA35-A44289FF7E01}"/>
    <w:embedBold r:id="rId2" w:fontKey="{58B4BA60-3D9D-4AF1-AADF-CAF588FA882E}"/>
  </w:font>
  <w:font w:name="Arial">
    <w:panose1 w:val="020B0604020202020204"/>
    <w:charset w:val="00"/>
    <w:family w:val="swiss"/>
    <w:pitch w:val="variable"/>
    <w:sig w:usb0="E0002AFF" w:usb1="00007843" w:usb2="00000001" w:usb3="00000000" w:csb0="000001FF" w:csb1="00000000"/>
    <w:embedRegular r:id="rId3" w:fontKey="{4F592B86-706C-4B20-B240-9881C52537AC}"/>
    <w:embedBold r:id="rId4" w:fontKey="{5D1CA5B0-8024-47FF-A1DB-3C78D32A8F29}"/>
  </w:font>
  <w:font w:name="Times New Roman">
    <w:panose1 w:val="02020603050405020304"/>
    <w:charset w:val="00"/>
    <w:family w:val="roman"/>
    <w:pitch w:val="variable"/>
    <w:sig w:usb0="E0002AFF" w:usb1="00007843" w:usb2="00000001" w:usb3="00000000" w:csb0="000001FF" w:csb1="00000000"/>
    <w:embedRegular r:id="rId5" w:fontKey="{F7BBEC55-AA4C-491D-8571-6A8BDE900B26}"/>
    <w:embedBold r:id="rId6" w:fontKey="{95D98239-C75D-42CA-9036-413DFBBFFDFD}"/>
  </w:font>
  <w:font w:name="Sylfaen">
    <w:panose1 w:val="010A0502050306030303"/>
    <w:charset w:val="00"/>
    <w:family w:val="roman"/>
    <w:pitch w:val="variable"/>
    <w:sig w:usb0="04000687" w:usb1="00000000" w:usb2="00000000" w:usb3="00000000" w:csb0="0000009F" w:csb1="00000000"/>
    <w:embedRegular r:id="rId7" w:fontKey="{27CDFEC8-8402-4C6F-BC04-2F8BAD6B900C}"/>
    <w:embedBold r:id="rId8" w:fontKey="{7EA68C67-0EF9-48EA-867A-C02727AE34FD}"/>
  </w:font>
  <w:font w:name="KFGQPC Uthman Taha Naskh">
    <w:altName w:val="Times New Roman"/>
    <w:panose1 w:val="02000000000000000000"/>
    <w:charset w:val="B2"/>
    <w:family w:val="auto"/>
    <w:pitch w:val="variable"/>
    <w:sig w:usb0="80002001" w:usb1="90000000" w:usb2="00000008" w:usb3="00000000" w:csb0="00000040" w:csb1="00000000"/>
    <w:embedRegular r:id="rId9" w:fontKey="{A649BEAD-98E3-45F7-B1CF-727F71255DDB}"/>
    <w:embedBold r:id="rId10" w:fontKey="{BFF1FF73-41C7-478C-9C90-644033D50CD6}"/>
  </w:font>
  <w:font w:name="Wingdings">
    <w:panose1 w:val="05000000000000000000"/>
    <w:charset w:val="02"/>
    <w:family w:val="auto"/>
    <w:pitch w:val="variable"/>
    <w:sig w:usb0="00000000" w:usb1="10000000" w:usb2="00000000" w:usb3="00000000" w:csb0="80000000" w:csb1="00000000"/>
    <w:embedRegular r:id="rId11" w:fontKey="{D867B633-5705-449A-9619-C5E0FB83CE41}"/>
  </w:font>
  <w:font w:name="Wingdings 2">
    <w:panose1 w:val="05020102010507070707"/>
    <w:charset w:val="02"/>
    <w:family w:val="roman"/>
    <w:pitch w:val="variable"/>
    <w:sig w:usb0="00000000" w:usb1="10000000" w:usb2="00000000" w:usb3="00000000" w:csb0="80000000" w:csb1="00000000"/>
    <w:embedRegular r:id="rId12" w:fontKey="{2F87ACBC-1526-43D5-8399-8E3A91C117CC}"/>
  </w:font>
  <w:font w:name="Traditional Arabic">
    <w:panose1 w:val="02020603050405020304"/>
    <w:charset w:val="B2"/>
    <w:family w:val="auto"/>
    <w:pitch w:val="variable"/>
    <w:sig w:usb0="00002001" w:usb1="00000000" w:usb2="00000000" w:usb3="00000000" w:csb0="00000040" w:csb1="00000000"/>
    <w:embedRegular r:id="rId13" w:fontKey="{0D9F4988-6588-4FAE-B97D-DC62DBFC49F4}"/>
  </w:font>
  <w:font w:name="Cambria">
    <w:panose1 w:val="02040503050406030204"/>
    <w:charset w:val="00"/>
    <w:family w:val="roman"/>
    <w:pitch w:val="variable"/>
    <w:sig w:usb0="A00002EF" w:usb1="4000004B" w:usb2="00000000" w:usb3="00000000" w:csb0="0000009F" w:csb1="00000000"/>
    <w:embedRegular r:id="rId14" w:fontKey="{E6E7BAA6-03C3-473D-AFF0-08AC0DFC3E82}"/>
  </w:font>
  <w:font w:name="Calibri Light">
    <w:panose1 w:val="020F0302020204030204"/>
    <w:charset w:val="00"/>
    <w:family w:val="swiss"/>
    <w:pitch w:val="variable"/>
    <w:sig w:usb0="A00002EF" w:usb1="4000207B" w:usb2="00000000" w:usb3="00000000" w:csb0="0000019F" w:csb1="00000000"/>
    <w:embedRegular r:id="rId15" w:fontKey="{1E52CDF2-9BB9-4C66-83AC-C4A55979AE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55680"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5F44AB" id="Group 42" o:spid="_x0000_s1026" style="position:absolute;margin-left:-62.8pt;margin-top:-16.1pt;width:573.25pt;height:25.25pt;z-index:251655680;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27C" w:rsidRDefault="0060227C" w:rsidP="00E32771">
      <w:pPr>
        <w:spacing w:after="0" w:line="240" w:lineRule="auto"/>
      </w:pPr>
      <w:r>
        <w:separator/>
      </w:r>
    </w:p>
  </w:footnote>
  <w:footnote w:type="continuationSeparator" w:id="0">
    <w:p w:rsidR="0060227C" w:rsidRDefault="0060227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64896" behindDoc="0" locked="0" layoutInCell="1" allowOverlap="1" wp14:anchorId="5E1B8743" wp14:editId="6120FAB7">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51713">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65pt;margin-top:-14.45pt;width:544.3pt;height:35.95pt;z-index:25166489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51713">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6182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D214BA" id="Group 19" o:spid="_x0000_s1026" style="position:absolute;margin-left:0;margin-top:-35.5pt;width:596.25pt;height:842.1pt;z-index:25166182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52608"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5260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58752"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1C4532" id="Group 18" o:spid="_x0000_s1026" style="position:absolute;margin-left:0;margin-top:-35.45pt;width:595.15pt;height:841.85pt;z-index:25165875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8CFCEF"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62390"/>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58A1"/>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95C53"/>
    <w:rsid w:val="003A526E"/>
    <w:rsid w:val="003E1AC6"/>
    <w:rsid w:val="00437EF4"/>
    <w:rsid w:val="00447B55"/>
    <w:rsid w:val="00451428"/>
    <w:rsid w:val="004554F2"/>
    <w:rsid w:val="00477478"/>
    <w:rsid w:val="004B5BEF"/>
    <w:rsid w:val="004C1156"/>
    <w:rsid w:val="004E2AD6"/>
    <w:rsid w:val="004E2DC3"/>
    <w:rsid w:val="004E38A0"/>
    <w:rsid w:val="004E78EF"/>
    <w:rsid w:val="005172B7"/>
    <w:rsid w:val="00536D3B"/>
    <w:rsid w:val="00551713"/>
    <w:rsid w:val="005666DC"/>
    <w:rsid w:val="00575281"/>
    <w:rsid w:val="0058544F"/>
    <w:rsid w:val="005A2707"/>
    <w:rsid w:val="0060227C"/>
    <w:rsid w:val="00604920"/>
    <w:rsid w:val="00612832"/>
    <w:rsid w:val="00631E7F"/>
    <w:rsid w:val="00632FB4"/>
    <w:rsid w:val="00662A2B"/>
    <w:rsid w:val="00670C5E"/>
    <w:rsid w:val="00677AE4"/>
    <w:rsid w:val="0069533C"/>
    <w:rsid w:val="006C1068"/>
    <w:rsid w:val="006E0420"/>
    <w:rsid w:val="006F4219"/>
    <w:rsid w:val="00717FAE"/>
    <w:rsid w:val="00770B0C"/>
    <w:rsid w:val="0077162A"/>
    <w:rsid w:val="007C1387"/>
    <w:rsid w:val="007D1181"/>
    <w:rsid w:val="007E5889"/>
    <w:rsid w:val="007E70EB"/>
    <w:rsid w:val="00814452"/>
    <w:rsid w:val="00820EAD"/>
    <w:rsid w:val="008210B3"/>
    <w:rsid w:val="00825D0B"/>
    <w:rsid w:val="00853076"/>
    <w:rsid w:val="00855E30"/>
    <w:rsid w:val="00870DC1"/>
    <w:rsid w:val="008A5781"/>
    <w:rsid w:val="008A6BEA"/>
    <w:rsid w:val="008B3703"/>
    <w:rsid w:val="008B5743"/>
    <w:rsid w:val="008B668D"/>
    <w:rsid w:val="008C5507"/>
    <w:rsid w:val="008D70C8"/>
    <w:rsid w:val="008E2038"/>
    <w:rsid w:val="00903C06"/>
    <w:rsid w:val="00912D68"/>
    <w:rsid w:val="00943955"/>
    <w:rsid w:val="00944C90"/>
    <w:rsid w:val="0094547A"/>
    <w:rsid w:val="009967F9"/>
    <w:rsid w:val="00A03054"/>
    <w:rsid w:val="00A052E1"/>
    <w:rsid w:val="00A61E5C"/>
    <w:rsid w:val="00A65935"/>
    <w:rsid w:val="00AD0A6F"/>
    <w:rsid w:val="00AD2A33"/>
    <w:rsid w:val="00AF419C"/>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272A0"/>
    <w:rsid w:val="00D46176"/>
    <w:rsid w:val="00D7109D"/>
    <w:rsid w:val="00D85A5F"/>
    <w:rsid w:val="00DB48B2"/>
    <w:rsid w:val="00DC6A8E"/>
    <w:rsid w:val="00DF7E4B"/>
    <w:rsid w:val="00E0449C"/>
    <w:rsid w:val="00E210FF"/>
    <w:rsid w:val="00E25D4B"/>
    <w:rsid w:val="00E32771"/>
    <w:rsid w:val="00E40346"/>
    <w:rsid w:val="00E65ECA"/>
    <w:rsid w:val="00E942BB"/>
    <w:rsid w:val="00E96A90"/>
    <w:rsid w:val="00EB6A67"/>
    <w:rsid w:val="00F11B8A"/>
    <w:rsid w:val="00F14FCB"/>
    <w:rsid w:val="00F22F53"/>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839771-3F3D-4DD7-9B95-EDC118D58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E403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8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42771-896C-48C7-8E8F-DC1839EBC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7</Pages>
  <Words>529</Words>
  <Characters>3715</Characters>
  <Application>Microsoft Office Word</Application>
  <DocSecurity>0</DocSecurity>
  <Lines>116</Lines>
  <Paragraphs>57</Paragraphs>
  <ScaleCrop>false</ScaleCrop>
  <HeadingPairs>
    <vt:vector size="6" baseType="variant">
      <vt:variant>
        <vt:lpstr>Konu Başlığı</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4187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ალლაჰის წყალობა</dc:title>
  <dc:subject>ალლაჰის წყალობა</dc:subject>
  <dc:creator>მუჰამმედ სალიჰ ალ-მუნეჯჯიდ</dc:creator>
  <cp:keywords>ალლაჰის წყალობა</cp:keywords>
  <dc:description>ალლაჰის წყალობა</dc:description>
  <cp:lastModifiedBy>Mahmoud</cp:lastModifiedBy>
  <cp:revision>80</cp:revision>
  <cp:lastPrinted>2015-03-07T18:24:00Z</cp:lastPrinted>
  <dcterms:created xsi:type="dcterms:W3CDTF">2014-12-21T22:21:00Z</dcterms:created>
  <dcterms:modified xsi:type="dcterms:W3CDTF">2016-03-28T20:18:00Z</dcterms:modified>
  <cp:category/>
</cp:coreProperties>
</file>