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EE" w:rsidRPr="00B94DEE" w:rsidRDefault="00B94DEE" w:rsidP="00B94DEE">
      <w:pPr>
        <w:pStyle w:val="Heading4"/>
        <w:bidi/>
        <w:jc w:val="center"/>
        <w:rPr>
          <w:rFonts w:ascii="Jameel Noori Nastaleeq" w:hAnsi="Jameel Noori Nastaleeq" w:cs="Jameel Noori Nastaleeq"/>
          <w:color w:val="244061" w:themeColor="accent1" w:themeShade="80"/>
          <w:sz w:val="36"/>
          <w:szCs w:val="36"/>
          <w:rtl/>
          <w:lang w:bidi="ur-PK"/>
        </w:rPr>
      </w:pPr>
      <w:r w:rsidRPr="00B94DEE">
        <w:rPr>
          <w:rFonts w:ascii="Jameel Noori Nastaleeq" w:hAnsi="Jameel Noori Nastaleeq" w:cs="Jameel Noori Nastaleeq" w:hint="cs"/>
          <w:color w:val="244061" w:themeColor="accent1" w:themeShade="80"/>
          <w:sz w:val="36"/>
          <w:szCs w:val="36"/>
          <w:rtl/>
          <w:lang w:bidi="ur-PK"/>
        </w:rPr>
        <w:t>مرنے کے بعد میّت کو کیا چیز فائدہ دیتی ہے،اور کیا وہ زندہ کی بات سنتا ہے؟</w:t>
      </w:r>
    </w:p>
    <w:p w:rsidR="0059513D" w:rsidRPr="002B00D7" w:rsidRDefault="0059513D" w:rsidP="0059513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59513D" w:rsidRPr="0024472A" w:rsidRDefault="0059513D" w:rsidP="0059513D">
      <w:pPr>
        <w:jc w:val="center"/>
        <w:rPr>
          <w:rFonts w:ascii="Gotham Narrow Light" w:hAnsi="Gotham Narrow Light"/>
          <w:color w:val="5EA1A5"/>
          <w:sz w:val="46"/>
          <w:szCs w:val="2"/>
          <w:rtl/>
          <w:lang w:bidi="ar-EG"/>
        </w:rPr>
      </w:pPr>
      <w:r w:rsidRPr="004208F5">
        <w:rPr>
          <w:rFonts w:ascii="Gotham Light" w:hAnsi="Gotham Light"/>
          <w:noProof/>
          <w:color w:val="5EA1A5"/>
          <w:sz w:val="16"/>
          <w:szCs w:val="16"/>
        </w:rPr>
        <w:drawing>
          <wp:anchor distT="0" distB="0" distL="114300" distR="114300" simplePos="0" relativeHeight="251661312" behindDoc="0" locked="0" layoutInCell="1" allowOverlap="1">
            <wp:simplePos x="0" y="0"/>
            <wp:positionH relativeFrom="margin">
              <wp:posOffset>-186690</wp:posOffset>
            </wp:positionH>
            <wp:positionV relativeFrom="paragraph">
              <wp:posOffset>2858</wp:posOffset>
            </wp:positionV>
            <wp:extent cx="3248025" cy="433387"/>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434319"/>
                    </a:xfrm>
                    <a:prstGeom prst="rect">
                      <a:avLst/>
                    </a:prstGeom>
                  </pic:spPr>
                </pic:pic>
              </a:graphicData>
            </a:graphic>
          </wp:anchor>
        </w:drawing>
      </w:r>
    </w:p>
    <w:p w:rsidR="0059513D" w:rsidRPr="004208F5" w:rsidRDefault="0059513D" w:rsidP="0059513D">
      <w:pPr>
        <w:bidi w:val="0"/>
        <w:jc w:val="center"/>
        <w:rPr>
          <w:rFonts w:ascii="Gotham Narrow Book" w:hAnsi="Gotham Narrow Book"/>
          <w:color w:val="205B83"/>
          <w:sz w:val="32"/>
          <w:szCs w:val="32"/>
          <w:lang w:bidi="ar-EG"/>
        </w:rPr>
      </w:pPr>
    </w:p>
    <w:p w:rsidR="00B94DEE" w:rsidRPr="00B94DEE" w:rsidRDefault="0059513D" w:rsidP="0059513D">
      <w:pPr>
        <w:bidi w:val="0"/>
        <w:jc w:val="center"/>
        <w:rPr>
          <w:rFonts w:ascii="Jameel Noori Nastaleeq" w:hAnsi="Jameel Noori Nastaleeq" w:cs="Jameel Noori Nastaleeq"/>
          <w:color w:val="006666"/>
          <w:sz w:val="36"/>
          <w:szCs w:val="36"/>
          <w:rtl/>
          <w:lang w:bidi="ur-PK"/>
        </w:rPr>
      </w:pPr>
      <w:r w:rsidRPr="00B94DEE">
        <w:rPr>
          <w:rFonts w:ascii="Jameel Noori Nastaleeq" w:hAnsi="Jameel Noori Nastaleeq" w:cs="Jameel Noori Nastaleeq" w:hint="cs"/>
          <w:color w:val="006666"/>
          <w:sz w:val="36"/>
          <w:szCs w:val="36"/>
          <w:rtl/>
          <w:lang w:bidi="ur-PK"/>
        </w:rPr>
        <w:t>فتوی :</w:t>
      </w:r>
      <w:r w:rsidR="00B94DEE" w:rsidRPr="00B94DEE">
        <w:rPr>
          <w:rFonts w:ascii="Jameel Noori Nastaleeq" w:hAnsi="Jameel Noori Nastaleeq" w:cs="Jameel Noori Nastaleeq" w:hint="cs"/>
          <w:color w:val="006666"/>
          <w:sz w:val="36"/>
          <w:szCs w:val="36"/>
          <w:rtl/>
          <w:lang w:bidi="ur-PK"/>
        </w:rPr>
        <w:t>شعبہ</w:t>
      </w:r>
      <w:r w:rsidR="002F1CAF">
        <w:rPr>
          <w:rFonts w:ascii="Jameel Noori Nastaleeq" w:hAnsi="Jameel Noori Nastaleeq" w:cs="Jameel Noori Nastaleeq" w:hint="cs"/>
          <w:color w:val="006666"/>
          <w:sz w:val="36"/>
          <w:szCs w:val="36"/>
          <w:rtl/>
          <w:lang w:bidi="ur-PK"/>
        </w:rPr>
        <w:t>ٔ</w:t>
      </w:r>
      <w:r w:rsidR="00B94DEE" w:rsidRPr="00B94DEE">
        <w:rPr>
          <w:rFonts w:ascii="Jameel Noori Nastaleeq" w:hAnsi="Jameel Noori Nastaleeq" w:cs="Jameel Noori Nastaleeq" w:hint="cs"/>
          <w:color w:val="006666"/>
          <w:sz w:val="36"/>
          <w:szCs w:val="36"/>
          <w:rtl/>
          <w:lang w:bidi="ur-PK"/>
        </w:rPr>
        <w:t xml:space="preserve"> علمی</w:t>
      </w:r>
      <w:r w:rsidRPr="00B94DEE">
        <w:rPr>
          <w:rFonts w:ascii="Jameel Noori Nastaleeq" w:hAnsi="Jameel Noori Nastaleeq" w:cs="Jameel Noori Nastaleeq" w:hint="cs"/>
          <w:color w:val="006666"/>
          <w:sz w:val="36"/>
          <w:szCs w:val="36"/>
          <w:rtl/>
          <w:lang w:bidi="ur-PK"/>
        </w:rPr>
        <w:t xml:space="preserve"> اسلام سوال وجواب سائٹ</w:t>
      </w:r>
      <w:r w:rsidR="00B94DEE" w:rsidRPr="00B94DEE">
        <w:rPr>
          <w:rFonts w:ascii="Jameel Noori Nastaleeq" w:hAnsi="Jameel Noori Nastaleeq" w:cs="Jameel Noori Nastaleeq" w:hint="cs"/>
          <w:color w:val="006666"/>
          <w:sz w:val="36"/>
          <w:szCs w:val="36"/>
          <w:rtl/>
          <w:lang w:bidi="ur-PK"/>
        </w:rPr>
        <w:t>۔</w:t>
      </w:r>
    </w:p>
    <w:p w:rsidR="0059513D" w:rsidRPr="00B94DEE" w:rsidRDefault="00B94DEE" w:rsidP="00B94DEE">
      <w:pPr>
        <w:bidi w:val="0"/>
        <w:jc w:val="center"/>
        <w:rPr>
          <w:rFonts w:ascii="Jameel Noori Nastaleeq" w:hAnsi="Jameel Noori Nastaleeq" w:cs="Jameel Noori Nastaleeq"/>
          <w:color w:val="006666"/>
          <w:sz w:val="36"/>
          <w:szCs w:val="36"/>
          <w:lang w:bidi="ar-EG"/>
        </w:rPr>
      </w:pPr>
      <w:r w:rsidRPr="00B94DEE">
        <w:rPr>
          <w:rFonts w:ascii="Jameel Noori Nastaleeq" w:hAnsi="Jameel Noori Nastaleeq" w:cs="Jameel Noori Nastaleeq" w:hint="cs"/>
          <w:color w:val="006666"/>
          <w:sz w:val="36"/>
          <w:szCs w:val="36"/>
          <w:rtl/>
          <w:lang w:bidi="ur-PK"/>
        </w:rPr>
        <w:t>شیخ محمد صالح المنجد</w:t>
      </w:r>
      <w:r w:rsidR="0059513D" w:rsidRPr="00B94DEE">
        <w:rPr>
          <w:rFonts w:ascii="Jameel Noori Nastaleeq" w:hAnsi="Jameel Noori Nastaleeq" w:cs="Jameel Noori Nastaleeq" w:hint="cs"/>
          <w:color w:val="006666"/>
          <w:sz w:val="36"/>
          <w:szCs w:val="36"/>
          <w:rtl/>
          <w:lang w:bidi="ur-PK"/>
        </w:rPr>
        <w:t xml:space="preserve"> </w:t>
      </w:r>
      <w:r w:rsidR="0059513D" w:rsidRPr="00B94DEE">
        <w:rPr>
          <w:rFonts w:ascii="Jameel Noori Nastaleeq" w:hAnsi="Jameel Noori Nastaleeq" w:cs="Jameel Noori Nastaleeq"/>
          <w:color w:val="006666"/>
          <w:sz w:val="36"/>
          <w:szCs w:val="36"/>
          <w:lang w:bidi="ur-PK"/>
        </w:rPr>
        <w:t xml:space="preserve"> </w:t>
      </w:r>
    </w:p>
    <w:p w:rsidR="0059513D" w:rsidRPr="005666DC" w:rsidRDefault="0059513D" w:rsidP="0059513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9513D" w:rsidRDefault="0059513D" w:rsidP="0059513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59513D" w:rsidRPr="002E16EC" w:rsidRDefault="0059513D" w:rsidP="00415A59">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415A59">
        <w:rPr>
          <w:rFonts w:ascii="Jameel Noori Nastaleeq" w:hAnsi="Jameel Noori Nastaleeq" w:cs="Jameel Noori Nastaleeq" w:hint="cs"/>
          <w:color w:val="244061" w:themeColor="accent1" w:themeShade="80"/>
          <w:sz w:val="32"/>
          <w:szCs w:val="32"/>
          <w:rtl/>
          <w:lang w:bidi="ur-PK"/>
        </w:rPr>
        <w:t>عزیزالرّحمن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59513D" w:rsidRDefault="0059513D" w:rsidP="00B94DEE">
      <w:pPr>
        <w:bidi w:val="0"/>
        <w:rPr>
          <w:rFonts w:ascii="Gotham Narrow Light" w:hAnsi="Gotham Narrow Light"/>
          <w:color w:val="006666"/>
          <w:sz w:val="40"/>
          <w:szCs w:val="40"/>
          <w:lang w:bidi="ar-EG"/>
        </w:rPr>
        <w:sectPr w:rsidR="0059513D"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C92E3C" w:rsidRPr="00C92E3C" w:rsidRDefault="00C92E3C" w:rsidP="00B94DEE">
      <w:pPr>
        <w:pStyle w:val="Heading4"/>
        <w:rPr>
          <w:rFonts w:cs="KFGQPC Uthman Taha Naskh"/>
          <w:color w:val="244061" w:themeColor="accent1" w:themeShade="80"/>
          <w:sz w:val="16"/>
          <w:szCs w:val="16"/>
          <w:rtl/>
        </w:rPr>
      </w:pPr>
      <w:bookmarkStart w:id="0" w:name="OLE_LINK3"/>
      <w:bookmarkStart w:id="1" w:name="OLE_LINK4"/>
    </w:p>
    <w:p w:rsidR="00B94DEE" w:rsidRPr="00B94DEE" w:rsidRDefault="00B94DEE" w:rsidP="00B94DEE">
      <w:pPr>
        <w:pStyle w:val="Heading4"/>
        <w:jc w:val="center"/>
        <w:rPr>
          <w:rFonts w:ascii="Jameel Noori Nastaleeq" w:hAnsi="Jameel Noori Nastaleeq" w:cs="KFGQPC Uthman Taha Naskh"/>
          <w:color w:val="244061" w:themeColor="accent1" w:themeShade="80"/>
          <w:sz w:val="36"/>
          <w:szCs w:val="36"/>
        </w:rPr>
      </w:pPr>
      <w:r w:rsidRPr="00B94DEE">
        <w:rPr>
          <w:rFonts w:ascii="Jameel Noori Nastaleeq" w:hAnsi="Jameel Noori Nastaleeq" w:cs="KFGQPC Uthman Taha Naskh" w:hint="cs"/>
          <w:color w:val="244061" w:themeColor="accent1" w:themeShade="80"/>
          <w:sz w:val="36"/>
          <w:szCs w:val="36"/>
          <w:rtl/>
        </w:rPr>
        <w:t>ما ذا ينفع الميّت بعد موته،وهل يسمع خطاب الأحياء؟</w:t>
      </w:r>
    </w:p>
    <w:bookmarkEnd w:id="0"/>
    <w:bookmarkEnd w:id="1"/>
    <w:p w:rsidR="0059513D" w:rsidRPr="00DF666D" w:rsidRDefault="0059513D" w:rsidP="0059513D">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0288"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9513D" w:rsidRPr="00A90A9F" w:rsidRDefault="0059513D" w:rsidP="0059513D">
      <w:pPr>
        <w:jc w:val="center"/>
        <w:rPr>
          <w:rFonts w:cs="KFGQPC Uthman Taha Naskh"/>
          <w:color w:val="244061" w:themeColor="accent1" w:themeShade="80"/>
          <w:sz w:val="28"/>
          <w:szCs w:val="28"/>
          <w:rtl/>
        </w:rPr>
      </w:pPr>
    </w:p>
    <w:p w:rsidR="00B94DEE" w:rsidRPr="00B94DEE" w:rsidRDefault="0059513D" w:rsidP="00B94DEE">
      <w:pPr>
        <w:jc w:val="center"/>
        <w:rPr>
          <w:rFonts w:ascii="Jameel Noori Nastaleeq" w:hAnsi="Jameel Noori Nastaleeq"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Pr>
          <w:rFonts w:cs="KFGQPC Uthman Taha Naskh" w:hint="cs"/>
          <w:b/>
          <w:bCs/>
          <w:color w:val="244061" w:themeColor="accent1" w:themeShade="80"/>
          <w:sz w:val="24"/>
          <w:szCs w:val="24"/>
          <w:rtl/>
        </w:rPr>
        <w:t xml:space="preserve">: </w:t>
      </w:r>
      <w:r w:rsidR="00B94DEE" w:rsidRPr="00B94DEE">
        <w:rPr>
          <w:rFonts w:ascii="Jameel Noori Nastaleeq" w:hAnsi="Jameel Noori Nastaleeq" w:cs="KFGQPC Uthman Taha Naskh"/>
          <w:b/>
          <w:bCs/>
          <w:color w:val="244061" w:themeColor="accent1" w:themeShade="80"/>
          <w:sz w:val="24"/>
          <w:szCs w:val="24"/>
          <w:rtl/>
        </w:rPr>
        <w:t>القسم العلمي بموقع الإسلام سؤال وجواب</w:t>
      </w:r>
      <w:r w:rsidR="00B94DEE" w:rsidRPr="00B94DEE">
        <w:rPr>
          <w:rFonts w:ascii="Jameel Noori Nastaleeq" w:hAnsi="Jameel Noori Nastaleeq" w:cs="KFGQPC Uthman Taha Naskh" w:hint="cs"/>
          <w:b/>
          <w:bCs/>
          <w:color w:val="244061" w:themeColor="accent1" w:themeShade="80"/>
          <w:sz w:val="24"/>
          <w:szCs w:val="24"/>
          <w:rtl/>
        </w:rPr>
        <w:t>-</w:t>
      </w:r>
    </w:p>
    <w:p w:rsidR="00B94DEE" w:rsidRPr="00B94DEE" w:rsidRDefault="00B94DEE" w:rsidP="00B94DEE">
      <w:pPr>
        <w:jc w:val="center"/>
        <w:rPr>
          <w:rFonts w:ascii="Jameel Noori Nastaleeq" w:hAnsi="Jameel Noori Nastaleeq" w:cs="KFGQPC Uthman Taha Naskh"/>
          <w:b/>
          <w:bCs/>
          <w:color w:val="244061" w:themeColor="accent1" w:themeShade="80"/>
          <w:sz w:val="24"/>
          <w:szCs w:val="24"/>
          <w:rtl/>
        </w:rPr>
      </w:pPr>
      <w:r w:rsidRPr="00B94DEE">
        <w:rPr>
          <w:rFonts w:ascii="Jameel Noori Nastaleeq" w:hAnsi="Jameel Noori Nastaleeq" w:cs="KFGQPC Uthman Taha Naskh" w:hint="cs"/>
          <w:b/>
          <w:bCs/>
          <w:color w:val="244061" w:themeColor="accent1" w:themeShade="80"/>
          <w:sz w:val="24"/>
          <w:szCs w:val="24"/>
          <w:rtl/>
        </w:rPr>
        <w:t>الشيخ محمد  بن صالح المنجد</w:t>
      </w:r>
    </w:p>
    <w:p w:rsidR="0059513D" w:rsidRPr="00DF666D" w:rsidRDefault="0059513D" w:rsidP="0059513D">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9513D" w:rsidRPr="00DF666D" w:rsidRDefault="0059513D" w:rsidP="0059513D">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59513D" w:rsidRPr="00DF666D" w:rsidRDefault="0059513D" w:rsidP="0059513D">
      <w:pPr>
        <w:bidi w:val="0"/>
        <w:jc w:val="center"/>
        <w:rPr>
          <w:rFonts w:ascii="Times New Roman" w:hAnsi="Times New Roman" w:cs="KFGQPC Uthman Taha Naskh"/>
          <w:b/>
          <w:bCs/>
          <w:color w:val="365F91" w:themeColor="accent1" w:themeShade="BF"/>
          <w:sz w:val="28"/>
          <w:szCs w:val="28"/>
          <w:rtl/>
          <w:lang w:bidi="ur-PK"/>
        </w:rPr>
      </w:pPr>
    </w:p>
    <w:p w:rsidR="0059513D" w:rsidRDefault="0059513D" w:rsidP="00415A59">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415A59">
        <w:rPr>
          <w:rFonts w:cs="KFGQPC Uthman Taha Naskh" w:hint="cs"/>
          <w:b/>
          <w:bCs/>
          <w:color w:val="244061" w:themeColor="accent1" w:themeShade="80"/>
          <w:sz w:val="24"/>
          <w:szCs w:val="24"/>
          <w:rtl/>
        </w:rPr>
        <w:t>عزيز الرحمن ضياء الله السنابلي</w:t>
      </w:r>
      <w:bookmarkStart w:id="2" w:name="_GoBack"/>
      <w:bookmarkEnd w:id="2"/>
    </w:p>
    <w:p w:rsidR="00B94DEE" w:rsidRPr="003D5BFA" w:rsidRDefault="00B94DEE" w:rsidP="003D5BFA">
      <w:pPr>
        <w:pStyle w:val="Heading4"/>
        <w:bidi/>
        <w:jc w:val="both"/>
        <w:rPr>
          <w:rFonts w:ascii="Jameel Noori Nastaleeq" w:hAnsi="Jameel Noori Nastaleeq" w:cs="Jameel Noori Nastaleeq"/>
          <w:sz w:val="40"/>
          <w:szCs w:val="40"/>
          <w:rtl/>
        </w:rPr>
      </w:pPr>
      <w:proofErr w:type="gramStart"/>
      <w:r w:rsidRPr="003D5BFA">
        <w:rPr>
          <w:rFonts w:ascii="Jameel Noori Nastaleeq" w:hAnsi="Jameel Noori Nastaleeq" w:cs="Jameel Noori Nastaleeq"/>
          <w:sz w:val="40"/>
          <w:szCs w:val="40"/>
        </w:rPr>
        <w:lastRenderedPageBreak/>
        <w:t>:</w:t>
      </w:r>
      <w:r w:rsidRPr="003D5BFA">
        <w:rPr>
          <w:rFonts w:ascii="Jameel Noori Nastaleeq" w:hAnsi="Jameel Noori Nastaleeq" w:cs="Jameel Noori Nastaleeq"/>
          <w:color w:val="FF0000"/>
          <w:sz w:val="40"/>
          <w:szCs w:val="40"/>
        </w:rPr>
        <w:t>1</w:t>
      </w:r>
      <w:proofErr w:type="gramEnd"/>
      <w:r w:rsidRPr="003D5BFA">
        <w:rPr>
          <w:rFonts w:ascii="Jameel Noori Nastaleeq" w:hAnsi="Jameel Noori Nastaleeq" w:cs="Jameel Noori Nastaleeq"/>
          <w:color w:val="FF0000"/>
          <w:sz w:val="40"/>
          <w:szCs w:val="40"/>
        </w:rPr>
        <w:t xml:space="preserve"> 763</w:t>
      </w:r>
      <w:r w:rsidRPr="003D5BFA">
        <w:rPr>
          <w:rFonts w:ascii="Jameel Noori Nastaleeq" w:hAnsi="Jameel Noori Nastaleeq" w:cs="Jameel Noori Nastaleeq"/>
          <w:sz w:val="40"/>
          <w:szCs w:val="40"/>
        </w:rPr>
        <w:t xml:space="preserve"> </w:t>
      </w:r>
      <w:r w:rsidRPr="003D5BFA">
        <w:rPr>
          <w:rFonts w:ascii="Jameel Noori Nastaleeq" w:hAnsi="Jameel Noori Nastaleeq" w:cs="Jameel Noori Nastaleeq"/>
          <w:sz w:val="40"/>
          <w:szCs w:val="40"/>
          <w:rtl/>
        </w:rPr>
        <w:t>مرنے كے بعد ميت كو كيا چيز فائدہ ديتى ہے، اور كيا وہ زندہ كى بات سنتا ہے ؟</w:t>
      </w:r>
    </w:p>
    <w:p w:rsidR="00B94DEE" w:rsidRPr="00AB0C25" w:rsidRDefault="00B94DEE" w:rsidP="00B94DEE">
      <w:pPr>
        <w:pStyle w:val="list-group-item-text"/>
        <w:bidi/>
        <w:jc w:val="both"/>
        <w:rPr>
          <w:rFonts w:ascii="Jameel Noori Nastaleeq" w:hAnsi="Jameel Noori Nastaleeq" w:cs="Jameel Noori Nastaleeq"/>
          <w:sz w:val="40"/>
          <w:szCs w:val="40"/>
          <w:lang w:bidi="ur-PK"/>
        </w:rPr>
      </w:pPr>
      <w:r w:rsidRPr="00AB0C25">
        <w:rPr>
          <w:rFonts w:ascii="Jameel Noori Nastaleeq" w:hAnsi="Jameel Noori Nastaleeq" w:cs="Jameel Noori Nastaleeq" w:hint="cs"/>
          <w:b/>
          <w:bCs/>
          <w:color w:val="FF0000"/>
          <w:sz w:val="40"/>
          <w:szCs w:val="40"/>
          <w:rtl/>
          <w:lang w:bidi="ur-PK"/>
        </w:rPr>
        <w:t>سوال:</w:t>
      </w:r>
      <w:r w:rsidRPr="00AB0C25">
        <w:rPr>
          <w:rFonts w:ascii="Jameel Noori Nastaleeq" w:hAnsi="Jameel Noori Nastaleeq" w:cs="Jameel Noori Nastaleeq" w:hint="cs"/>
          <w:color w:val="FF0000"/>
          <w:sz w:val="40"/>
          <w:szCs w:val="40"/>
          <w:rtl/>
          <w:lang w:bidi="ur-PK"/>
        </w:rPr>
        <w:t xml:space="preserve"> </w:t>
      </w:r>
      <w:r w:rsidRPr="00AB0C25">
        <w:rPr>
          <w:rFonts w:ascii="Jameel Noori Nastaleeq" w:hAnsi="Jameel Noori Nastaleeq" w:cs="Jameel Noori Nastaleeq"/>
          <w:sz w:val="40"/>
          <w:szCs w:val="40"/>
          <w:rtl/>
        </w:rPr>
        <w:t>دو ہفتہ قبل ميرے والد صاحب فوت ہوئے ہيں، ميں يہ معلوم كرنا چاہتى ہوں كہ جب ميں اور خاندان كے باقى افراد والد كى قبر پر جائيں تو كيا وہ ہمارى بات س</w:t>
      </w:r>
      <w:r w:rsidR="000F0DEF">
        <w:rPr>
          <w:rFonts w:ascii="Jameel Noori Nastaleeq" w:hAnsi="Jameel Noori Nastaleeq" w:cs="Jameel Noori Nastaleeq"/>
          <w:sz w:val="40"/>
          <w:szCs w:val="40"/>
          <w:rtl/>
        </w:rPr>
        <w:t>ننے كى طاقت ركھتے ہيں، اور ن</w:t>
      </w:r>
      <w:r w:rsidR="000F0DEF">
        <w:rPr>
          <w:rFonts w:ascii="Jameel Noori Nastaleeq" w:hAnsi="Jameel Noori Nastaleeq" w:cs="Jameel Noori Nastaleeq" w:hint="cs"/>
          <w:sz w:val="40"/>
          <w:szCs w:val="40"/>
          <w:rtl/>
        </w:rPr>
        <w:t xml:space="preserve">ہیں </w:t>
      </w:r>
      <w:r w:rsidRPr="00AB0C25">
        <w:rPr>
          <w:rFonts w:ascii="Jameel Noori Nastaleeq" w:hAnsi="Jameel Noori Nastaleeq" w:cs="Jameel Noori Nastaleeq"/>
          <w:sz w:val="40"/>
          <w:szCs w:val="40"/>
          <w:rtl/>
        </w:rPr>
        <w:t xml:space="preserve">ركھتے تو كيا كوئى طريقہ ايسا ہے كہ وہ ہمارى بات سن سكيں ؟ </w:t>
      </w:r>
      <w:r>
        <w:rPr>
          <w:rFonts w:ascii="Jameel Noori Nastaleeq" w:hAnsi="Jameel Noori Nastaleeq" w:cs="Jameel Noori Nastaleeq" w:hint="cs"/>
          <w:sz w:val="40"/>
          <w:szCs w:val="40"/>
          <w:rtl/>
        </w:rPr>
        <w:tab/>
      </w:r>
      <w:r w:rsidRPr="00AB0C25">
        <w:rPr>
          <w:rFonts w:ascii="Jameel Noori Nastaleeq" w:hAnsi="Jameel Noori Nastaleeq" w:cs="Jameel Noori Nastaleeq"/>
          <w:sz w:val="40"/>
          <w:szCs w:val="40"/>
        </w:rPr>
        <w:br/>
      </w:r>
      <w:r w:rsidRPr="00AB0C25">
        <w:rPr>
          <w:rFonts w:ascii="Jameel Noori Nastaleeq" w:hAnsi="Jameel Noori Nastaleeq" w:cs="Jameel Noori Nastaleeq"/>
          <w:sz w:val="40"/>
          <w:szCs w:val="40"/>
          <w:rtl/>
        </w:rPr>
        <w:t xml:space="preserve">آپ سے گزارش ہے كہ جواب جلد ديں، ميں يہ </w:t>
      </w:r>
      <w:r w:rsidRPr="00AB0C25">
        <w:rPr>
          <w:rFonts w:ascii="Jameel Noori Nastaleeq" w:hAnsi="Jameel Noori Nastaleeq" w:cs="Jameel Noori Nastaleeq"/>
          <w:sz w:val="40"/>
          <w:szCs w:val="40"/>
          <w:rtl/>
        </w:rPr>
        <w:lastRenderedPageBreak/>
        <w:t>اس ليے جاننا چاہتى ہوں كہ اس كا جواب ميرے غم و حزن ميں مددگار ہوگى</w:t>
      </w:r>
      <w:r>
        <w:rPr>
          <w:rFonts w:ascii="Jameel Noori Nastaleeq" w:hAnsi="Jameel Noori Nastaleeq" w:cs="Jameel Noori Nastaleeq" w:hint="cs"/>
          <w:sz w:val="40"/>
          <w:szCs w:val="40"/>
          <w:rtl/>
          <w:lang w:bidi="ur-PK"/>
        </w:rPr>
        <w:t>۔</w:t>
      </w:r>
    </w:p>
    <w:p w:rsidR="00B94DEE" w:rsidRPr="00AB0C25" w:rsidRDefault="003D5BFA" w:rsidP="003D5BFA">
      <w:pPr>
        <w:jc w:val="right"/>
        <w:rPr>
          <w:rFonts w:ascii="Jameel Noori Nastaleeq" w:hAnsi="Jameel Noori Nastaleeq" w:cs="Jameel Noori Nastaleeq"/>
          <w:sz w:val="40"/>
          <w:szCs w:val="40"/>
          <w:rtl/>
        </w:rPr>
      </w:pPr>
      <w:r>
        <w:rPr>
          <w:rFonts w:ascii="Jameel Noori Nastaleeq" w:hAnsi="Jameel Noori Nastaleeq" w:cs="Jameel Noori Nastaleeq"/>
          <w:sz w:val="40"/>
          <w:szCs w:val="40"/>
        </w:rPr>
        <w:t xml:space="preserve"> </w:t>
      </w:r>
      <w:r>
        <w:rPr>
          <w:rFonts w:ascii="Jameel Noori Nastaleeq" w:hAnsi="Jameel Noori Nastaleeq" w:cs="Jameel Noori Nastaleeq" w:hint="cs"/>
          <w:sz w:val="40"/>
          <w:szCs w:val="40"/>
          <w:rtl/>
          <w:lang w:bidi="ur-PK"/>
        </w:rPr>
        <w:t>بتاریخ</w:t>
      </w:r>
      <w:r w:rsidRPr="00AB0C25">
        <w:rPr>
          <w:rFonts w:ascii="Jameel Noori Nastaleeq" w:hAnsi="Jameel Noori Nastaleeq" w:cs="Jameel Noori Nastaleeq"/>
          <w:sz w:val="40"/>
          <w:szCs w:val="40"/>
        </w:rPr>
        <w:t>2007-03-09</w:t>
      </w:r>
      <w:r>
        <w:rPr>
          <w:rFonts w:ascii="Jameel Noori Nastaleeq" w:hAnsi="Jameel Noori Nastaleeq" w:cs="Jameel Noori Nastaleeq" w:hint="cs"/>
          <w:sz w:val="40"/>
          <w:szCs w:val="40"/>
          <w:rtl/>
          <w:lang w:bidi="ur-PK"/>
        </w:rPr>
        <w:t xml:space="preserve"> کو نشر کیا گیا </w:t>
      </w:r>
      <w:r w:rsidR="00B94DEE" w:rsidRPr="00AB0C25">
        <w:rPr>
          <w:rFonts w:ascii="Jameel Noori Nastaleeq" w:hAnsi="Jameel Noori Nastaleeq" w:cs="Jameel Noori Nastaleeq"/>
          <w:sz w:val="40"/>
          <w:szCs w:val="40"/>
        </w:rPr>
        <w:t xml:space="preserve"> </w:t>
      </w:r>
    </w:p>
    <w:p w:rsidR="00B94DEE" w:rsidRPr="00AB0C25" w:rsidRDefault="00B94DEE" w:rsidP="00B94DEE">
      <w:pPr>
        <w:pStyle w:val="NormalWeb"/>
        <w:bidi/>
        <w:jc w:val="both"/>
        <w:rPr>
          <w:rFonts w:ascii="Jameel Noori Nastaleeq" w:hAnsi="Jameel Noori Nastaleeq" w:cs="Jameel Noori Nastaleeq"/>
          <w:b/>
          <w:bCs/>
          <w:color w:val="FF0000"/>
          <w:sz w:val="40"/>
          <w:szCs w:val="40"/>
          <w:rtl/>
          <w:lang w:bidi="ur-PK"/>
        </w:rPr>
      </w:pPr>
      <w:r w:rsidRPr="00AB0C25">
        <w:rPr>
          <w:rFonts w:ascii="Jameel Noori Nastaleeq" w:hAnsi="Jameel Noori Nastaleeq" w:cs="Jameel Noori Nastaleeq"/>
          <w:b/>
          <w:bCs/>
          <w:color w:val="FF0000"/>
          <w:sz w:val="40"/>
          <w:szCs w:val="40"/>
          <w:rtl/>
          <w:lang w:bidi="ur-PK"/>
        </w:rPr>
        <w:t>جواب:</w:t>
      </w:r>
    </w:p>
    <w:p w:rsidR="00B94DEE" w:rsidRPr="00AB0C25" w:rsidRDefault="00B94DEE" w:rsidP="00B94DEE">
      <w:pPr>
        <w:pStyle w:val="NormalWeb"/>
        <w:bidi/>
        <w:jc w:val="both"/>
        <w:rPr>
          <w:rFonts w:ascii="Jameel Noori Nastaleeq" w:hAnsi="Jameel Noori Nastaleeq" w:cs="Jameel Noori Nastaleeq"/>
          <w:b/>
          <w:bCs/>
          <w:sz w:val="40"/>
          <w:szCs w:val="40"/>
          <w:rtl/>
        </w:rPr>
      </w:pPr>
      <w:r w:rsidRPr="00AB0C25">
        <w:rPr>
          <w:rFonts w:ascii="Jameel Noori Nastaleeq" w:hAnsi="Jameel Noori Nastaleeq" w:cs="Jameel Noori Nastaleeq"/>
          <w:b/>
          <w:bCs/>
          <w:sz w:val="40"/>
          <w:szCs w:val="40"/>
          <w:rtl/>
        </w:rPr>
        <w:t>الحمد للہ</w:t>
      </w:r>
      <w:r w:rsidRPr="00AB0C25">
        <w:rPr>
          <w:rFonts w:ascii="Jameel Noori Nastaleeq" w:hAnsi="Jameel Noori Nastaleeq" w:cs="Jameel Noori Nastaleeq"/>
          <w:b/>
          <w:bCs/>
          <w:sz w:val="40"/>
          <w:szCs w:val="40"/>
        </w:rPr>
        <w:t xml:space="preserve">: </w:t>
      </w:r>
    </w:p>
    <w:p w:rsidR="00B94DEE" w:rsidRPr="00F30638" w:rsidRDefault="00B94DEE" w:rsidP="00F30638">
      <w:pPr>
        <w:pStyle w:val="NormalWeb"/>
        <w:bidi/>
        <w:jc w:val="both"/>
        <w:rPr>
          <w:rFonts w:ascii="Jameel Noori Nastaleeq" w:hAnsi="Jameel Noori Nastaleeq" w:cs="Jameel Noori Nastaleeq"/>
          <w:sz w:val="32"/>
          <w:szCs w:val="32"/>
          <w:rtl/>
        </w:rPr>
      </w:pPr>
      <w:r w:rsidRPr="00F30638">
        <w:rPr>
          <w:rFonts w:ascii="Jameel Noori Nastaleeq" w:hAnsi="Jameel Noori Nastaleeq" w:cs="Jameel Noori Nastaleeq"/>
          <w:sz w:val="32"/>
          <w:szCs w:val="32"/>
          <w:rtl/>
        </w:rPr>
        <w:t>اصل تو يہى ہے كہ مردے زندہ لوگوں كى بات چيت نہيں سنتے كيونكہ اللہ تعالى</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 xml:space="preserve">  كا فرمان ہے</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 اور آپ قبروں والوں كو نہيں سنا سكتے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اور ايك مقام پر ارشاد بارى تعالى</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 xml:space="preserve"> ہے</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lastRenderedPageBreak/>
        <w:t>’’</w:t>
      </w:r>
      <w:r w:rsidRPr="00F30638">
        <w:rPr>
          <w:rFonts w:ascii="Jameel Noori Nastaleeq" w:hAnsi="Jameel Noori Nastaleeq" w:cs="Jameel Noori Nastaleeq"/>
          <w:sz w:val="32"/>
          <w:szCs w:val="32"/>
          <w:rtl/>
        </w:rPr>
        <w:t xml:space="preserve"> يقينا آپ مردوں كو نہيں سناتے </w:t>
      </w:r>
      <w:r w:rsidRPr="00F30638">
        <w:rPr>
          <w:rFonts w:ascii="Jameel Noori Nastaleeq" w:hAnsi="Jameel Noori Nastaleeq" w:cs="Jameel Noori Nastaleeq" w:hint="cs"/>
          <w:sz w:val="32"/>
          <w:szCs w:val="32"/>
          <w:rtl/>
        </w:rPr>
        <w:t>‘‘۔</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اور معركہ</w:t>
      </w:r>
      <w:r w:rsidR="007623D9"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 بدر كے بعد جب رسول كريم صلى اللہ عليہ وسلم نے كفار كے قتل ہونے والوں كو گڑھے ميں پڑے ہوئے مخاطب كيا تو يہ ايك خاص حالت تھى جيسا كہ علماء كرام نے بيان كيا ہے، ( اس كے ليے آپ " الآيات البينات فى عدم سماع الاموات " كا مطالعہ كريں</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 xml:space="preserve">لگتا ہے كہ آپ كے اندر كى يہ خواہش كہ اپنے والد كو كچھ سنائيں اپنے والد سے صلہ رحمى اور تعلق قائم ركھنے كى كوشش اور اس كى جدائى كى بنا پر پيدا ہونے والے غم اور تكليف كو كم كرنے كى كوشش ہے جو آپ محسوس كرتى ہيں، سوال كرنے والى بہن آپ كو علم ہونا چاہيے كہ شريعت اسلاميہ نے بيان كر ديا ہے كہ </w:t>
      </w:r>
      <w:r w:rsidRPr="00F30638">
        <w:rPr>
          <w:rFonts w:ascii="Jameel Noori Nastaleeq" w:hAnsi="Jameel Noori Nastaleeq" w:cs="Jameel Noori Nastaleeq"/>
          <w:sz w:val="32"/>
          <w:szCs w:val="32"/>
          <w:rtl/>
        </w:rPr>
        <w:lastRenderedPageBreak/>
        <w:t>ميت كو زندہ افراد سے كيا كچھ فائدہ حاصل ہو سكتا ہے، اور ان كى جانب سے اسے قبر ميں كيا كچھ پہنچ سكتا ہے</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tl/>
        </w:rPr>
      </w:pPr>
      <w:r w:rsidRPr="00F30638">
        <w:rPr>
          <w:rFonts w:ascii="Jameel Noori Nastaleeq" w:hAnsi="Jameel Noori Nastaleeq" w:cs="Jameel Noori Nastaleeq"/>
          <w:sz w:val="32"/>
          <w:szCs w:val="32"/>
          <w:rtl/>
        </w:rPr>
        <w:t>اسى كو بيان كرتے ہوئے نبى كريم صلى اللہ عليہ وسلم نے فرمايا</w:t>
      </w:r>
      <w:r w:rsidRPr="00F30638">
        <w:rPr>
          <w:rFonts w:ascii="Jameel Noori Nastaleeq" w:hAnsi="Jameel Noori Nastaleeq" w:cs="Jameel Noori Nastaleeq"/>
          <w:sz w:val="32"/>
          <w:szCs w:val="32"/>
        </w:rPr>
        <w:t xml:space="preserve">: </w:t>
      </w:r>
      <w:r w:rsidR="003D5BFA" w:rsidRPr="00F30638">
        <w:rPr>
          <w:rFonts w:ascii="Jameel Noori Nastaleeq" w:hAnsi="Jameel Noori Nastaleeq" w:cs="Jameel Noori Nastaleeq" w:hint="cs"/>
          <w:sz w:val="32"/>
          <w:szCs w:val="32"/>
          <w:rtl/>
        </w:rPr>
        <w:t xml:space="preserve"> </w:t>
      </w:r>
      <w:r w:rsidR="003D5BFA" w:rsidRPr="00F30638">
        <w:rPr>
          <w:rFonts w:ascii="Jameel Noori Nastaleeq" w:hAnsi="Jameel Noori Nastaleeq" w:cs="KFGQPC Uthman Taha Naskh" w:hint="cs"/>
          <w:sz w:val="32"/>
          <w:szCs w:val="32"/>
          <w:rtl/>
        </w:rPr>
        <w:t>(</w:t>
      </w:r>
      <w:r w:rsidR="003D5BFA" w:rsidRPr="00F30638">
        <w:rPr>
          <w:rStyle w:val="lineheight"/>
          <w:rFonts w:cs="KFGQPC Uthman Taha Naskh"/>
          <w:sz w:val="32"/>
          <w:szCs w:val="32"/>
          <w:rtl/>
        </w:rPr>
        <w:t>إِذَا مَاتَ الإنْسَانُ انْقَطَعَ عنه عَمَلُهُ إِلا مِنْ ثَلاثةٍ إلا من صَدَقَة جَارِيَة أوَعِلْم يُنْتَفَعُ بِهِ أوَوَلَد صَالِح يَدْعُو لَهُ</w:t>
      </w:r>
      <w:r w:rsidR="003D5BFA" w:rsidRPr="00F30638">
        <w:rPr>
          <w:rFonts w:ascii="Jameel Noori Nastaleeq" w:hAnsi="Jameel Noori Nastaleeq" w:cs="KFGQPC Uthman Taha Naskh" w:hint="cs"/>
          <w:sz w:val="32"/>
          <w:szCs w:val="32"/>
          <w:rtl/>
        </w:rPr>
        <w:t>)</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جب انسان فوت ہو جاتا ہے تو اس كے عمل منقطع ہو جاتے ہيں ليكن تين قسم كے اعمال باقى رہتے ہيں: صدقہ جاريہ، يا پھر نفع مند علم، يا نيك اور صالح اولاد جو اس كے ليے دعا كرتى رہے</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 xml:space="preserve">صحيح مسلم حديث نمبر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 1631</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 xml:space="preserve">آپ كے والد كو موت كے بعد اب جو چيز فائدہ دے سكتى ہے اور جس سے آپ كى تكليف اور الم ميں كمى اور آپ كو تسلى ہو </w:t>
      </w:r>
      <w:r w:rsidRPr="00F30638">
        <w:rPr>
          <w:rFonts w:ascii="Jameel Noori Nastaleeq" w:hAnsi="Jameel Noori Nastaleeq" w:cs="Jameel Noori Nastaleeq"/>
          <w:sz w:val="32"/>
          <w:szCs w:val="32"/>
          <w:rtl/>
        </w:rPr>
        <w:lastRenderedPageBreak/>
        <w:t xml:space="preserve">سكتى </w:t>
      </w:r>
      <w:r w:rsidR="00DF4E90" w:rsidRPr="00F30638">
        <w:rPr>
          <w:rFonts w:ascii="Jameel Noori Nastaleeq" w:hAnsi="Jameel Noori Nastaleeq" w:cs="Jameel Noori Nastaleeq"/>
          <w:sz w:val="32"/>
          <w:szCs w:val="32"/>
          <w:rtl/>
        </w:rPr>
        <w:t xml:space="preserve">ہے وہ يہ ہے كہ آپ اس كى بخشش </w:t>
      </w:r>
      <w:r w:rsidR="00DF4E90" w:rsidRPr="00F30638">
        <w:rPr>
          <w:rFonts w:ascii="Jameel Noori Nastaleeq" w:hAnsi="Jameel Noori Nastaleeq" w:cs="Jameel Noori Nastaleeq" w:hint="cs"/>
          <w:sz w:val="32"/>
          <w:szCs w:val="32"/>
          <w:rtl/>
        </w:rPr>
        <w:t xml:space="preserve"> و</w:t>
      </w:r>
      <w:r w:rsidRPr="00F30638">
        <w:rPr>
          <w:rFonts w:ascii="Jameel Noori Nastaleeq" w:hAnsi="Jameel Noori Nastaleeq" w:cs="Jameel Noori Nastaleeq"/>
          <w:sz w:val="32"/>
          <w:szCs w:val="32"/>
          <w:rtl/>
        </w:rPr>
        <w:t xml:space="preserve"> رحمت، اور جنت ميں داخل ہونے اور آگ سے نجات كى اچھى اچھى اور زيادہ سے زيادہ دعائيں كريں</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ميت كے بيٹے اور بيٹيوں كى طرف سے ميت كى مغفرت و بخشش كى دعا ميں بہت ہى عظيم امتازى حيثيت حاصل ہے جيسا كہ رسول كريم صلى اللہ عليہ وسلم كا فرمان ہے</w:t>
      </w:r>
      <w:r w:rsidRPr="00F30638">
        <w:rPr>
          <w:rFonts w:ascii="Jameel Noori Nastaleeq" w:hAnsi="Jameel Noori Nastaleeq" w:cs="Jameel Noori Nastaleeq"/>
          <w:sz w:val="32"/>
          <w:szCs w:val="32"/>
        </w:rPr>
        <w:t xml:space="preserve">: </w:t>
      </w:r>
    </w:p>
    <w:p w:rsidR="003D5BFA" w:rsidRPr="00F30638" w:rsidRDefault="003D5BFA" w:rsidP="00F30638">
      <w:pPr>
        <w:pStyle w:val="NormalWeb"/>
        <w:bidi/>
        <w:jc w:val="both"/>
        <w:rPr>
          <w:rFonts w:ascii="Jameel Noori Nastaleeq" w:hAnsi="Jameel Noori Nastaleeq" w:cs="KFGQPC Uthman Taha Naskh"/>
          <w:sz w:val="32"/>
          <w:szCs w:val="32"/>
          <w:rtl/>
        </w:rPr>
      </w:pPr>
      <w:r w:rsidRPr="00F30638">
        <w:rPr>
          <w:rStyle w:val="lineheight"/>
          <w:rFonts w:cs="KFGQPC Uthman Taha Naskh" w:hint="cs"/>
          <w:sz w:val="32"/>
          <w:szCs w:val="32"/>
          <w:rtl/>
        </w:rPr>
        <w:t>(</w:t>
      </w:r>
      <w:r w:rsidRPr="00F30638">
        <w:rPr>
          <w:rStyle w:val="lineheight"/>
          <w:rFonts w:cs="KFGQPC Uthman Taha Naskh"/>
          <w:sz w:val="32"/>
          <w:szCs w:val="32"/>
          <w:rtl/>
        </w:rPr>
        <w:t>إِنَّ الرَّجُلَ لَتُرْفَعُ دَرَجَتُهُ فِي الْجَنَّةِ فَيَقُولُ أَنَّى هَذَا فَيُقَالُ بِاسْتِغْفَارِ وَلَدِكَ لَكَ</w:t>
      </w:r>
      <w:r w:rsidRPr="00F30638">
        <w:rPr>
          <w:rFonts w:ascii="Jameel Noori Nastaleeq" w:hAnsi="Jameel Noori Nastaleeq" w:cs="KFGQPC Uthman Taha Naskh" w:hint="cs"/>
          <w:sz w:val="32"/>
          <w:szCs w:val="32"/>
          <w:rtl/>
        </w:rPr>
        <w:t>)</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جنت ميں بندے كے درجات بلند كيے جاتے ہيں تو وہ كہتا ہے يہ كيسے، تو اسے جواب ديا جاتا ہے تيرى اولاد كى استغفار كى بنا پر</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lastRenderedPageBreak/>
        <w:t>(</w:t>
      </w:r>
      <w:r w:rsidRPr="00F30638">
        <w:rPr>
          <w:rFonts w:ascii="Jameel Noori Nastaleeq" w:hAnsi="Jameel Noori Nastaleeq" w:cs="Jameel Noori Nastaleeq"/>
          <w:sz w:val="32"/>
          <w:szCs w:val="32"/>
          <w:rtl/>
        </w:rPr>
        <w:t xml:space="preserve">سنن ابن ماجہ حديث نمبر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 3660</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hint="cs"/>
          <w:sz w:val="32"/>
          <w:szCs w:val="32"/>
          <w:rtl/>
          <w:lang w:bidi="ur-PK"/>
        </w:rPr>
        <w:t>و</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sz w:val="32"/>
          <w:szCs w:val="32"/>
          <w:rtl/>
        </w:rPr>
        <w:t xml:space="preserve">صحيح الجامع </w:t>
      </w:r>
      <w:r w:rsidRPr="00F30638">
        <w:rPr>
          <w:rFonts w:ascii="Jameel Noori Nastaleeq" w:hAnsi="Jameel Noori Nastaleeq" w:cs="Jameel Noori Nastaleeq" w:hint="cs"/>
          <w:sz w:val="32"/>
          <w:szCs w:val="32"/>
          <w:rtl/>
        </w:rPr>
        <w:t xml:space="preserve"> </w:t>
      </w:r>
      <w:r w:rsidRPr="00F30638">
        <w:rPr>
          <w:rFonts w:ascii="Jameel Noori Nastaleeq" w:hAnsi="Jameel Noori Nastaleeq" w:cs="Jameel Noori Nastaleeq" w:hint="cs"/>
          <w:sz w:val="32"/>
          <w:szCs w:val="32"/>
          <w:rtl/>
          <w:lang w:bidi="ur-PK"/>
        </w:rPr>
        <w:t>حدیث نمبر</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 1617</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tl/>
        </w:rPr>
      </w:pPr>
      <w:r w:rsidRPr="00F30638">
        <w:rPr>
          <w:rFonts w:ascii="Jameel Noori Nastaleeq" w:hAnsi="Jameel Noori Nastaleeq" w:cs="Jameel Noori Nastaleeq"/>
          <w:sz w:val="32"/>
          <w:szCs w:val="32"/>
          <w:rtl/>
        </w:rPr>
        <w:t>اور اسى طرح ميت كى جانب سے صدقہ و خيرات كرنے سے بھى اسے اجروثواب حاصل</w:t>
      </w:r>
      <w:r w:rsidR="00EF37E4" w:rsidRPr="00F30638">
        <w:rPr>
          <w:rFonts w:ascii="Jameel Noori Nastaleeq" w:hAnsi="Jameel Noori Nastaleeq" w:cs="Jameel Noori Nastaleeq" w:hint="cs"/>
          <w:sz w:val="32"/>
          <w:szCs w:val="32"/>
          <w:rtl/>
        </w:rPr>
        <w:t xml:space="preserve"> ہوتا</w:t>
      </w:r>
      <w:r w:rsidRPr="00F30638">
        <w:rPr>
          <w:rFonts w:ascii="Jameel Noori Nastaleeq" w:hAnsi="Jameel Noori Nastaleeq" w:cs="Jameel Noori Nastaleeq"/>
          <w:sz w:val="32"/>
          <w:szCs w:val="32"/>
          <w:rtl/>
        </w:rPr>
        <w:t xml:space="preserve"> ہے، كيونكہ </w:t>
      </w:r>
      <w:r w:rsidR="00A82CB4" w:rsidRPr="00F30638">
        <w:rPr>
          <w:rFonts w:ascii="Jameel Noori Nastaleeq" w:hAnsi="Jameel Noori Nastaleeq" w:cs="Jameel Noori Nastaleeq" w:hint="cs"/>
          <w:sz w:val="32"/>
          <w:szCs w:val="32"/>
          <w:rtl/>
        </w:rPr>
        <w:t xml:space="preserve"> حضرت </w:t>
      </w:r>
      <w:r w:rsidRPr="00F30638">
        <w:rPr>
          <w:rFonts w:ascii="Jameel Noori Nastaleeq" w:hAnsi="Jameel Noori Nastaleeq" w:cs="Jameel Noori Nastaleeq"/>
          <w:sz w:val="32"/>
          <w:szCs w:val="32"/>
          <w:rtl/>
        </w:rPr>
        <w:t>عائشہ رضى اللہ تعالى عنہا بيان كرتى ہيں كہ ايك شخص نے رسول كريم صلى اللہ عليہ وسلم سے عرض كيا</w:t>
      </w:r>
      <w:r w:rsidRPr="00F30638">
        <w:rPr>
          <w:rFonts w:ascii="Jameel Noori Nastaleeq" w:hAnsi="Jameel Noori Nastaleeq" w:cs="Jameel Noori Nastaleeq"/>
          <w:sz w:val="32"/>
          <w:szCs w:val="32"/>
        </w:rPr>
        <w:t xml:space="preserve">: </w:t>
      </w:r>
    </w:p>
    <w:p w:rsidR="003D5BFA" w:rsidRPr="00F30638" w:rsidRDefault="003D5BFA" w:rsidP="00F30638">
      <w:pPr>
        <w:pStyle w:val="NormalWeb"/>
        <w:bidi/>
        <w:jc w:val="both"/>
        <w:rPr>
          <w:rFonts w:ascii="Jameel Noori Nastaleeq" w:hAnsi="Jameel Noori Nastaleeq" w:cs="KFGQPC Uthman Taha Naskh"/>
          <w:sz w:val="32"/>
          <w:szCs w:val="32"/>
        </w:rPr>
      </w:pPr>
      <w:r w:rsidRPr="00F30638">
        <w:rPr>
          <w:rStyle w:val="lineheight"/>
          <w:rFonts w:hint="cs"/>
          <w:sz w:val="32"/>
          <w:szCs w:val="32"/>
          <w:rtl/>
        </w:rPr>
        <w:t>(</w:t>
      </w:r>
      <w:r w:rsidRPr="00F30638">
        <w:rPr>
          <w:rStyle w:val="lineheight"/>
          <w:rFonts w:cs="KFGQPC Uthman Taha Naskh"/>
          <w:sz w:val="32"/>
          <w:szCs w:val="32"/>
          <w:rtl/>
        </w:rPr>
        <w:t>إِنَّ أُمِّي افْتُلِتَتْ نَفْسُهَا ( أي ماتت ) وَأَظُنُّهَا لَوْ تَكَلَّمَتْ تَصَدَّقَتْ فَهَلْ لَهَا أَجْرٌ إِنْ تَصَدَّقْتُ عَنْهَا قَالَ : نَعَمْ</w:t>
      </w:r>
      <w:r w:rsidRPr="00F30638">
        <w:rPr>
          <w:rStyle w:val="lineheight"/>
          <w:rFonts w:cs="KFGQPC Uthman Taha Naskh"/>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ميرى والدہ اچانك فوت ہوگئى ہے ميرا خيال ہے كہ اگر وہ بات چيت كرتى تو صدقہ ضرور كرتى، تو كيا اگر ميں اس كى جانب سے صدقہ كروں تو اسے اجروثواب حاصل ہوگا ؟ </w:t>
      </w:r>
    </w:p>
    <w:p w:rsidR="00B94DEE" w:rsidRPr="00F30638" w:rsidRDefault="00B94DEE" w:rsidP="00F30638">
      <w:pPr>
        <w:pStyle w:val="NormalWeb"/>
        <w:bidi/>
        <w:jc w:val="both"/>
        <w:rPr>
          <w:rFonts w:ascii="Jameel Noori Nastaleeq" w:hAnsi="Jameel Noori Nastaleeq" w:cs="Jameel Noori Nastaleeq"/>
          <w:sz w:val="32"/>
          <w:szCs w:val="32"/>
          <w:lang w:bidi="ur-PK"/>
        </w:rPr>
      </w:pPr>
      <w:r w:rsidRPr="00F30638">
        <w:rPr>
          <w:rFonts w:ascii="Jameel Noori Nastaleeq" w:hAnsi="Jameel Noori Nastaleeq" w:cs="Jameel Noori Nastaleeq"/>
          <w:sz w:val="32"/>
          <w:szCs w:val="32"/>
          <w:rtl/>
        </w:rPr>
        <w:lastRenderedPageBreak/>
        <w:t xml:space="preserve">تو رسول كريم صلى اللہ عليہ وسلم نے فرمايا: </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جى ہاں</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r w:rsidR="00F30638"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صحيح بخارى مع الفتح البارى حديث نمبر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 1388</w:t>
      </w:r>
      <w:r w:rsidRPr="00F30638">
        <w:rPr>
          <w:rFonts w:ascii="Jameel Noori Nastaleeq" w:hAnsi="Jameel Noori Nastaleeq" w:cs="Jameel Noori Nastaleeq" w:hint="cs"/>
          <w:sz w:val="32"/>
          <w:szCs w:val="32"/>
          <w:rtl/>
        </w:rPr>
        <w:t>)</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اور ابن عباس رضى اللہ تعالى عنہما بيان كرتے ہيں كہ سعد بن عبادہ رضى اللہ تعالى عنہ كى والدہ فوت ہوئيں تو سعد رضى اللہ عنہ ان كے پاس نہ تھے، تو سعد رضى اللہ عنہ نے عرض كيا</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اے اللہ تعالى</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 xml:space="preserve"> كے رسول صلى اللہ عليہ وسلم ميرى والدہ فوت ہوئى تو ميں ان كے پاس نہيں تھا، اگر ميں اس كى جانب سے صدقہ كروں تو كيا يہ اسے كچھ فائدہ دےگا ؟ </w:t>
      </w:r>
    </w:p>
    <w:p w:rsidR="00F30638" w:rsidRDefault="00B94DEE" w:rsidP="00F30638">
      <w:pPr>
        <w:pStyle w:val="NormalWeb"/>
        <w:bidi/>
        <w:jc w:val="both"/>
        <w:rPr>
          <w:rFonts w:ascii="Jameel Noori Nastaleeq" w:hAnsi="Jameel Noori Nastaleeq" w:cs="Jameel Noori Nastaleeq"/>
          <w:sz w:val="32"/>
          <w:szCs w:val="32"/>
          <w:rtl/>
        </w:rPr>
      </w:pPr>
      <w:r w:rsidRPr="00F30638">
        <w:rPr>
          <w:rFonts w:ascii="Jameel Noori Nastaleeq" w:hAnsi="Jameel Noori Nastaleeq" w:cs="Jameel Noori Nastaleeq"/>
          <w:sz w:val="32"/>
          <w:szCs w:val="32"/>
          <w:rtl/>
        </w:rPr>
        <w:t>تو رسول كريم صلى اللہ عليہ وسلم نے فرمايا:</w:t>
      </w:r>
    </w:p>
    <w:p w:rsidR="00F30638" w:rsidRPr="00F30638" w:rsidRDefault="00F30638" w:rsidP="00F30638">
      <w:pPr>
        <w:pStyle w:val="NormalWeb"/>
        <w:bidi/>
        <w:jc w:val="both"/>
        <w:rPr>
          <w:rFonts w:ascii="Jameel Noori Nastaleeq" w:hAnsi="Jameel Noori Nastaleeq" w:cs="KFGQPC Uthman Taha Naskh"/>
          <w:sz w:val="32"/>
          <w:szCs w:val="32"/>
          <w:rtl/>
        </w:rPr>
      </w:pPr>
      <w:r w:rsidRPr="00F30638">
        <w:rPr>
          <w:rStyle w:val="lineheight"/>
          <w:rFonts w:cs="KFGQPC Uthman Taha Naskh" w:hint="cs"/>
          <w:rtl/>
        </w:rPr>
        <w:t>(</w:t>
      </w:r>
      <w:r w:rsidRPr="00F30638">
        <w:rPr>
          <w:rStyle w:val="lineheight"/>
          <w:rFonts w:cs="KFGQPC Uthman Taha Naskh"/>
          <w:rtl/>
        </w:rPr>
        <w:t xml:space="preserve"> نَعَمْ</w:t>
      </w:r>
      <w:r w:rsidRPr="00F30638">
        <w:rPr>
          <w:rStyle w:val="lineheight"/>
          <w:rFonts w:cs="KFGQPC Uthman Taha Naskh" w:hint="cs"/>
          <w:rtl/>
        </w:rPr>
        <w:t>،</w:t>
      </w:r>
      <w:r w:rsidRPr="00F30638">
        <w:rPr>
          <w:rStyle w:val="lineheight"/>
          <w:rFonts w:cs="KFGQPC Uthman Taha Naskh"/>
          <w:rtl/>
        </w:rPr>
        <w:t xml:space="preserve"> قَالَ</w:t>
      </w:r>
      <w:r w:rsidRPr="00F30638">
        <w:rPr>
          <w:rStyle w:val="lineheight"/>
          <w:rFonts w:cs="KFGQPC Uthman Taha Naskh" w:hint="cs"/>
          <w:rtl/>
        </w:rPr>
        <w:t>:</w:t>
      </w:r>
      <w:r w:rsidRPr="00F30638">
        <w:rPr>
          <w:rStyle w:val="lineheight"/>
          <w:rFonts w:cs="KFGQPC Uthman Taha Naskh"/>
          <w:rtl/>
        </w:rPr>
        <w:t xml:space="preserve"> فَإِنِّي أُشْهِدُكَ أَنَّ حَائِطِيَ الْمِخْرَافَ ( اسم لبستانه سمي بذلك لكثرة ثمره ) صَدَقَة ٌ عَلَيْهَا</w:t>
      </w:r>
      <w:r w:rsidRPr="00F30638">
        <w:rPr>
          <w:rFonts w:ascii="Jameel Noori Nastaleeq" w:hAnsi="Jameel Noori Nastaleeq" w:cs="KFGQPC Uthman Taha Naskh" w:hint="cs"/>
          <w:sz w:val="32"/>
          <w:szCs w:val="32"/>
          <w:rtl/>
        </w:rPr>
        <w:t>)</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lastRenderedPageBreak/>
        <w:t xml:space="preserve"> </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جى ہاں</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 تو سعد رضى اللہ تعالى عنہ كہنے لگے: ميں آپ كو گواہ بناتا ہوں كہ ميرا مخراف كھجوروں كا باغ اس كى جانب سے صدقہ ہے</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 xml:space="preserve">صحيح بخارى ديكھيں: فتح البارى حديث نمبر </w:t>
      </w:r>
      <w:r w:rsidRPr="00F30638">
        <w:rPr>
          <w:rFonts w:ascii="Jameel Noori Nastaleeq" w:hAnsi="Jameel Noori Nastaleeq" w:cs="Jameel Noori Nastaleeq"/>
          <w:sz w:val="32"/>
          <w:szCs w:val="32"/>
        </w:rPr>
        <w:t>:</w:t>
      </w:r>
      <w:r w:rsidRPr="00F30638">
        <w:rPr>
          <w:rFonts w:ascii="Jameel Noori Nastaleeq" w:hAnsi="Jameel Noori Nastaleeq" w:cs="Jameel Noori Nastaleeq"/>
          <w:sz w:val="32"/>
          <w:szCs w:val="32"/>
          <w:rtl/>
        </w:rPr>
        <w:t xml:space="preserve"> 2756</w:t>
      </w:r>
      <w:r w:rsidRPr="00F30638">
        <w:rPr>
          <w:rFonts w:ascii="Jameel Noori Nastaleeq" w:hAnsi="Jameel Noori Nastaleeq" w:cs="Jameel Noori Nastaleeq"/>
          <w:sz w:val="32"/>
          <w:szCs w:val="32"/>
        </w:rPr>
        <w:t xml:space="preserve"> (</w:t>
      </w:r>
    </w:p>
    <w:p w:rsidR="00B94DEE" w:rsidRDefault="00B94DEE" w:rsidP="00F30638">
      <w:pPr>
        <w:pStyle w:val="NormalWeb"/>
        <w:bidi/>
        <w:jc w:val="both"/>
        <w:rPr>
          <w:rFonts w:ascii="Jameel Noori Nastaleeq" w:hAnsi="Jameel Noori Nastaleeq" w:cs="Jameel Noori Nastaleeq"/>
          <w:sz w:val="32"/>
          <w:szCs w:val="32"/>
          <w:rtl/>
        </w:rPr>
      </w:pPr>
      <w:r w:rsidRPr="00F30638">
        <w:rPr>
          <w:rFonts w:ascii="Jameel Noori Nastaleeq" w:hAnsi="Jameel Noori Nastaleeq" w:cs="Jameel Noori Nastaleeq"/>
          <w:sz w:val="32"/>
          <w:szCs w:val="32"/>
          <w:rtl/>
        </w:rPr>
        <w:t>ابو ہريرہ رضى اللہ تعالى عنہ بيان كرتے ہيں كہ ايك شخص نے رسول كريم صلى اللہ عليہ وسلم سے عرض كيا</w:t>
      </w:r>
      <w:r w:rsidRPr="00F30638">
        <w:rPr>
          <w:rFonts w:ascii="Jameel Noori Nastaleeq" w:hAnsi="Jameel Noori Nastaleeq" w:cs="Jameel Noori Nastaleeq"/>
          <w:sz w:val="32"/>
          <w:szCs w:val="32"/>
        </w:rPr>
        <w:t xml:space="preserve">: </w:t>
      </w:r>
    </w:p>
    <w:p w:rsidR="00F30638" w:rsidRPr="00F30638" w:rsidRDefault="00F30638" w:rsidP="00F30638">
      <w:pPr>
        <w:pStyle w:val="NormalWeb"/>
        <w:bidi/>
        <w:jc w:val="both"/>
        <w:rPr>
          <w:rFonts w:ascii="Jameel Noori Nastaleeq" w:hAnsi="Jameel Noori Nastaleeq" w:cs="KFGQPC Uthman Taha Naskh"/>
          <w:sz w:val="32"/>
          <w:szCs w:val="32"/>
        </w:rPr>
      </w:pPr>
      <w:r w:rsidRPr="00F30638">
        <w:rPr>
          <w:rFonts w:ascii="Jameel Noori Nastaleeq" w:hAnsi="Jameel Noori Nastaleeq" w:cs="KFGQPC Uthman Taha Naskh" w:hint="cs"/>
          <w:sz w:val="32"/>
          <w:szCs w:val="32"/>
          <w:rtl/>
        </w:rPr>
        <w:t>(</w:t>
      </w:r>
      <w:r w:rsidRPr="00F30638">
        <w:rPr>
          <w:rStyle w:val="lineheight"/>
          <w:rFonts w:cs="KFGQPC Uthman Taha Naskh"/>
          <w:sz w:val="32"/>
          <w:szCs w:val="32"/>
          <w:rtl/>
        </w:rPr>
        <w:t>إِنَّ أَبِي مَاتَ وَتَرَكَ مَالا وَلَمْ يُوصِ</w:t>
      </w:r>
      <w:r>
        <w:rPr>
          <w:rStyle w:val="lineheight"/>
          <w:rFonts w:cs="KFGQPC Uthman Taha Naskh" w:hint="cs"/>
          <w:sz w:val="32"/>
          <w:szCs w:val="32"/>
          <w:rtl/>
        </w:rPr>
        <w:t>،</w:t>
      </w:r>
      <w:r w:rsidRPr="00F30638">
        <w:rPr>
          <w:rStyle w:val="lineheight"/>
          <w:rFonts w:cs="KFGQPC Uthman Taha Naskh"/>
          <w:sz w:val="32"/>
          <w:szCs w:val="32"/>
          <w:rtl/>
        </w:rPr>
        <w:t xml:space="preserve"> فَهَلْ يُكَفِّرُ عَنْهُ أَنْ أَتَصَدَّقَ عَنْهُ</w:t>
      </w:r>
      <w:r>
        <w:rPr>
          <w:rStyle w:val="lineheight"/>
          <w:rFonts w:cs="KFGQPC Uthman Taha Naskh" w:hint="cs"/>
          <w:sz w:val="32"/>
          <w:szCs w:val="32"/>
          <w:rtl/>
        </w:rPr>
        <w:t>:؟</w:t>
      </w:r>
      <w:r w:rsidRPr="00F30638">
        <w:rPr>
          <w:rStyle w:val="lineheight"/>
          <w:rFonts w:cs="KFGQPC Uthman Taha Naskh"/>
          <w:sz w:val="32"/>
          <w:szCs w:val="32"/>
          <w:rtl/>
        </w:rPr>
        <w:t xml:space="preserve"> قَالَ </w:t>
      </w:r>
      <w:r>
        <w:rPr>
          <w:rStyle w:val="lineheight"/>
          <w:rFonts w:cs="KFGQPC Uthman Taha Naskh" w:hint="cs"/>
          <w:sz w:val="32"/>
          <w:szCs w:val="32"/>
          <w:rtl/>
        </w:rPr>
        <w:t>:</w:t>
      </w:r>
      <w:r w:rsidRPr="00F30638">
        <w:rPr>
          <w:rStyle w:val="lineheight"/>
          <w:rFonts w:cs="KFGQPC Uthman Taha Naskh"/>
          <w:sz w:val="32"/>
          <w:szCs w:val="32"/>
          <w:rtl/>
        </w:rPr>
        <w:t>نَعَمْ</w:t>
      </w:r>
      <w:r w:rsidRPr="00F30638">
        <w:rPr>
          <w:rStyle w:val="lineheight"/>
          <w:rFonts w:cs="KFGQPC Uthman Taha Naskh" w:hint="cs"/>
          <w:sz w:val="32"/>
          <w:szCs w:val="32"/>
          <w:rtl/>
        </w:rPr>
        <w:t>)</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ميرا والد فوت ہو گيا ہے اور اس نے مال چھوڑا ہے لي</w:t>
      </w:r>
      <w:r w:rsidR="004F536A" w:rsidRPr="00F30638">
        <w:rPr>
          <w:rFonts w:ascii="Jameel Noori Nastaleeq" w:hAnsi="Jameel Noori Nastaleeq" w:cs="Jameel Noori Nastaleeq"/>
          <w:sz w:val="32"/>
          <w:szCs w:val="32"/>
          <w:rtl/>
        </w:rPr>
        <w:t xml:space="preserve">كن كوئى وصيت نہيں كى، اگر ميں </w:t>
      </w:r>
      <w:r w:rsidR="004F536A" w:rsidRPr="00F30638">
        <w:rPr>
          <w:rFonts w:ascii="Jameel Noori Nastaleeq" w:hAnsi="Jameel Noori Nastaleeq" w:cs="Jameel Noori Nastaleeq" w:hint="cs"/>
          <w:sz w:val="32"/>
          <w:szCs w:val="32"/>
          <w:rtl/>
        </w:rPr>
        <w:t>ان</w:t>
      </w:r>
      <w:r w:rsidRPr="00F30638">
        <w:rPr>
          <w:rFonts w:ascii="Jameel Noori Nastaleeq" w:hAnsi="Jameel Noori Nastaleeq" w:cs="Jameel Noori Nastaleeq"/>
          <w:sz w:val="32"/>
          <w:szCs w:val="32"/>
          <w:rtl/>
        </w:rPr>
        <w:t xml:space="preserve"> كى جانب سے صدقہ كروں تو كيا وہ اس كے گناہوں كا كفارہ بنےگا؟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lastRenderedPageBreak/>
        <w:t xml:space="preserve">تو نبى كريم صلى اللہ عليہ وسلم نے فرمايا: </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جى ہاں</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اسے نسائى نے روايت كيا ہے</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 xml:space="preserve">سعد بن عبادہ رضى اللہ تعالى عنہ بيان كرتے ہيں ميں نے رسول كريم صلى اللہ عليہ وسلم سے عرض كيا: ميرى والدہ فوت ہو گئى ہے تو كيا ميں </w:t>
      </w:r>
      <w:r w:rsidR="00656888" w:rsidRPr="00F30638">
        <w:rPr>
          <w:rFonts w:ascii="Jameel Noori Nastaleeq" w:hAnsi="Jameel Noori Nastaleeq" w:cs="Jameel Noori Nastaleeq" w:hint="cs"/>
          <w:sz w:val="32"/>
          <w:szCs w:val="32"/>
          <w:rtl/>
        </w:rPr>
        <w:t>ان</w:t>
      </w:r>
      <w:r w:rsidRPr="00F30638">
        <w:rPr>
          <w:rFonts w:ascii="Jameel Noori Nastaleeq" w:hAnsi="Jameel Noori Nastaleeq" w:cs="Jameel Noori Nastaleeq"/>
          <w:sz w:val="32"/>
          <w:szCs w:val="32"/>
          <w:rtl/>
        </w:rPr>
        <w:t xml:space="preserve"> كى جانب سے صدقہ كر سكتا ہوں ؟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 xml:space="preserve">رسول كريم صلى اللہ عليہ وسلم نے فرمايا: </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جى ہاں</w:t>
      </w:r>
      <w:r w:rsidRPr="00F30638">
        <w:rPr>
          <w:rFonts w:ascii="Jameel Noori Nastaleeq" w:hAnsi="Jameel Noori Nastaleeq" w:cs="Jameel Noori Nastaleeq" w:hint="cs"/>
          <w:sz w:val="32"/>
          <w:szCs w:val="32"/>
          <w:rtl/>
        </w:rPr>
        <w:t>‘‘۔</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ميں نے سوال كيا: كون</w:t>
      </w:r>
      <w:r w:rsidR="007A3168" w:rsidRPr="00F30638">
        <w:rPr>
          <w:rFonts w:ascii="Jameel Noori Nastaleeq" w:hAnsi="Jameel Noori Nastaleeq" w:cs="Jameel Noori Nastaleeq" w:hint="cs"/>
          <w:sz w:val="32"/>
          <w:szCs w:val="32"/>
          <w:rtl/>
        </w:rPr>
        <w:t xml:space="preserve"> </w:t>
      </w:r>
      <w:r w:rsidRPr="00F30638">
        <w:rPr>
          <w:rFonts w:ascii="Jameel Noori Nastaleeq" w:hAnsi="Jameel Noori Nastaleeq" w:cs="Jameel Noori Nastaleeq"/>
          <w:sz w:val="32"/>
          <w:szCs w:val="32"/>
          <w:rtl/>
        </w:rPr>
        <w:t xml:space="preserve">سا صدقہ افضل ہے ؟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رسول كريم صلى اللہ عليہ وسلم نے فرمايا</w:t>
      </w:r>
      <w:r w:rsidRPr="00F30638">
        <w:rPr>
          <w:rFonts w:ascii="Jameel Noori Nastaleeq" w:hAnsi="Jameel Noori Nastaleeq" w:cs="Jameel Noori Nastaleeq"/>
          <w:sz w:val="32"/>
          <w:szCs w:val="32"/>
        </w:rPr>
        <w:t xml:space="preserve">: </w:t>
      </w:r>
      <w:r w:rsidR="00601BEB" w:rsidRPr="00601BEB">
        <w:rPr>
          <w:rFonts w:ascii="Jameel Noori Nastaleeq" w:hAnsi="Jameel Noori Nastaleeq" w:cs="KFGQPC Uthman Taha Naskh" w:hint="cs"/>
          <w:sz w:val="32"/>
          <w:szCs w:val="32"/>
          <w:rtl/>
        </w:rPr>
        <w:t>(</w:t>
      </w:r>
      <w:r w:rsidR="00601BEB" w:rsidRPr="00601BEB">
        <w:rPr>
          <w:rStyle w:val="lineheight"/>
          <w:rFonts w:cs="KFGQPC Uthman Taha Naskh"/>
          <w:sz w:val="32"/>
          <w:szCs w:val="32"/>
          <w:rtl/>
        </w:rPr>
        <w:t>سَقْيُ الْمَاءِ</w:t>
      </w:r>
      <w:r w:rsidR="00601BEB" w:rsidRPr="00601BEB">
        <w:rPr>
          <w:rStyle w:val="lineheight"/>
          <w:rFonts w:cs="KFGQPC Uthman Taha Naskh" w:hint="cs"/>
          <w:sz w:val="32"/>
          <w:szCs w:val="32"/>
          <w:rtl/>
        </w:rPr>
        <w:t>)</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sz w:val="32"/>
          <w:szCs w:val="32"/>
          <w:rtl/>
        </w:rPr>
        <w:t>پانى كا كنواں كھدوانا</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lastRenderedPageBreak/>
        <w:t>اسے نسائى نے روايت كيا ہے</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اور اسى طرح ميت كو پہنچنے والى اشياء ميں حج اور عمرہ بھى شامل ہے كہ ميت كى جانب سے حج يا عمرہ كيا جائے، ليكن اس ميں شرط يہ ہے كہ اس كى جانب سے حج يا عمرہ كرنے والے شخص نے اپنى جانب سے حج اور عمرہ كى ادائيگى كر لى ہو</w:t>
      </w:r>
      <w:r w:rsidRPr="00F30638">
        <w:rPr>
          <w:rFonts w:ascii="Jameel Noori Nastaleeq" w:hAnsi="Jameel Noori Nastaleeq" w:cs="Jameel Noori Nastaleeq"/>
          <w:sz w:val="32"/>
          <w:szCs w:val="32"/>
        </w:rPr>
        <w:t xml:space="preserve">. </w:t>
      </w:r>
    </w:p>
    <w:p w:rsidR="00B94DEE" w:rsidRPr="00E73633" w:rsidRDefault="00B94DEE" w:rsidP="00E73633">
      <w:pPr>
        <w:pStyle w:val="NormalWeb"/>
        <w:bidi/>
        <w:jc w:val="both"/>
        <w:rPr>
          <w:rFonts w:ascii="Jameel Noori Nastaleeq" w:hAnsi="Jameel Noori Nastaleeq" w:cs="KFGQPC Uthman Taha Naskh"/>
          <w:sz w:val="32"/>
          <w:szCs w:val="32"/>
        </w:rPr>
      </w:pPr>
      <w:r w:rsidRPr="00F30638">
        <w:rPr>
          <w:rFonts w:ascii="Jameel Noori Nastaleeq" w:hAnsi="Jameel Noori Nastaleeq" w:cs="Jameel Noori Nastaleeq"/>
          <w:sz w:val="32"/>
          <w:szCs w:val="32"/>
          <w:rtl/>
        </w:rPr>
        <w:t>عبد اللہ بن بريدہ اپنے والد بريدہ رضى اللہ عنہ سے بيان كرتے ہيں كہ ميں رسول كريم صلى اللہ عليہ وسلم كے پاس بيٹھا ہوا تھا كہ ايك عورت آئى اور كہنے لگى</w:t>
      </w:r>
      <w:r w:rsidRPr="00F30638">
        <w:rPr>
          <w:rFonts w:ascii="Jameel Noori Nastaleeq" w:hAnsi="Jameel Noori Nastaleeq" w:cs="Jameel Noori Nastaleeq"/>
          <w:sz w:val="32"/>
          <w:szCs w:val="32"/>
        </w:rPr>
        <w:t xml:space="preserve">: </w:t>
      </w:r>
      <w:r w:rsidR="00E73633" w:rsidRPr="00E73633">
        <w:rPr>
          <w:rFonts w:ascii="Jameel Noori Nastaleeq" w:hAnsi="Jameel Noori Nastaleeq" w:cs="KFGQPC Uthman Taha Naskh" w:hint="cs"/>
          <w:sz w:val="32"/>
          <w:szCs w:val="32"/>
          <w:rtl/>
        </w:rPr>
        <w:t>(</w:t>
      </w:r>
      <w:r w:rsidR="00E73633" w:rsidRPr="00E73633">
        <w:rPr>
          <w:rStyle w:val="lineheight"/>
          <w:rFonts w:cs="KFGQPC Uthman Taha Naskh"/>
          <w:sz w:val="32"/>
          <w:szCs w:val="32"/>
          <w:rtl/>
        </w:rPr>
        <w:t>إِنِّي تَصَدَّقْتُ عَلَى أُمِّي بِجَارِيَةٍ وَإِنَّهَا مَاتَتْ قَالَ</w:t>
      </w:r>
      <w:r w:rsidR="00E73633">
        <w:rPr>
          <w:rStyle w:val="lineheight"/>
          <w:rFonts w:cs="KFGQPC Uthman Taha Naskh" w:hint="cs"/>
          <w:sz w:val="32"/>
          <w:szCs w:val="32"/>
          <w:rtl/>
        </w:rPr>
        <w:t>:</w:t>
      </w:r>
      <w:r w:rsidR="00E73633" w:rsidRPr="00E73633">
        <w:rPr>
          <w:rStyle w:val="lineheight"/>
          <w:rFonts w:cs="KFGQPC Uthman Taha Naskh"/>
          <w:sz w:val="32"/>
          <w:szCs w:val="32"/>
          <w:rtl/>
        </w:rPr>
        <w:t xml:space="preserve"> فَقَالَ</w:t>
      </w:r>
      <w:r w:rsidR="00E73633">
        <w:rPr>
          <w:rStyle w:val="lineheight"/>
          <w:rFonts w:cs="KFGQPC Uthman Taha Naskh" w:hint="cs"/>
          <w:sz w:val="32"/>
          <w:szCs w:val="32"/>
          <w:rtl/>
        </w:rPr>
        <w:t>:</w:t>
      </w:r>
      <w:r w:rsidR="00E73633" w:rsidRPr="00E73633">
        <w:rPr>
          <w:rStyle w:val="lineheight"/>
          <w:rFonts w:cs="KFGQPC Uthman Taha Naskh"/>
          <w:sz w:val="32"/>
          <w:szCs w:val="32"/>
          <w:rtl/>
        </w:rPr>
        <w:t xml:space="preserve"> </w:t>
      </w:r>
      <w:r w:rsidR="00E73633">
        <w:rPr>
          <w:rStyle w:val="lineheight"/>
          <w:rFonts w:cs="KFGQPC Uthman Taha Naskh" w:hint="cs"/>
          <w:sz w:val="32"/>
          <w:szCs w:val="32"/>
          <w:rtl/>
        </w:rPr>
        <w:t>(</w:t>
      </w:r>
      <w:r w:rsidR="00E73633" w:rsidRPr="00E73633">
        <w:rPr>
          <w:rStyle w:val="lineheight"/>
          <w:rFonts w:cs="KFGQPC Uthman Taha Naskh"/>
          <w:sz w:val="32"/>
          <w:szCs w:val="32"/>
          <w:rtl/>
        </w:rPr>
        <w:t>وَجَبَ أَجْرُكِ وَرَدَّهَا عَلَيْكِ الْمِيرَاثُ</w:t>
      </w:r>
      <w:r w:rsidR="00E73633">
        <w:rPr>
          <w:rStyle w:val="lineheight"/>
          <w:rFonts w:cs="KFGQPC Uthman Taha Naskh" w:hint="cs"/>
          <w:sz w:val="32"/>
          <w:szCs w:val="32"/>
          <w:rtl/>
        </w:rPr>
        <w:t>)،</w:t>
      </w:r>
      <w:r w:rsidR="00E73633" w:rsidRPr="00E73633">
        <w:rPr>
          <w:rStyle w:val="lineheight"/>
          <w:rFonts w:cs="KFGQPC Uthman Taha Naskh"/>
          <w:sz w:val="32"/>
          <w:szCs w:val="32"/>
          <w:rtl/>
        </w:rPr>
        <w:t xml:space="preserve"> قَالَتْ</w:t>
      </w:r>
      <w:r w:rsidR="00E73633">
        <w:rPr>
          <w:rStyle w:val="lineheight"/>
          <w:rFonts w:cs="KFGQPC Uthman Taha Naskh" w:hint="cs"/>
          <w:sz w:val="32"/>
          <w:szCs w:val="32"/>
          <w:rtl/>
        </w:rPr>
        <w:t>:</w:t>
      </w:r>
      <w:r w:rsidR="00E73633" w:rsidRPr="00E73633">
        <w:rPr>
          <w:rStyle w:val="lineheight"/>
          <w:rFonts w:cs="KFGQPC Uthman Taha Naskh"/>
          <w:sz w:val="32"/>
          <w:szCs w:val="32"/>
          <w:rtl/>
        </w:rPr>
        <w:t xml:space="preserve"> يَا رَسُولَ اللَّهِ</w:t>
      </w:r>
      <w:r w:rsidR="00E73633">
        <w:rPr>
          <w:rStyle w:val="lineheight"/>
          <w:rFonts w:cs="KFGQPC Uthman Taha Naskh" w:hint="cs"/>
          <w:sz w:val="32"/>
          <w:szCs w:val="32"/>
          <w:rtl/>
        </w:rPr>
        <w:t>!</w:t>
      </w:r>
      <w:r w:rsidR="00E73633" w:rsidRPr="00E73633">
        <w:rPr>
          <w:rStyle w:val="lineheight"/>
          <w:rFonts w:cs="KFGQPC Uthman Taha Naskh"/>
          <w:sz w:val="32"/>
          <w:szCs w:val="32"/>
          <w:rtl/>
        </w:rPr>
        <w:t xml:space="preserve"> إِنَّهُ كَانَ عَلَيْهَا صَوْمُ شَهْرٍ أَفَأَصُومُ عَنْهَا قَالَ صُومِي </w:t>
      </w:r>
      <w:r w:rsidR="00E73633" w:rsidRPr="00E73633">
        <w:rPr>
          <w:rStyle w:val="lineheight"/>
          <w:rFonts w:cs="KFGQPC Uthman Taha Naskh"/>
          <w:sz w:val="32"/>
          <w:szCs w:val="32"/>
          <w:rtl/>
        </w:rPr>
        <w:lastRenderedPageBreak/>
        <w:t>عَنْهَا قَالَتْ إِنَّهَا لَمْ تَحُجَّ قَطُّ أَفَأَحُجُّ عَنْهَا</w:t>
      </w:r>
      <w:r w:rsidR="00E73633">
        <w:rPr>
          <w:rStyle w:val="lineheight"/>
          <w:rFonts w:cs="KFGQPC Uthman Taha Naskh" w:hint="cs"/>
          <w:sz w:val="32"/>
          <w:szCs w:val="32"/>
          <w:rtl/>
        </w:rPr>
        <w:t>؟،</w:t>
      </w:r>
      <w:r w:rsidR="00E73633" w:rsidRPr="00E73633">
        <w:rPr>
          <w:rStyle w:val="lineheight"/>
          <w:rFonts w:cs="KFGQPC Uthman Taha Naskh"/>
          <w:sz w:val="32"/>
          <w:szCs w:val="32"/>
          <w:rtl/>
        </w:rPr>
        <w:t xml:space="preserve"> قَالَ</w:t>
      </w:r>
      <w:r w:rsidR="00E73633">
        <w:rPr>
          <w:rStyle w:val="lineheight"/>
          <w:rFonts w:cs="KFGQPC Uthman Taha Naskh" w:hint="cs"/>
          <w:sz w:val="32"/>
          <w:szCs w:val="32"/>
          <w:rtl/>
        </w:rPr>
        <w:t>:</w:t>
      </w:r>
      <w:r w:rsidR="00E73633" w:rsidRPr="00E73633">
        <w:rPr>
          <w:rStyle w:val="lineheight"/>
          <w:rFonts w:cs="KFGQPC Uthman Taha Naskh"/>
          <w:sz w:val="32"/>
          <w:szCs w:val="32"/>
          <w:rtl/>
        </w:rPr>
        <w:t xml:space="preserve"> حُجِّي عَنْهَا</w:t>
      </w:r>
      <w:r w:rsidR="00E73633" w:rsidRPr="00E73633">
        <w:rPr>
          <w:rFonts w:ascii="Jameel Noori Nastaleeq" w:hAnsi="Jameel Noori Nastaleeq" w:cs="KFGQPC Uthman Taha Naskh" w:hint="cs"/>
          <w:sz w:val="32"/>
          <w:szCs w:val="32"/>
          <w:rtl/>
        </w:rPr>
        <w:t>)</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ميرى والدہ فوت ہو چكى ہے اور ميں نے اس كى جانب سے لونڈى آزاد كى ہے، تو رسول كريم صلى اللہ عليہ وسلم نے فرمايا</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sz w:val="32"/>
          <w:szCs w:val="32"/>
          <w:rtl/>
        </w:rPr>
        <w:t>تيرا اجر واجب ہوگيا اور اس نے تجھ پر ميراث لوٹا دى</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تو وہ عورت كہنے لگے: اے اللہ تعالى</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 xml:space="preserve"> كے رسول صلى اللہ عليہ وسلم اگر اس كے ذمہ مہينہ كے روزے ہوں تو كيا ميں اس كى جانب سے روزے ركھوں ؟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رسول كريم صلى اللہ عليہ وسلم نےفرمايا</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 xml:space="preserve"> اس كى جانب سے روزے ركھو لو</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lastRenderedPageBreak/>
        <w:t>وہ عورت كہنے لگى: اس نے كوئى حج نہيں كيا تو كيا ميں اس كى جانب سے حج كر لوں ؟ تو رسول كريم صلى اللہ عليہ وسلم نے فرمايا:</w:t>
      </w:r>
      <w:r w:rsidRPr="00F30638">
        <w:rPr>
          <w:rFonts w:ascii="Jameel Noori Nastaleeq" w:hAnsi="Jameel Noori Nastaleeq" w:cs="Jameel Noori Nastaleeq" w:hint="cs"/>
          <w:sz w:val="32"/>
          <w:szCs w:val="32"/>
          <w:rtl/>
          <w:lang w:bidi="ur-PK"/>
        </w:rPr>
        <w:t xml:space="preserve"> ’’</w:t>
      </w:r>
      <w:r w:rsidRPr="00F30638">
        <w:rPr>
          <w:rFonts w:ascii="Jameel Noori Nastaleeq" w:hAnsi="Jameel Noori Nastaleeq" w:cs="Jameel Noori Nastaleeq"/>
          <w:sz w:val="32"/>
          <w:szCs w:val="32"/>
          <w:rtl/>
        </w:rPr>
        <w:t xml:space="preserve"> اس كى جانب سے حج كرو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صحيح مسلم حديث نمبر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 1149</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F9539C"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اور اسى طرح يہ حديث ا</w:t>
      </w:r>
      <w:r w:rsidRPr="00F30638">
        <w:rPr>
          <w:rFonts w:ascii="Jameel Noori Nastaleeq" w:hAnsi="Jameel Noori Nastaleeq" w:cs="Jameel Noori Nastaleeq" w:hint="cs"/>
          <w:sz w:val="32"/>
          <w:szCs w:val="32"/>
          <w:rtl/>
        </w:rPr>
        <w:t>ن</w:t>
      </w:r>
      <w:r w:rsidR="00B94DEE" w:rsidRPr="00F30638">
        <w:rPr>
          <w:rFonts w:ascii="Jameel Noori Nastaleeq" w:hAnsi="Jameel Noori Nastaleeq" w:cs="Jameel Noori Nastaleeq"/>
          <w:sz w:val="32"/>
          <w:szCs w:val="32"/>
          <w:rtl/>
        </w:rPr>
        <w:t xml:space="preserve"> كى جانب سے روزوں كى قضاء كرنے كى مشروعيت پر بھى دلالت كرتى ہے</w:t>
      </w:r>
      <w:r w:rsidR="00B94DEE"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اور ميت كو نفع دينے والى اشياء ميں ميت كى مانى ہوئى نذر پورى كرنا بھى ہے</w:t>
      </w:r>
      <w:r w:rsidRPr="00F30638">
        <w:rPr>
          <w:rFonts w:ascii="Jameel Noori Nastaleeq" w:hAnsi="Jameel Noori Nastaleeq" w:cs="Jameel Noori Nastaleeq"/>
          <w:sz w:val="32"/>
          <w:szCs w:val="32"/>
        </w:rPr>
        <w:t xml:space="preserve">: </w:t>
      </w:r>
    </w:p>
    <w:p w:rsidR="00E73633" w:rsidRDefault="00B94DEE" w:rsidP="00B94DEE">
      <w:pPr>
        <w:pStyle w:val="NormalWeb"/>
        <w:bidi/>
        <w:jc w:val="both"/>
        <w:rPr>
          <w:rFonts w:ascii="Jameel Noori Nastaleeq" w:hAnsi="Jameel Noori Nastaleeq" w:cs="Jameel Noori Nastaleeq"/>
          <w:sz w:val="32"/>
          <w:szCs w:val="32"/>
          <w:rtl/>
        </w:rPr>
      </w:pPr>
      <w:r w:rsidRPr="00F30638">
        <w:rPr>
          <w:rFonts w:ascii="Jameel Noori Nastaleeq" w:hAnsi="Jameel Noori Nastaleeq" w:cs="Jameel Noori Nastaleeq"/>
          <w:sz w:val="32"/>
          <w:szCs w:val="32"/>
          <w:rtl/>
        </w:rPr>
        <w:t xml:space="preserve">ابن عباس رضى اللہ تعالى عنہما بيان كرتے ہيں كہ ايك عورت نبى كريم صلى اللہ عليہ وسلم كے پاس آ كر كہنے لگى: </w:t>
      </w:r>
    </w:p>
    <w:p w:rsidR="00E73633" w:rsidRPr="00E73633" w:rsidRDefault="00E73633" w:rsidP="00E73633">
      <w:pPr>
        <w:pStyle w:val="NormalWeb"/>
        <w:bidi/>
        <w:jc w:val="both"/>
        <w:rPr>
          <w:rStyle w:val="lineheight"/>
          <w:rFonts w:cs="KFGQPC Uthman Taha Naskh"/>
          <w:sz w:val="32"/>
          <w:szCs w:val="32"/>
          <w:rtl/>
        </w:rPr>
      </w:pPr>
      <w:r w:rsidRPr="00E73633">
        <w:rPr>
          <w:rFonts w:ascii="Jameel Noori Nastaleeq" w:hAnsi="Jameel Noori Nastaleeq" w:cs="KFGQPC Uthman Taha Naskh" w:hint="cs"/>
          <w:sz w:val="32"/>
          <w:szCs w:val="32"/>
          <w:rtl/>
        </w:rPr>
        <w:lastRenderedPageBreak/>
        <w:t>(</w:t>
      </w:r>
      <w:r w:rsidRPr="00E73633">
        <w:rPr>
          <w:rStyle w:val="lineheight"/>
          <w:rFonts w:cs="KFGQPC Uthman Taha Naskh"/>
          <w:sz w:val="32"/>
          <w:szCs w:val="32"/>
          <w:rtl/>
        </w:rPr>
        <w:t>إِنَّ أُمِّي نَذَرَتْ أَنْ تَحُجَّ فَمَاتَتْ قَبْلَ أَنْ تَحُجَّ أَفَأَحُجَّ عَنْهَا</w:t>
      </w:r>
      <w:r>
        <w:rPr>
          <w:rStyle w:val="lineheight"/>
          <w:rFonts w:cs="KFGQPC Uthman Taha Naskh" w:hint="cs"/>
          <w:sz w:val="32"/>
          <w:szCs w:val="32"/>
          <w:rtl/>
        </w:rPr>
        <w:t>؟</w:t>
      </w:r>
      <w:r w:rsidRPr="00E73633">
        <w:rPr>
          <w:rStyle w:val="lineheight"/>
          <w:rFonts w:cs="KFGQPC Uthman Taha Naskh"/>
          <w:sz w:val="32"/>
          <w:szCs w:val="32"/>
          <w:rtl/>
        </w:rPr>
        <w:t xml:space="preserve"> قَالَ</w:t>
      </w:r>
      <w:r>
        <w:rPr>
          <w:rStyle w:val="lineheight"/>
          <w:rFonts w:cs="KFGQPC Uthman Taha Naskh" w:hint="cs"/>
          <w:sz w:val="32"/>
          <w:szCs w:val="32"/>
          <w:rtl/>
        </w:rPr>
        <w:t>:</w:t>
      </w:r>
      <w:r w:rsidRPr="00E73633">
        <w:rPr>
          <w:rStyle w:val="lineheight"/>
          <w:rFonts w:cs="KFGQPC Uthman Taha Naskh"/>
          <w:sz w:val="32"/>
          <w:szCs w:val="32"/>
          <w:rtl/>
        </w:rPr>
        <w:t xml:space="preserve"> </w:t>
      </w:r>
      <w:r>
        <w:rPr>
          <w:rStyle w:val="lineheight"/>
          <w:rFonts w:cs="KFGQPC Uthman Taha Naskh" w:hint="cs"/>
          <w:sz w:val="32"/>
          <w:szCs w:val="32"/>
          <w:rtl/>
        </w:rPr>
        <w:t>(</w:t>
      </w:r>
      <w:r w:rsidRPr="00E73633">
        <w:rPr>
          <w:rStyle w:val="lineheight"/>
          <w:rFonts w:cs="KFGQPC Uthman Taha Naskh"/>
          <w:sz w:val="32"/>
          <w:szCs w:val="32"/>
          <w:rtl/>
        </w:rPr>
        <w:t xml:space="preserve">نَعَمْ حُجِّي عَنْهَا </w:t>
      </w:r>
      <w:r>
        <w:rPr>
          <w:rStyle w:val="lineheight"/>
          <w:rFonts w:cs="KFGQPC Uthman Taha Naskh" w:hint="cs"/>
          <w:sz w:val="32"/>
          <w:szCs w:val="32"/>
          <w:rtl/>
        </w:rPr>
        <w:t>،</w:t>
      </w:r>
      <w:r w:rsidRPr="00E73633">
        <w:rPr>
          <w:rStyle w:val="lineheight"/>
          <w:rFonts w:cs="KFGQPC Uthman Taha Naskh"/>
          <w:sz w:val="32"/>
          <w:szCs w:val="32"/>
          <w:rtl/>
        </w:rPr>
        <w:t>أَرَأَيْتِ لَوْ كَانَ عَلَى أُمِّكِ دَيْنٌ أَكُنْتِ قَاضِيَتَهُ</w:t>
      </w:r>
      <w:r>
        <w:rPr>
          <w:rStyle w:val="lineheight"/>
          <w:rFonts w:cs="KFGQPC Uthman Taha Naskh" w:hint="cs"/>
          <w:sz w:val="32"/>
          <w:szCs w:val="32"/>
          <w:rtl/>
        </w:rPr>
        <w:t>؟</w:t>
      </w:r>
      <w:r w:rsidRPr="00E73633">
        <w:rPr>
          <w:rStyle w:val="lineheight"/>
          <w:rFonts w:cs="KFGQPC Uthman Taha Naskh"/>
          <w:sz w:val="32"/>
          <w:szCs w:val="32"/>
          <w:rtl/>
        </w:rPr>
        <w:t xml:space="preserve"> قَالَتْ </w:t>
      </w:r>
      <w:r>
        <w:rPr>
          <w:rStyle w:val="lineheight"/>
          <w:rFonts w:cs="KFGQPC Uthman Taha Naskh" w:hint="cs"/>
          <w:sz w:val="32"/>
          <w:szCs w:val="32"/>
          <w:rtl/>
        </w:rPr>
        <w:t>:</w:t>
      </w:r>
      <w:r w:rsidRPr="00E73633">
        <w:rPr>
          <w:rStyle w:val="lineheight"/>
          <w:rFonts w:cs="KFGQPC Uthman Taha Naskh"/>
          <w:sz w:val="32"/>
          <w:szCs w:val="32"/>
          <w:rtl/>
        </w:rPr>
        <w:t xml:space="preserve">نَعَمْ فَقَالَ </w:t>
      </w:r>
      <w:r>
        <w:rPr>
          <w:rStyle w:val="lineheight"/>
          <w:rFonts w:cs="KFGQPC Uthman Taha Naskh" w:hint="cs"/>
          <w:sz w:val="32"/>
          <w:szCs w:val="32"/>
          <w:rtl/>
        </w:rPr>
        <w:t>:</w:t>
      </w:r>
      <w:r w:rsidRPr="00E73633">
        <w:rPr>
          <w:rStyle w:val="lineheight"/>
          <w:rFonts w:cs="KFGQPC Uthman Taha Naskh"/>
          <w:sz w:val="32"/>
          <w:szCs w:val="32"/>
          <w:rtl/>
        </w:rPr>
        <w:t>اقْضُوا اللَّهَ الَّذِي لَهُ فَإِنَّ اللَّهَ أَحَقُّ بِالْوَفَاءِ</w:t>
      </w:r>
      <w:r w:rsidRPr="00E73633">
        <w:rPr>
          <w:rStyle w:val="lineheight"/>
          <w:rFonts w:cs="KFGQPC Uthman Taha Naskh" w:hint="cs"/>
          <w:sz w:val="32"/>
          <w:szCs w:val="32"/>
          <w:rtl/>
        </w:rPr>
        <w:t>)</w:t>
      </w:r>
    </w:p>
    <w:p w:rsidR="00B94DEE" w:rsidRPr="00F30638" w:rsidRDefault="00B94DEE" w:rsidP="00E73633">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 xml:space="preserve">ميرى والدہ نے حج كرنے كى نذر مانى تھى ليكن حج كرنے سے قبل ہى فوت ہوگئى تو كيا ميں اس كى جانب سے حج كر سكتى ہوں ؟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رسول كريم صلى اللہ عليہ وسلم نے فرمايا</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lang w:bidi="ur-PK"/>
        </w:rPr>
      </w:pP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sz w:val="32"/>
          <w:szCs w:val="32"/>
          <w:rtl/>
        </w:rPr>
        <w:t xml:space="preserve">اس كى جانب سے حج كرو، اچھا مجھے يہ بتاؤ كہ اگر تيرى والدہ كے ذمہ قرض ہوتا تو كيا تم اسے ادا كرتى ؟ </w:t>
      </w:r>
      <w:r w:rsidRPr="00F30638">
        <w:rPr>
          <w:rFonts w:ascii="Jameel Noori Nastaleeq" w:hAnsi="Jameel Noori Nastaleeq" w:cs="Jameel Noori Nastaleeq" w:hint="cs"/>
          <w:sz w:val="32"/>
          <w:szCs w:val="32"/>
          <w:rtl/>
          <w:lang w:bidi="ur-PK"/>
        </w:rPr>
        <w:t>‘‘</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تو اس عورت نے جواب ديا: جى ہاں، تو رسول كريم صلى اللہ عليہ وسلم فرمانے لگے</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lastRenderedPageBreak/>
        <w:t>’’</w:t>
      </w:r>
      <w:r w:rsidRPr="00F30638">
        <w:rPr>
          <w:rFonts w:ascii="Jameel Noori Nastaleeq" w:hAnsi="Jameel Noori Nastaleeq" w:cs="Jameel Noori Nastaleeq"/>
          <w:sz w:val="32"/>
          <w:szCs w:val="32"/>
          <w:rtl/>
        </w:rPr>
        <w:t>تو پھر اللہ تعالى كى ادائيگى كا زيادہ حق ہے</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صحيح بخارى</w:t>
      </w: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 xml:space="preserve"> ديكھيں فتح البارى حديث نمبر ( 7315</w:t>
      </w:r>
      <w:r w:rsidRPr="00F30638">
        <w:rPr>
          <w:rFonts w:ascii="Jameel Noori Nastaleeq" w:hAnsi="Jameel Noori Nastaleeq" w:cs="Jameel Noori Nastaleeq"/>
          <w:sz w:val="32"/>
          <w:szCs w:val="32"/>
        </w:rPr>
        <w:t xml:space="preserve"> (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اور اسى طرح ميت كو نفع دينے والى اشياء ميں اس كے كسى قريبى رشتہ دار كا قربانى كرتے وقت ميت كو اس ميں شريك كرنا بھى شامل ہے</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نبى كريم صلى اللہ عليہ وسلم اپنى قربانى كرتے وقت كہا كرتے تھے</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sz w:val="32"/>
          <w:szCs w:val="32"/>
          <w:rtl/>
        </w:rPr>
        <w:t xml:space="preserve">بسم اللہ اللھم تقبل من محمد و آل </w:t>
      </w:r>
      <w:proofErr w:type="gramStart"/>
      <w:r w:rsidRPr="00F30638">
        <w:rPr>
          <w:rFonts w:ascii="Jameel Noori Nastaleeq" w:hAnsi="Jameel Noori Nastaleeq" w:cs="Jameel Noori Nastaleeq"/>
          <w:sz w:val="32"/>
          <w:szCs w:val="32"/>
          <w:rtl/>
        </w:rPr>
        <w:t>محمد</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proofErr w:type="gramEnd"/>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lang w:bidi="ur-PK"/>
        </w:rPr>
      </w:pPr>
      <w:r w:rsidRPr="00F30638">
        <w:rPr>
          <w:rFonts w:ascii="Jameel Noori Nastaleeq" w:hAnsi="Jameel Noori Nastaleeq" w:cs="Jameel Noori Nastaleeq" w:hint="cs"/>
          <w:sz w:val="32"/>
          <w:szCs w:val="32"/>
          <w:rtl/>
          <w:lang w:bidi="ur-PK"/>
        </w:rPr>
        <w:t>’’</w:t>
      </w:r>
      <w:r w:rsidRPr="00F30638">
        <w:rPr>
          <w:rFonts w:ascii="Jameel Noori Nastaleeq" w:hAnsi="Jameel Noori Nastaleeq" w:cs="Jameel Noori Nastaleeq"/>
          <w:sz w:val="32"/>
          <w:szCs w:val="32"/>
          <w:rtl/>
        </w:rPr>
        <w:t>اللہ كے نام سے اے اللہ</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 محمد اور آل محمد سے قبول فرما</w:t>
      </w:r>
      <w:r w:rsidRPr="00F30638">
        <w:rPr>
          <w:rFonts w:ascii="Jameel Noori Nastaleeq" w:hAnsi="Jameel Noori Nastaleeq" w:cs="Jameel Noori Nastaleeq" w:hint="cs"/>
          <w:sz w:val="32"/>
          <w:szCs w:val="32"/>
          <w:rtl/>
          <w:lang w:bidi="ur-PK"/>
        </w:rPr>
        <w:t>‘‘۔</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صحيح مسلم حديث نمبر </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 xml:space="preserve"> 1967</w:t>
      </w:r>
      <w:r w:rsidRPr="00F30638">
        <w:rPr>
          <w:rFonts w:ascii="Jameel Noori Nastaleeq" w:hAnsi="Jameel Noori Nastaleeq" w:cs="Jameel Noori Nastaleeq"/>
          <w:sz w:val="32"/>
          <w:szCs w:val="32"/>
        </w:rPr>
        <w:t xml:space="preserve"> </w:t>
      </w:r>
      <w:r w:rsidRPr="00F30638">
        <w:rPr>
          <w:rFonts w:ascii="Jameel Noori Nastaleeq" w:hAnsi="Jameel Noori Nastaleeq" w:cs="Jameel Noori Nastaleeq" w:hint="cs"/>
          <w:sz w:val="32"/>
          <w:szCs w:val="32"/>
          <w:rtl/>
        </w:rPr>
        <w:t>)</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lastRenderedPageBreak/>
        <w:t>آل محمد ميں زندہ اور فوت شدگان سب شامل ہوتے ہيں</w:t>
      </w:r>
      <w:r w:rsidRPr="00F30638">
        <w:rPr>
          <w:rFonts w:ascii="Jameel Noori Nastaleeq" w:hAnsi="Jameel Noori Nastaleeq" w:cs="Jameel Noori Nastaleeq"/>
          <w:sz w:val="32"/>
          <w:szCs w:val="32"/>
        </w:rPr>
        <w:t xml:space="preserve">. </w:t>
      </w:r>
    </w:p>
    <w:p w:rsidR="00B94DEE" w:rsidRPr="00F30638" w:rsidRDefault="00B94DEE" w:rsidP="00F30638">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رہا عورتوں كے قبرستان جا كر قبروں كى زيارت كرنے كا مسئلہ تو اس كى تفصيل سوال نمبر</w:t>
      </w:r>
      <w:r w:rsidR="00F30638">
        <w:rPr>
          <w:rFonts w:ascii="Jameel Noori Nastaleeq" w:hAnsi="Jameel Noori Nastaleeq" w:cs="Jameel Noori Nastaleeq" w:hint="cs"/>
          <w:sz w:val="32"/>
          <w:szCs w:val="32"/>
          <w:rtl/>
        </w:rPr>
        <w:t>(</w:t>
      </w:r>
      <w:r w:rsidR="00EA6312" w:rsidRPr="00F30638">
        <w:rPr>
          <w:rFonts w:ascii="Jameel Noori Nastaleeq" w:hAnsi="Jameel Noori Nastaleeq" w:cs="Jameel Noori Nastaleeq" w:hint="cs"/>
          <w:sz w:val="32"/>
          <w:szCs w:val="32"/>
          <w:rtl/>
        </w:rPr>
        <w:t>۲۵۱</w:t>
      </w:r>
      <w:r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كے جواب ميں بيان ہو چكى ہے، اس كا مطالعہ كر ليں</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rPr>
      </w:pPr>
      <w:r w:rsidRPr="00F30638">
        <w:rPr>
          <w:rFonts w:ascii="Jameel Noori Nastaleeq" w:hAnsi="Jameel Noori Nastaleeq" w:cs="Jameel Noori Nastaleeq"/>
          <w:sz w:val="32"/>
          <w:szCs w:val="32"/>
          <w:rtl/>
        </w:rPr>
        <w:t>سوال كرنے والى بہن: آپ كو يہ علم ہونا چاہيے كہ آپ كا اپنے والد كے ليے اخلا</w:t>
      </w:r>
      <w:r w:rsidR="00EA6312" w:rsidRPr="00F30638">
        <w:rPr>
          <w:rFonts w:ascii="Jameel Noori Nastaleeq" w:hAnsi="Jameel Noori Nastaleeq" w:cs="Jameel Noori Nastaleeq"/>
          <w:sz w:val="32"/>
          <w:szCs w:val="32"/>
          <w:rtl/>
        </w:rPr>
        <w:t>ص كے ساتھ دعاء ميں مشغول رہنا ا</w:t>
      </w:r>
      <w:r w:rsidR="00EA6312" w:rsidRPr="00F30638">
        <w:rPr>
          <w:rFonts w:ascii="Jameel Noori Nastaleeq" w:hAnsi="Jameel Noori Nastaleeq" w:cs="Jameel Noori Nastaleeq" w:hint="cs"/>
          <w:sz w:val="32"/>
          <w:szCs w:val="32"/>
          <w:rtl/>
        </w:rPr>
        <w:t>ن</w:t>
      </w:r>
      <w:r w:rsidRPr="00F30638">
        <w:rPr>
          <w:rFonts w:ascii="Jameel Noori Nastaleeq" w:hAnsi="Jameel Noori Nastaleeq" w:cs="Jameel Noori Nastaleeq"/>
          <w:sz w:val="32"/>
          <w:szCs w:val="32"/>
          <w:rtl/>
        </w:rPr>
        <w:t xml:space="preserve"> كے ليے بہت فائدہ مند ہوگا اور اس سوچ اور فكر سے بہتر ہے آپ اسے اپنى آواز كيسے سنا سكتى ہيں، اس ليے آپ اس چيز كى حرص ركھيں جو اسے فائدہ اور نفع دے، اور آپ خود بھى اور اپنے اہل و عيال اور گھر والوں كو بھى حرام </w:t>
      </w:r>
      <w:r w:rsidR="00C765A8" w:rsidRPr="00F30638">
        <w:rPr>
          <w:rFonts w:ascii="Jameel Noori Nastaleeq" w:hAnsi="Jameel Noori Nastaleeq" w:cs="Jameel Noori Nastaleeq" w:hint="cs"/>
          <w:sz w:val="32"/>
          <w:szCs w:val="32"/>
          <w:rtl/>
        </w:rPr>
        <w:t>،</w:t>
      </w:r>
      <w:r w:rsidRPr="00F30638">
        <w:rPr>
          <w:rFonts w:ascii="Jameel Noori Nastaleeq" w:hAnsi="Jameel Noori Nastaleeq" w:cs="Jameel Noori Nastaleeq"/>
          <w:sz w:val="32"/>
          <w:szCs w:val="32"/>
          <w:rtl/>
        </w:rPr>
        <w:t>بدعات اور خرافات مثلا</w:t>
      </w:r>
      <w:r w:rsidR="00C765A8" w:rsidRPr="00F30638">
        <w:rPr>
          <w:rFonts w:ascii="Jameel Noori Nastaleeq" w:hAnsi="Jameel Noori Nastaleeq" w:cs="Jameel Noori Nastaleeq" w:hint="cs"/>
          <w:sz w:val="32"/>
          <w:szCs w:val="32"/>
          <w:rtl/>
        </w:rPr>
        <w:t>:</w:t>
      </w:r>
      <w:r w:rsidR="00C765A8" w:rsidRPr="00F30638">
        <w:rPr>
          <w:rFonts w:ascii="Jameel Noori Nastaleeq" w:hAnsi="Jameel Noori Nastaleeq" w:cs="Jameel Noori Nastaleeq"/>
          <w:sz w:val="32"/>
          <w:szCs w:val="32"/>
          <w:rtl/>
        </w:rPr>
        <w:t xml:space="preserve"> چاليسواں،</w:t>
      </w:r>
      <w:r w:rsidRPr="00F30638">
        <w:rPr>
          <w:rFonts w:ascii="Jameel Noori Nastaleeq" w:hAnsi="Jameel Noori Nastaleeq" w:cs="Jameel Noori Nastaleeq"/>
          <w:sz w:val="32"/>
          <w:szCs w:val="32"/>
          <w:rtl/>
        </w:rPr>
        <w:t>برسى، اور فاتحہ خوانى كى مجالس اور قبروں پر مجلس قائم كرنے وغيرہ دوسرى بدعات</w:t>
      </w:r>
      <w:r w:rsidR="00DA3792" w:rsidRPr="00F30638">
        <w:rPr>
          <w:rFonts w:ascii="Jameel Noori Nastaleeq" w:hAnsi="Jameel Noori Nastaleeq" w:cs="Jameel Noori Nastaleeq" w:hint="cs"/>
          <w:sz w:val="32"/>
          <w:szCs w:val="32"/>
          <w:rtl/>
        </w:rPr>
        <w:t xml:space="preserve"> و خرافات </w:t>
      </w:r>
      <w:r w:rsidRPr="00F30638">
        <w:rPr>
          <w:rFonts w:ascii="Jameel Noori Nastaleeq" w:hAnsi="Jameel Noori Nastaleeq" w:cs="Jameel Noori Nastaleeq"/>
          <w:sz w:val="32"/>
          <w:szCs w:val="32"/>
          <w:rtl/>
        </w:rPr>
        <w:t xml:space="preserve"> جس پر آج جاہل </w:t>
      </w:r>
      <w:r w:rsidRPr="00F30638">
        <w:rPr>
          <w:rFonts w:ascii="Jameel Noori Nastaleeq" w:hAnsi="Jameel Noori Nastaleeq" w:cs="Jameel Noori Nastaleeq"/>
          <w:sz w:val="32"/>
          <w:szCs w:val="32"/>
          <w:rtl/>
        </w:rPr>
        <w:lastRenderedPageBreak/>
        <w:t>قسم كے لوگ ايك دوسرے كى تقليد كرتے ہوئے ديكھا ديكھى كرتے ہيں اجتناب كريں</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rPr>
          <w:rFonts w:ascii="Jameel Noori Nastaleeq" w:hAnsi="Jameel Noori Nastaleeq" w:cs="Jameel Noori Nastaleeq"/>
          <w:sz w:val="32"/>
          <w:szCs w:val="32"/>
          <w:rtl/>
        </w:rPr>
      </w:pPr>
      <w:r w:rsidRPr="00F30638">
        <w:rPr>
          <w:rFonts w:ascii="Jameel Noori Nastaleeq" w:hAnsi="Jameel Noori Nastaleeq" w:cs="Jameel Noori Nastaleeq"/>
          <w:sz w:val="32"/>
          <w:szCs w:val="32"/>
          <w:rtl/>
        </w:rPr>
        <w:t>ميرى اللہ تعالى سے دعا ہے كہ وہ آپ كے والد كو اپنى جوار رحمت ميں جگہ دے، اور اس كے اور باقى سب مسلمانوں فوت شدگان كےگناہ معاف كرے، يقينا اللہ تعالى بخشنے والا رحم كرنے والا ہے</w:t>
      </w:r>
      <w:r w:rsidRPr="00F30638">
        <w:rPr>
          <w:rFonts w:ascii="Jameel Noori Nastaleeq" w:hAnsi="Jameel Noori Nastaleeq" w:cs="Jameel Noori Nastaleeq"/>
          <w:sz w:val="32"/>
          <w:szCs w:val="32"/>
        </w:rPr>
        <w:t xml:space="preserve">   </w:t>
      </w:r>
    </w:p>
    <w:p w:rsidR="00B94DEE" w:rsidRPr="00F30638" w:rsidRDefault="00B94DEE" w:rsidP="00B94DEE">
      <w:pPr>
        <w:pStyle w:val="NormalWeb"/>
        <w:bidi/>
        <w:jc w:val="both"/>
        <w:rPr>
          <w:rFonts w:ascii="Jameel Noori Nastaleeq" w:hAnsi="Jameel Noori Nastaleeq" w:cs="Jameel Noori Nastaleeq"/>
          <w:sz w:val="32"/>
          <w:szCs w:val="32"/>
          <w:rtl/>
        </w:rPr>
      </w:pPr>
      <w:r w:rsidRPr="00F30638">
        <w:rPr>
          <w:rFonts w:ascii="Jameel Noori Nastaleeq" w:hAnsi="Jameel Noori Nastaleeq" w:cs="Jameel Noori Nastaleeq"/>
          <w:sz w:val="32"/>
          <w:szCs w:val="32"/>
          <w:rtl/>
          <w:lang w:bidi="ur-PK"/>
        </w:rPr>
        <w:t>اسلام سوال وجواب  سائٹ</w:t>
      </w:r>
    </w:p>
    <w:p w:rsidR="00B94DEE" w:rsidRPr="00F30638" w:rsidRDefault="00B94DEE" w:rsidP="00B94DEE">
      <w:pPr>
        <w:pStyle w:val="NormalWeb"/>
        <w:bidi/>
        <w:jc w:val="both"/>
        <w:rPr>
          <w:rFonts w:ascii="Jameel Noori Nastaleeq" w:hAnsi="Jameel Noori Nastaleeq" w:cs="Jameel Noori Nastaleeq"/>
          <w:sz w:val="32"/>
          <w:szCs w:val="32"/>
          <w:rtl/>
          <w:lang w:bidi="ur-PK"/>
        </w:rPr>
      </w:pPr>
      <w:r w:rsidRPr="00F30638">
        <w:rPr>
          <w:rFonts w:ascii="Jameel Noori Nastaleeq" w:hAnsi="Jameel Noori Nastaleeq" w:cs="Jameel Noori Nastaleeq"/>
          <w:sz w:val="32"/>
          <w:szCs w:val="32"/>
          <w:rtl/>
          <w:lang w:bidi="ur-PK"/>
        </w:rPr>
        <w:t>شیخ  محمد صالح المنجد</w:t>
      </w:r>
    </w:p>
    <w:p w:rsidR="0059513D" w:rsidRPr="00F81971" w:rsidRDefault="00B94DEE" w:rsidP="00275387">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 xml:space="preserve"> </w:t>
      </w:r>
      <w:r w:rsidR="0059513D" w:rsidRPr="00F81971">
        <w:rPr>
          <w:rFonts w:ascii="Jameel Noori Nastaleeq" w:hAnsi="Jameel Noori Nastaleeq" w:cs="Jameel Noori Nastaleeq" w:hint="cs"/>
          <w:b/>
          <w:bCs/>
          <w:color w:val="1F497D" w:themeColor="text2"/>
          <w:sz w:val="16"/>
          <w:szCs w:val="16"/>
          <w:rtl/>
          <w:lang w:bidi="ur-PK"/>
        </w:rPr>
        <w:t>(</w:t>
      </w:r>
      <w:r w:rsidR="0059513D">
        <w:rPr>
          <w:rFonts w:ascii="Jameel Noori Nastaleeq" w:hAnsi="Jameel Noori Nastaleeq" w:cs="Jameel Noori Nastaleeq" w:hint="cs"/>
          <w:b/>
          <w:bCs/>
          <w:color w:val="1F497D" w:themeColor="text2"/>
          <w:sz w:val="16"/>
          <w:szCs w:val="16"/>
          <w:rtl/>
          <w:lang w:bidi="ur-PK"/>
        </w:rPr>
        <w:t>طالبِ</w:t>
      </w:r>
      <w:r w:rsidR="0059513D" w:rsidRPr="00F81971">
        <w:rPr>
          <w:rFonts w:ascii="Jameel Noori Nastaleeq" w:hAnsi="Jameel Noori Nastaleeq" w:cs="Jameel Noori Nastaleeq" w:hint="cs"/>
          <w:b/>
          <w:bCs/>
          <w:color w:val="1F497D" w:themeColor="text2"/>
          <w:sz w:val="16"/>
          <w:szCs w:val="16"/>
          <w:rtl/>
          <w:lang w:bidi="ur-PK"/>
        </w:rPr>
        <w:t xml:space="preserve"> دُعا</w:t>
      </w:r>
      <w:r w:rsidR="0059513D">
        <w:rPr>
          <w:rFonts w:ascii="Jameel Noori Nastaleeq" w:hAnsi="Jameel Noori Nastaleeq" w:cs="Jameel Noori Nastaleeq" w:hint="cs"/>
          <w:b/>
          <w:bCs/>
          <w:color w:val="1F497D" w:themeColor="text2"/>
          <w:sz w:val="16"/>
          <w:szCs w:val="16"/>
          <w:rtl/>
          <w:lang w:bidi="ur-PK"/>
        </w:rPr>
        <w:t>:</w:t>
      </w:r>
      <w:r w:rsidR="0059513D" w:rsidRPr="00F81971">
        <w:rPr>
          <w:rFonts w:ascii="Jameel Noori Nastaleeq" w:hAnsi="Jameel Noori Nastaleeq" w:cs="Jameel Noori Nastaleeq" w:hint="cs"/>
          <w:b/>
          <w:bCs/>
          <w:color w:val="1F497D" w:themeColor="text2"/>
          <w:sz w:val="16"/>
          <w:szCs w:val="16"/>
          <w:rtl/>
          <w:lang w:bidi="ur-PK"/>
        </w:rPr>
        <w:t xml:space="preserve">عزیزالرحمن ضیاء اللہ </w:t>
      </w:r>
      <w:r w:rsidR="0059513D" w:rsidRPr="00F81971">
        <w:rPr>
          <w:b/>
          <w:bCs/>
          <w:color w:val="1F497D" w:themeColor="text2"/>
        </w:rPr>
        <w:t xml:space="preserve"> azeez90@gmail.com</w:t>
      </w:r>
      <w:r w:rsidR="0059513D" w:rsidRPr="00F81971">
        <w:rPr>
          <w:rFonts w:ascii="Jameel Noori Nastaleeq" w:hAnsi="Jameel Noori Nastaleeq" w:cs="Jameel Noori Nastaleeq" w:hint="cs"/>
          <w:b/>
          <w:bCs/>
          <w:color w:val="1F497D" w:themeColor="text2"/>
          <w:sz w:val="16"/>
          <w:szCs w:val="16"/>
          <w:rtl/>
          <w:lang w:bidi="ur-PK"/>
        </w:rPr>
        <w:t>)</w:t>
      </w:r>
    </w:p>
    <w:p w:rsidR="0059513D" w:rsidRDefault="0059513D" w:rsidP="0059513D">
      <w:pPr>
        <w:jc w:val="both"/>
        <w:rPr>
          <w:rFonts w:ascii="Jameel Noori Nastaleeq" w:hAnsi="Jameel Noori Nastaleeq" w:cs="Jameel Noori Nastaleeq"/>
          <w:sz w:val="44"/>
          <w:szCs w:val="44"/>
          <w:rtl/>
          <w:lang w:bidi="ur-PK"/>
        </w:rPr>
      </w:pPr>
    </w:p>
    <w:p w:rsidR="0059513D" w:rsidRDefault="0059513D" w:rsidP="0059513D">
      <w:pPr>
        <w:jc w:val="both"/>
        <w:rPr>
          <w:rFonts w:ascii="Jameel Noori Nastaleeq" w:hAnsi="Jameel Noori Nastaleeq" w:cs="Jameel Noori Nastaleeq"/>
          <w:sz w:val="44"/>
          <w:szCs w:val="44"/>
          <w:rtl/>
          <w:lang w:bidi="ur-PK"/>
        </w:rPr>
      </w:pPr>
    </w:p>
    <w:p w:rsidR="0059513D" w:rsidRPr="00281442" w:rsidRDefault="0059513D" w:rsidP="0059513D">
      <w:pPr>
        <w:jc w:val="both"/>
        <w:rPr>
          <w:rFonts w:ascii="Jameel Noori Nastaleeq" w:hAnsi="Jameel Noori Nastaleeq" w:cs="Jameel Noori Nastaleeq"/>
          <w:sz w:val="20"/>
          <w:szCs w:val="20"/>
          <w:lang w:bidi="ur-PK"/>
        </w:rPr>
      </w:pPr>
    </w:p>
    <w:p w:rsidR="0059513D" w:rsidRPr="00476162" w:rsidRDefault="0059513D" w:rsidP="0059513D">
      <w:pPr>
        <w:jc w:val="both"/>
        <w:rPr>
          <w:rFonts w:ascii="Traditional Arabic" w:hAnsi="Traditional Arabic" w:cs="Traditional Arabic"/>
          <w:sz w:val="32"/>
          <w:szCs w:val="32"/>
          <w:rtl/>
          <w:lang w:bidi="ur-PK"/>
        </w:rPr>
      </w:pPr>
    </w:p>
    <w:p w:rsidR="0059513D" w:rsidRDefault="0059513D" w:rsidP="0059513D">
      <w:pPr>
        <w:bidi w:val="0"/>
        <w:spacing w:line="360" w:lineRule="auto"/>
        <w:jc w:val="both"/>
        <w:rPr>
          <w:rFonts w:cs="Arial Unicode MS"/>
          <w:sz w:val="28"/>
          <w:szCs w:val="28"/>
          <w:lang w:bidi="ur-PK"/>
        </w:rPr>
      </w:pPr>
    </w:p>
    <w:p w:rsidR="0059513D" w:rsidRDefault="0059513D" w:rsidP="0059513D">
      <w:pPr>
        <w:bidi w:val="0"/>
        <w:spacing w:before="100" w:beforeAutospacing="1" w:after="100" w:afterAutospacing="1" w:line="360" w:lineRule="auto"/>
        <w:jc w:val="both"/>
        <w:rPr>
          <w:rFonts w:cs="Arial Unicode MS"/>
          <w:sz w:val="28"/>
          <w:szCs w:val="28"/>
          <w:lang w:bidi="hi-IN"/>
        </w:rPr>
      </w:pPr>
    </w:p>
    <w:p w:rsidR="0059513D" w:rsidRPr="00FF2885" w:rsidRDefault="0059513D" w:rsidP="0059513D">
      <w:pPr>
        <w:bidi w:val="0"/>
        <w:spacing w:before="100" w:beforeAutospacing="1" w:after="100" w:afterAutospacing="1" w:line="360" w:lineRule="auto"/>
        <w:jc w:val="both"/>
        <w:rPr>
          <w:rFonts w:ascii="Times New Roman" w:eastAsia="Times New Roman" w:hAnsi="Times New Roman" w:cs="Times New Roman"/>
          <w:sz w:val="28"/>
          <w:szCs w:val="28"/>
        </w:rPr>
      </w:pPr>
    </w:p>
    <w:p w:rsidR="0059513D" w:rsidRPr="003E1AC6" w:rsidRDefault="0059513D" w:rsidP="0059513D">
      <w:pPr>
        <w:bidi w:val="0"/>
        <w:jc w:val="both"/>
        <w:rPr>
          <w:rFonts w:ascii="Gotham Narrow Light" w:hAnsi="Gotham Narrow Light"/>
          <w:color w:val="006666"/>
          <w:sz w:val="18"/>
          <w:szCs w:val="18"/>
          <w:lang w:bidi="ar-EG"/>
        </w:rPr>
      </w:pPr>
    </w:p>
    <w:p w:rsidR="0059513D" w:rsidRDefault="0059513D" w:rsidP="0059513D">
      <w:pPr>
        <w:bidi w:val="0"/>
        <w:jc w:val="both"/>
        <w:rPr>
          <w:rFonts w:ascii="Gotham Narrow Light" w:hAnsi="Gotham Narrow Light"/>
          <w:color w:val="006666"/>
          <w:sz w:val="40"/>
          <w:szCs w:val="40"/>
          <w:lang w:bidi="ar-EG"/>
        </w:rPr>
      </w:pPr>
    </w:p>
    <w:p w:rsidR="00DF1A15" w:rsidRPr="0059513D" w:rsidRDefault="0059513D" w:rsidP="0059513D">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59513D"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2D" w:rsidRDefault="0052132D" w:rsidP="0059513D">
      <w:pPr>
        <w:spacing w:after="0" w:line="240" w:lineRule="auto"/>
      </w:pPr>
      <w:r>
        <w:separator/>
      </w:r>
    </w:p>
  </w:endnote>
  <w:endnote w:type="continuationSeparator" w:id="0">
    <w:p w:rsidR="0052132D" w:rsidRDefault="0052132D" w:rsidP="0059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0C1D1B">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2D" w:rsidRDefault="0052132D" w:rsidP="0059513D">
      <w:pPr>
        <w:spacing w:after="0" w:line="240" w:lineRule="auto"/>
      </w:pPr>
      <w:r>
        <w:separator/>
      </w:r>
    </w:p>
  </w:footnote>
  <w:footnote w:type="continuationSeparator" w:id="0">
    <w:p w:rsidR="0052132D" w:rsidRDefault="0052132D" w:rsidP="00595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0C1D1B">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BD17F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FB087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FB0874"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FB087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BD17F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BD17F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FB087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FB0874"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FB087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BD17F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0C1D1B">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-621030</wp:posOffset>
              </wp:positionH>
              <wp:positionV relativeFrom="paragraph">
                <wp:posOffset>-404495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3" y="-106299"/>
                        <a:chExt cx="4462148" cy="467931"/>
                      </a:xfrm>
                    </wpg:grpSpPr>
                    <wps:wsp>
                      <wps:cNvPr id="26" name="Text Box 2"/>
                      <wps:cNvSpPr txBox="1">
                        <a:spLocks noChangeArrowheads="1"/>
                      </wps:cNvSpPr>
                      <wps:spPr bwMode="auto">
                        <a:xfrm>
                          <a:off x="-3" y="-106299"/>
                          <a:ext cx="2761276" cy="444211"/>
                        </a:xfrm>
                        <a:prstGeom prst="rect">
                          <a:avLst/>
                        </a:prstGeom>
                        <a:solidFill>
                          <a:schemeClr val="bg1"/>
                        </a:solidFill>
                        <a:ln w="9525">
                          <a:noFill/>
                          <a:miter lim="800000"/>
                          <a:headEnd/>
                          <a:tailEnd/>
                        </a:ln>
                      </wps:spPr>
                      <wps:txbx>
                        <w:txbxContent>
                          <w:p w:rsidR="00B94DEE" w:rsidRPr="00B94DEE" w:rsidRDefault="00B94DEE" w:rsidP="00B94DEE">
                            <w:pPr>
                              <w:jc w:val="center"/>
                              <w:rPr>
                                <w:rFonts w:ascii="Jameel Noori Nastaleeq" w:hAnsi="Jameel Noori Nastaleeq" w:cs="Jameel Noori Nastaleeq"/>
                                <w:b/>
                                <w:bCs/>
                                <w:color w:val="244061" w:themeColor="accent1" w:themeShade="80"/>
                                <w:rtl/>
                                <w:lang w:bidi="ur-PK"/>
                              </w:rPr>
                            </w:pPr>
                            <w:r w:rsidRPr="00B94DEE">
                              <w:rPr>
                                <w:rFonts w:ascii="Jameel Noori Nastaleeq" w:hAnsi="Jameel Noori Nastaleeq" w:cs="Jameel Noori Nastaleeq" w:hint="cs"/>
                                <w:b/>
                                <w:bCs/>
                                <w:color w:val="244061" w:themeColor="accent1" w:themeShade="80"/>
                                <w:rtl/>
                                <w:lang w:bidi="ur-PK"/>
                              </w:rPr>
                              <w:t>مرنے کے بعد میّت کو کیا چیز فائدہ دیتی ہے، اور کیا وہ زندہ کی بات سنتا ہے؟</w:t>
                            </w:r>
                          </w:p>
                          <w:p w:rsidR="006B4F4B" w:rsidRPr="007432EB" w:rsidRDefault="0052132D" w:rsidP="00705891">
                            <w:pPr>
                              <w:bidi w:val="0"/>
                              <w:jc w:val="center"/>
                              <w:rPr>
                                <w:rFonts w:ascii="Jameel Noori Nastaleeq" w:hAnsi="Jameel Noori Nastaleeq" w:cs="Jameel Noori Nastaleeq"/>
                                <w:b/>
                                <w:bCs/>
                                <w:color w:val="205B83"/>
                                <w:sz w:val="20"/>
                                <w:szCs w:val="20"/>
                                <w:rtl/>
                                <w:lang w:bidi="ur-PK"/>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BD17F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FB087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FB0874" w:rsidRPr="00B71399">
                              <w:rPr>
                                <w:rFonts w:ascii="Gotham Narrow Book" w:hAnsi="Gotham Narrow Book" w:cs="Mohammad Bold Normal"/>
                                <w:b/>
                                <w:bCs/>
                                <w:color w:val="205B83"/>
                                <w:lang w:bidi="ar-EG"/>
                              </w:rPr>
                              <w:fldChar w:fldCharType="separate"/>
                            </w:r>
                            <w:r w:rsidR="00FA72DD">
                              <w:rPr>
                                <w:rFonts w:ascii="Gotham Narrow Book" w:hAnsi="Gotham Narrow Book" w:cs="Mohammad Bold Normal"/>
                                <w:b/>
                                <w:bCs/>
                                <w:noProof/>
                                <w:color w:val="205B83"/>
                                <w:lang w:bidi="ar-EG"/>
                              </w:rPr>
                              <w:t>1</w:t>
                            </w:r>
                            <w:r w:rsidR="00FB087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9pt;margin-top:-31.8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">
              <v:shapetype id="_x0000_t202" coordsize="21600,21600" o:spt="202" path="m,l,21600r21600,l21600,xe">
                <v:stroke joinstyle="miter"/>
                <v:path gradientshapeok="t" o:connecttype="rect"/>
              </v:shapetype>
              <v:shape id="Text Box 2" o:spid="_x0000_s1031" type="#_x0000_t202" style="position:absolute;top:-1062;width:27612;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B94DEE" w:rsidRPr="00B94DEE" w:rsidRDefault="00B94DEE" w:rsidP="00B94DEE">
                      <w:pPr>
                        <w:jc w:val="center"/>
                        <w:rPr>
                          <w:rFonts w:ascii="Jameel Noori Nastaleeq" w:hAnsi="Jameel Noori Nastaleeq" w:cs="Jameel Noori Nastaleeq"/>
                          <w:b/>
                          <w:bCs/>
                          <w:color w:val="244061" w:themeColor="accent1" w:themeShade="80"/>
                          <w:rtl/>
                          <w:lang w:bidi="ur-PK"/>
                        </w:rPr>
                      </w:pPr>
                      <w:r w:rsidRPr="00B94DEE">
                        <w:rPr>
                          <w:rFonts w:ascii="Jameel Noori Nastaleeq" w:hAnsi="Jameel Noori Nastaleeq" w:cs="Jameel Noori Nastaleeq" w:hint="cs"/>
                          <w:b/>
                          <w:bCs/>
                          <w:color w:val="244061" w:themeColor="accent1" w:themeShade="80"/>
                          <w:rtl/>
                          <w:lang w:bidi="ur-PK"/>
                        </w:rPr>
                        <w:t>مرنے کے بعد میّت کو کیا چیز فائدہ دیتی ہے، اور کیا وہ زندہ کی بات سنتا ہے؟</w:t>
                      </w:r>
                    </w:p>
                    <w:p w:rsidR="006B4F4B" w:rsidRPr="007432EB" w:rsidRDefault="0052132D" w:rsidP="00705891">
                      <w:pPr>
                        <w:bidi w:val="0"/>
                        <w:jc w:val="center"/>
                        <w:rPr>
                          <w:rFonts w:ascii="Jameel Noori Nastaleeq" w:hAnsi="Jameel Noori Nastaleeq" w:cs="Jameel Noori Nastaleeq"/>
                          <w:b/>
                          <w:bCs/>
                          <w:color w:val="205B83"/>
                          <w:sz w:val="20"/>
                          <w:szCs w:val="20"/>
                          <w:rtl/>
                          <w:lang w:bidi="ur-PK"/>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BD17F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FB087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FB0874" w:rsidRPr="00B71399">
                        <w:rPr>
                          <w:rFonts w:ascii="Gotham Narrow Book" w:hAnsi="Gotham Narrow Book" w:cs="Mohammad Bold Normal"/>
                          <w:b/>
                          <w:bCs/>
                          <w:color w:val="205B83"/>
                          <w:lang w:bidi="ar-EG"/>
                        </w:rPr>
                        <w:fldChar w:fldCharType="separate"/>
                      </w:r>
                      <w:r w:rsidR="00FA72DD">
                        <w:rPr>
                          <w:rFonts w:ascii="Gotham Narrow Book" w:hAnsi="Gotham Narrow Book" w:cs="Mohammad Bold Normal"/>
                          <w:b/>
                          <w:bCs/>
                          <w:noProof/>
                          <w:color w:val="205B83"/>
                          <w:lang w:bidi="ar-EG"/>
                        </w:rPr>
                        <w:t>1</w:t>
                      </w:r>
                      <w:r w:rsidR="00FB087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0C1D1B">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BD17F0"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BD17F0"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3D"/>
    <w:rsid w:val="000C1D1B"/>
    <w:rsid w:val="000F0DEF"/>
    <w:rsid w:val="00275387"/>
    <w:rsid w:val="002F1CAF"/>
    <w:rsid w:val="003D5BFA"/>
    <w:rsid w:val="003D61CE"/>
    <w:rsid w:val="00415A59"/>
    <w:rsid w:val="004F536A"/>
    <w:rsid w:val="004F6803"/>
    <w:rsid w:val="0052132D"/>
    <w:rsid w:val="00587F7A"/>
    <w:rsid w:val="0059513D"/>
    <w:rsid w:val="00601BEB"/>
    <w:rsid w:val="00656888"/>
    <w:rsid w:val="0075275E"/>
    <w:rsid w:val="007623D9"/>
    <w:rsid w:val="00763051"/>
    <w:rsid w:val="007A3168"/>
    <w:rsid w:val="00860D41"/>
    <w:rsid w:val="008B145B"/>
    <w:rsid w:val="00A82CB4"/>
    <w:rsid w:val="00A96269"/>
    <w:rsid w:val="00AA711C"/>
    <w:rsid w:val="00B94DEE"/>
    <w:rsid w:val="00BD17F0"/>
    <w:rsid w:val="00C242AC"/>
    <w:rsid w:val="00C56EE7"/>
    <w:rsid w:val="00C765A8"/>
    <w:rsid w:val="00C92E3C"/>
    <w:rsid w:val="00CD2EC8"/>
    <w:rsid w:val="00DA3792"/>
    <w:rsid w:val="00DF1A15"/>
    <w:rsid w:val="00DF4E90"/>
    <w:rsid w:val="00E260B3"/>
    <w:rsid w:val="00E47D7F"/>
    <w:rsid w:val="00E73633"/>
    <w:rsid w:val="00EA6312"/>
    <w:rsid w:val="00EF37E4"/>
    <w:rsid w:val="00F30638"/>
    <w:rsid w:val="00F9539C"/>
    <w:rsid w:val="00FA72DD"/>
    <w:rsid w:val="00FB0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3D"/>
    <w:pPr>
      <w:bidi/>
      <w:spacing w:after="160" w:line="259" w:lineRule="auto"/>
    </w:pPr>
  </w:style>
  <w:style w:type="paragraph" w:styleId="Heading4">
    <w:name w:val="heading 4"/>
    <w:basedOn w:val="Normal"/>
    <w:link w:val="Heading4Char"/>
    <w:uiPriority w:val="9"/>
    <w:qFormat/>
    <w:rsid w:val="0059513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513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951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513D"/>
  </w:style>
  <w:style w:type="paragraph" w:styleId="Footer">
    <w:name w:val="footer"/>
    <w:basedOn w:val="Normal"/>
    <w:link w:val="FooterChar"/>
    <w:uiPriority w:val="99"/>
    <w:unhideWhenUsed/>
    <w:rsid w:val="005951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513D"/>
  </w:style>
  <w:style w:type="character" w:customStyle="1" w:styleId="hps">
    <w:name w:val="hps"/>
    <w:rsid w:val="0059513D"/>
  </w:style>
  <w:style w:type="paragraph" w:styleId="NormalWeb">
    <w:name w:val="Normal (Web)"/>
    <w:basedOn w:val="Normal"/>
    <w:uiPriority w:val="99"/>
    <w:unhideWhenUsed/>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513D"/>
    <w:rPr>
      <w:color w:val="0000FF"/>
      <w:u w:val="single"/>
    </w:rPr>
  </w:style>
  <w:style w:type="character" w:customStyle="1" w:styleId="ayatext">
    <w:name w:val="ayatext"/>
    <w:basedOn w:val="DefaultParagraphFont"/>
    <w:rsid w:val="0059513D"/>
  </w:style>
  <w:style w:type="character" w:customStyle="1" w:styleId="ayanumber">
    <w:name w:val="ayanumber"/>
    <w:basedOn w:val="DefaultParagraphFont"/>
    <w:rsid w:val="0059513D"/>
  </w:style>
  <w:style w:type="character" w:customStyle="1" w:styleId="sign">
    <w:name w:val="sign"/>
    <w:basedOn w:val="DefaultParagraphFont"/>
    <w:rsid w:val="008B145B"/>
  </w:style>
  <w:style w:type="character" w:customStyle="1" w:styleId="lineheight">
    <w:name w:val="line_height"/>
    <w:basedOn w:val="DefaultParagraphFont"/>
    <w:rsid w:val="003D5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3D"/>
    <w:pPr>
      <w:bidi/>
      <w:spacing w:after="160" w:line="259" w:lineRule="auto"/>
    </w:pPr>
  </w:style>
  <w:style w:type="paragraph" w:styleId="Heading4">
    <w:name w:val="heading 4"/>
    <w:basedOn w:val="Normal"/>
    <w:link w:val="Heading4Char"/>
    <w:uiPriority w:val="9"/>
    <w:qFormat/>
    <w:rsid w:val="0059513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513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951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513D"/>
  </w:style>
  <w:style w:type="paragraph" w:styleId="Footer">
    <w:name w:val="footer"/>
    <w:basedOn w:val="Normal"/>
    <w:link w:val="FooterChar"/>
    <w:uiPriority w:val="99"/>
    <w:unhideWhenUsed/>
    <w:rsid w:val="005951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513D"/>
  </w:style>
  <w:style w:type="character" w:customStyle="1" w:styleId="hps">
    <w:name w:val="hps"/>
    <w:rsid w:val="0059513D"/>
  </w:style>
  <w:style w:type="paragraph" w:styleId="NormalWeb">
    <w:name w:val="Normal (Web)"/>
    <w:basedOn w:val="Normal"/>
    <w:uiPriority w:val="99"/>
    <w:unhideWhenUsed/>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513D"/>
    <w:rPr>
      <w:color w:val="0000FF"/>
      <w:u w:val="single"/>
    </w:rPr>
  </w:style>
  <w:style w:type="character" w:customStyle="1" w:styleId="ayatext">
    <w:name w:val="ayatext"/>
    <w:basedOn w:val="DefaultParagraphFont"/>
    <w:rsid w:val="0059513D"/>
  </w:style>
  <w:style w:type="character" w:customStyle="1" w:styleId="ayanumber">
    <w:name w:val="ayanumber"/>
    <w:basedOn w:val="DefaultParagraphFont"/>
    <w:rsid w:val="0059513D"/>
  </w:style>
  <w:style w:type="character" w:customStyle="1" w:styleId="sign">
    <w:name w:val="sign"/>
    <w:basedOn w:val="DefaultParagraphFont"/>
    <w:rsid w:val="008B145B"/>
  </w:style>
  <w:style w:type="character" w:customStyle="1" w:styleId="lineheight">
    <w:name w:val="line_height"/>
    <w:basedOn w:val="DefaultParagraphFont"/>
    <w:rsid w:val="003D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227800">
      <w:bodyDiv w:val="1"/>
      <w:marLeft w:val="0"/>
      <w:marRight w:val="0"/>
      <w:marTop w:val="0"/>
      <w:marBottom w:val="0"/>
      <w:divBdr>
        <w:top w:val="none" w:sz="0" w:space="0" w:color="auto"/>
        <w:left w:val="none" w:sz="0" w:space="0" w:color="auto"/>
        <w:bottom w:val="none" w:sz="0" w:space="0" w:color="auto"/>
        <w:right w:val="none" w:sz="0" w:space="0" w:color="auto"/>
      </w:divBdr>
    </w:div>
    <w:div w:id="1539008791">
      <w:bodyDiv w:val="1"/>
      <w:marLeft w:val="0"/>
      <w:marRight w:val="0"/>
      <w:marTop w:val="0"/>
      <w:marBottom w:val="0"/>
      <w:divBdr>
        <w:top w:val="none" w:sz="0" w:space="0" w:color="auto"/>
        <w:left w:val="none" w:sz="0" w:space="0" w:color="auto"/>
        <w:bottom w:val="none" w:sz="0" w:space="0" w:color="auto"/>
        <w:right w:val="none" w:sz="0" w:space="0" w:color="auto"/>
      </w:divBdr>
      <w:divsChild>
        <w:div w:id="1921061311">
          <w:marLeft w:val="0"/>
          <w:marRight w:val="0"/>
          <w:marTop w:val="0"/>
          <w:marBottom w:val="0"/>
          <w:divBdr>
            <w:top w:val="none" w:sz="0" w:space="0" w:color="auto"/>
            <w:left w:val="none" w:sz="0" w:space="0" w:color="auto"/>
            <w:bottom w:val="none" w:sz="0" w:space="0" w:color="auto"/>
            <w:right w:val="none" w:sz="0" w:space="0" w:color="auto"/>
          </w:divBdr>
        </w:div>
      </w:divsChild>
    </w:div>
    <w:div w:id="1766072435">
      <w:bodyDiv w:val="1"/>
      <w:marLeft w:val="0"/>
      <w:marRight w:val="0"/>
      <w:marTop w:val="0"/>
      <w:marBottom w:val="0"/>
      <w:divBdr>
        <w:top w:val="none" w:sz="0" w:space="0" w:color="auto"/>
        <w:left w:val="none" w:sz="0" w:space="0" w:color="auto"/>
        <w:bottom w:val="none" w:sz="0" w:space="0" w:color="auto"/>
        <w:right w:val="none" w:sz="0" w:space="0" w:color="auto"/>
      </w:divBdr>
      <w:divsChild>
        <w:div w:id="1209729057">
          <w:marLeft w:val="0"/>
          <w:marRight w:val="0"/>
          <w:marTop w:val="0"/>
          <w:marBottom w:val="0"/>
          <w:divBdr>
            <w:top w:val="none" w:sz="0" w:space="0" w:color="auto"/>
            <w:left w:val="none" w:sz="0" w:space="0" w:color="auto"/>
            <w:bottom w:val="none" w:sz="0" w:space="0" w:color="auto"/>
            <w:right w:val="none" w:sz="0" w:space="0" w:color="auto"/>
          </w:divBdr>
          <w:divsChild>
            <w:div w:id="15565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0810">
      <w:bodyDiv w:val="1"/>
      <w:marLeft w:val="0"/>
      <w:marRight w:val="0"/>
      <w:marTop w:val="0"/>
      <w:marBottom w:val="0"/>
      <w:divBdr>
        <w:top w:val="none" w:sz="0" w:space="0" w:color="auto"/>
        <w:left w:val="none" w:sz="0" w:space="0" w:color="auto"/>
        <w:bottom w:val="none" w:sz="0" w:space="0" w:color="auto"/>
        <w:right w:val="none" w:sz="0" w:space="0" w:color="auto"/>
      </w:divBdr>
    </w:div>
    <w:div w:id="18191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5</cp:revision>
  <cp:lastPrinted>2016-09-10T00:10:00Z</cp:lastPrinted>
  <dcterms:created xsi:type="dcterms:W3CDTF">2016-09-07T09:06:00Z</dcterms:created>
  <dcterms:modified xsi:type="dcterms:W3CDTF">2016-09-10T00:11:00Z</dcterms:modified>
</cp:coreProperties>
</file>