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3CF" w:rsidRPr="00BF78E7" w:rsidRDefault="00503D00" w:rsidP="00503D00">
      <w:pPr>
        <w:jc w:val="center"/>
        <w:rPr>
          <w:rFonts w:ascii="Jameel Noori Nastaleeq" w:hAnsi="Jameel Noori Nastaleeq" w:cs="Jameel Noori Nastaleeq"/>
          <w:b/>
          <w:bCs/>
          <w:color w:val="009999"/>
          <w:sz w:val="36"/>
          <w:szCs w:val="36"/>
          <w:rtl/>
          <w:lang w:bidi="ar-EG"/>
        </w:rPr>
      </w:pPr>
      <w:r w:rsidRPr="00BF78E7">
        <w:rPr>
          <w:rFonts w:ascii="Jameel Noori Nastaleeq" w:hAnsi="Jameel Noori Nastaleeq" w:cs="Jameel Noori Nastaleeq"/>
          <w:b/>
          <w:bCs/>
          <w:color w:val="009999"/>
          <w:sz w:val="36"/>
          <w:szCs w:val="36"/>
          <w:rtl/>
        </w:rPr>
        <w:t>قبروں پر تعمیرات کی ح</w:t>
      </w:r>
      <w:r w:rsidR="00941FD3">
        <w:rPr>
          <w:rFonts w:ascii="Jameel Noori Nastaleeq" w:hAnsi="Jameel Noori Nastaleeq" w:cs="Jameel Noori Nastaleeq" w:hint="cs"/>
          <w:b/>
          <w:bCs/>
          <w:color w:val="009999"/>
          <w:sz w:val="36"/>
          <w:szCs w:val="36"/>
          <w:rtl/>
          <w:lang w:bidi="ur-PK"/>
        </w:rPr>
        <w:t>ُ</w:t>
      </w:r>
      <w:bookmarkStart w:id="0" w:name="_GoBack"/>
      <w:bookmarkEnd w:id="0"/>
      <w:r w:rsidRPr="00BF78E7">
        <w:rPr>
          <w:rFonts w:ascii="Jameel Noori Nastaleeq" w:hAnsi="Jameel Noori Nastaleeq" w:cs="Jameel Noori Nastaleeq"/>
          <w:b/>
          <w:bCs/>
          <w:color w:val="009999"/>
          <w:sz w:val="36"/>
          <w:szCs w:val="36"/>
          <w:rtl/>
        </w:rPr>
        <w:t>رمت اور شیخ محمد بن عبد الوہاب</w:t>
      </w:r>
      <w:r w:rsidR="00971E91">
        <w:rPr>
          <w:rFonts w:ascii="Jameel Noori Nastaleeq" w:hAnsi="Jameel Noori Nastaleeq" w:cs="Jameel Noori Nastaleeq" w:hint="cs"/>
          <w:b/>
          <w:bCs/>
          <w:color w:val="009999"/>
          <w:sz w:val="36"/>
          <w:szCs w:val="36"/>
          <w:rtl/>
          <w:lang w:bidi="ur-PK"/>
        </w:rPr>
        <w:t>ؒ</w:t>
      </w:r>
      <w:r w:rsidRPr="00BF78E7">
        <w:rPr>
          <w:rFonts w:ascii="Jameel Noori Nastaleeq" w:hAnsi="Jameel Noori Nastaleeq" w:cs="Jameel Noori Nastaleeq"/>
          <w:b/>
          <w:bCs/>
          <w:color w:val="009999"/>
          <w:sz w:val="36"/>
          <w:szCs w:val="36"/>
          <w:rtl/>
        </w:rPr>
        <w:t xml:space="preserve"> کی دعوت سے متعلق شبہات اور انکا ردّ</w:t>
      </w:r>
    </w:p>
    <w:p w:rsidR="005D367A" w:rsidRPr="002B00D7" w:rsidRDefault="009E535F" w:rsidP="00DF666D">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 xml:space="preserve"> </w:t>
      </w:r>
      <w:r w:rsidR="005D367A" w:rsidRPr="002B00D7">
        <w:rPr>
          <w:rFonts w:ascii="Gotham Narrow Light" w:hAnsi="Gotham Narrow Light"/>
          <w:b/>
          <w:bCs/>
          <w:color w:val="009999"/>
          <w:sz w:val="28"/>
          <w:szCs w:val="28"/>
          <w:rtl/>
          <w:lang w:bidi="ar-EG"/>
        </w:rPr>
        <w:t>[</w:t>
      </w:r>
      <w:r w:rsidR="005D367A" w:rsidRPr="002B00D7">
        <w:rPr>
          <w:rStyle w:val="hps"/>
          <w:rFonts w:ascii="Jameel Noori Nastaleeq" w:hAnsi="Jameel Noori Nastaleeq" w:cs="AlRiyadh" w:hint="cs"/>
          <w:b/>
          <w:bCs/>
          <w:color w:val="009999"/>
          <w:sz w:val="28"/>
          <w:szCs w:val="28"/>
          <w:rtl/>
        </w:rPr>
        <w:t>الأُردية</w:t>
      </w:r>
      <w:r w:rsidR="005D367A" w:rsidRPr="002B00D7">
        <w:rPr>
          <w:rFonts w:ascii="Gotham Narrow Light" w:hAnsi="Gotham Narrow Light"/>
          <w:b/>
          <w:bCs/>
          <w:color w:val="009999"/>
          <w:sz w:val="28"/>
          <w:szCs w:val="28"/>
          <w:lang w:bidi="ar-EG"/>
        </w:rPr>
        <w:t xml:space="preserve"> </w:t>
      </w:r>
      <w:r w:rsidR="005D367A" w:rsidRPr="002B00D7">
        <w:rPr>
          <w:rFonts w:ascii="Gotham Narrow Light" w:hAnsi="Gotham Narrow Light"/>
          <w:b/>
          <w:bCs/>
          <w:color w:val="009999"/>
          <w:sz w:val="28"/>
          <w:szCs w:val="28"/>
          <w:rtl/>
          <w:lang w:bidi="ar-EG"/>
        </w:rPr>
        <w:t>–</w:t>
      </w:r>
      <w:r w:rsidR="005D367A" w:rsidRPr="002B00D7">
        <w:rPr>
          <w:rStyle w:val="hps"/>
          <w:rFonts w:ascii="Jameel Noori Nastaleeq" w:hAnsi="Jameel Noori Nastaleeq" w:cs="Jameel Noori Nastaleeq" w:hint="cs"/>
          <w:b/>
          <w:bCs/>
          <w:color w:val="009999"/>
          <w:sz w:val="28"/>
          <w:szCs w:val="28"/>
          <w:rtl/>
          <w:lang w:bidi="ur-PK"/>
        </w:rPr>
        <w:t xml:space="preserve">اُردو </w:t>
      </w:r>
      <w:r w:rsidR="005D367A" w:rsidRPr="002B00D7">
        <w:rPr>
          <w:rStyle w:val="hps"/>
          <w:rFonts w:ascii="Jameel Noori Nastaleeq" w:hAnsi="Jameel Noori Nastaleeq" w:cs="Jameel Noori Nastaleeq"/>
          <w:b/>
          <w:bCs/>
          <w:color w:val="009999"/>
          <w:sz w:val="28"/>
          <w:szCs w:val="28"/>
          <w:lang w:bidi="ur-PK"/>
        </w:rPr>
        <w:t>Urdu</w:t>
      </w:r>
      <w:r w:rsidR="005D367A" w:rsidRPr="002B00D7">
        <w:rPr>
          <w:rFonts w:ascii="Gotham Narrow Light" w:hAnsi="Gotham Narrow Light"/>
          <w:b/>
          <w:bCs/>
          <w:color w:val="009999"/>
          <w:sz w:val="28"/>
          <w:szCs w:val="28"/>
          <w:lang w:bidi="ar-EG"/>
        </w:rPr>
        <w:t>–</w:t>
      </w:r>
      <w:r w:rsidR="005D367A" w:rsidRPr="002B00D7">
        <w:rPr>
          <w:rFonts w:ascii="Gotham Narrow Light" w:hAnsi="Gotham Narrow Light"/>
          <w:b/>
          <w:bCs/>
          <w:color w:val="009999"/>
          <w:sz w:val="28"/>
          <w:szCs w:val="28"/>
          <w:rtl/>
          <w:lang w:bidi="ar-EG"/>
        </w:rPr>
        <w:t>]</w:t>
      </w:r>
    </w:p>
    <w:p w:rsidR="005D367A" w:rsidRPr="0024472A" w:rsidRDefault="005D367A" w:rsidP="00DF666D">
      <w:pPr>
        <w:jc w:val="center"/>
        <w:rPr>
          <w:rFonts w:ascii="Gotham Narrow Light" w:hAnsi="Gotham Narrow Light"/>
          <w:color w:val="5EA1A5"/>
          <w:sz w:val="46"/>
          <w:szCs w:val="2"/>
          <w:rtl/>
          <w:lang w:bidi="ar-EG"/>
        </w:rPr>
      </w:pPr>
      <w:r w:rsidRPr="002D0FA2">
        <w:rPr>
          <w:rFonts w:ascii="Gotham Light" w:hAnsi="Gotham Light"/>
          <w:noProof/>
          <w:color w:val="5EA1A5"/>
          <w:sz w:val="8"/>
          <w:szCs w:val="8"/>
        </w:rPr>
        <w:drawing>
          <wp:anchor distT="0" distB="0" distL="114300" distR="114300" simplePos="0" relativeHeight="251662336" behindDoc="0" locked="0" layoutInCell="1" allowOverlap="1">
            <wp:simplePos x="0" y="0"/>
            <wp:positionH relativeFrom="margin">
              <wp:posOffset>-187586</wp:posOffset>
            </wp:positionH>
            <wp:positionV relativeFrom="paragraph">
              <wp:posOffset>3997</wp:posOffset>
            </wp:positionV>
            <wp:extent cx="3250204" cy="5325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533290"/>
                    </a:xfrm>
                    <a:prstGeom prst="rect">
                      <a:avLst/>
                    </a:prstGeom>
                  </pic:spPr>
                </pic:pic>
              </a:graphicData>
            </a:graphic>
          </wp:anchor>
        </w:drawing>
      </w:r>
    </w:p>
    <w:p w:rsidR="005D367A" w:rsidRDefault="005D367A" w:rsidP="00DF666D">
      <w:pPr>
        <w:bidi w:val="0"/>
        <w:jc w:val="center"/>
        <w:rPr>
          <w:rFonts w:ascii="Gotham Narrow Book" w:hAnsi="Gotham Narrow Book"/>
          <w:color w:val="205B83"/>
          <w:sz w:val="48"/>
          <w:szCs w:val="48"/>
          <w:lang w:bidi="ar-EG"/>
        </w:rPr>
      </w:pPr>
    </w:p>
    <w:p w:rsidR="005D367A" w:rsidRPr="00A90A9F" w:rsidRDefault="005D367A" w:rsidP="00971E91">
      <w:pPr>
        <w:bidi w:val="0"/>
        <w:jc w:val="center"/>
        <w:rPr>
          <w:rFonts w:ascii="Jameel Noori Nastaleeq" w:hAnsi="Jameel Noori Nastaleeq" w:cs="Jameel Noori Nastaleeq"/>
          <w:color w:val="006666"/>
          <w:sz w:val="32"/>
          <w:szCs w:val="32"/>
          <w:lang w:bidi="ar-EG"/>
        </w:rPr>
      </w:pPr>
      <w:r w:rsidRPr="00A90A9F">
        <w:rPr>
          <w:rFonts w:ascii="Jameel Noori Nastaleeq" w:hAnsi="Jameel Noori Nastaleeq" w:cs="Jameel Noori Nastaleeq" w:hint="cs"/>
          <w:color w:val="006666"/>
          <w:sz w:val="32"/>
          <w:szCs w:val="32"/>
          <w:rtl/>
          <w:lang w:bidi="ur-PK"/>
        </w:rPr>
        <w:t>فتوی :</w:t>
      </w:r>
      <w:r w:rsidR="00A90A9F" w:rsidRPr="00A90A9F">
        <w:rPr>
          <w:rFonts w:ascii="Jameel Noori Nastaleeq" w:hAnsi="Jameel Noori Nastaleeq" w:cs="Jameel Noori Nastaleeq" w:hint="cs"/>
          <w:color w:val="006666"/>
          <w:sz w:val="32"/>
          <w:szCs w:val="32"/>
          <w:rtl/>
          <w:lang w:bidi="ur-PK"/>
        </w:rPr>
        <w:t xml:space="preserve"> اسلام سوال وجواب سائٹ</w:t>
      </w:r>
      <w:r w:rsidR="00971E91">
        <w:rPr>
          <w:rFonts w:ascii="Jameel Noori Nastaleeq" w:hAnsi="Jameel Noori Nastaleeq" w:cs="Jameel Noori Nastaleeq" w:hint="cs"/>
          <w:color w:val="006666"/>
          <w:sz w:val="32"/>
          <w:szCs w:val="32"/>
          <w:rtl/>
          <w:lang w:bidi="ur-PK"/>
        </w:rPr>
        <w:t xml:space="preserve"> </w:t>
      </w:r>
    </w:p>
    <w:p w:rsidR="005D367A" w:rsidRPr="005666DC" w:rsidRDefault="005D367A" w:rsidP="00DF666D">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5D367A" w:rsidRPr="00B50A3A" w:rsidRDefault="005D367A" w:rsidP="00DF666D">
      <w:pPr>
        <w:bidi w:val="0"/>
        <w:jc w:val="center"/>
        <w:rPr>
          <w:rFonts w:ascii="Gotham Narrow Light" w:hAnsi="Gotham Narrow Light"/>
          <w:color w:val="006666"/>
          <w:sz w:val="2"/>
          <w:szCs w:val="2"/>
          <w:lang w:bidi="ar-EG"/>
        </w:rPr>
      </w:pPr>
    </w:p>
    <w:p w:rsidR="005D367A" w:rsidRDefault="005D367A" w:rsidP="00DF666D">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A90A9F">
        <w:rPr>
          <w:rStyle w:val="hps"/>
          <w:rFonts w:ascii="Jameel Noori Nastaleeq" w:hAnsi="Jameel Noori Nastaleeq" w:cs="Jameel Noori Nastaleeq"/>
          <w:color w:val="244061" w:themeColor="accent1" w:themeShade="80"/>
          <w:sz w:val="32"/>
          <w:szCs w:val="32"/>
          <w:rtl/>
          <w:lang w:bidi="ur-PK"/>
        </w:rPr>
        <w:t>اسلام سوال وجواب سائٹ</w:t>
      </w:r>
    </w:p>
    <w:p w:rsidR="00A90A9F" w:rsidRPr="002E16EC" w:rsidRDefault="00A90A9F" w:rsidP="00DF666D">
      <w:pPr>
        <w:jc w:val="center"/>
        <w:rPr>
          <w:rFonts w:ascii="Jameel Noori Nastaleeq" w:hAnsi="Jameel Noori Nastaleeq" w:cs="Jameel Noori Nastaleeq"/>
          <w:color w:val="244061" w:themeColor="accent1" w:themeShade="80"/>
          <w:sz w:val="40"/>
          <w:szCs w:val="40"/>
          <w:lang w:bidi="hi-IN"/>
        </w:rPr>
      </w:pPr>
    </w:p>
    <w:p w:rsidR="005D367A" w:rsidRPr="002E16EC" w:rsidRDefault="005D367A" w:rsidP="00971E91">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color w:val="244061" w:themeColor="accent1" w:themeShade="80"/>
          <w:sz w:val="36"/>
          <w:szCs w:val="36"/>
          <w:rtl/>
          <w:lang w:bidi="ur-PK"/>
        </w:rPr>
        <w:t>مراجعہ وتنسیق:</w:t>
      </w:r>
      <w:r w:rsidR="00971E91">
        <w:rPr>
          <w:rFonts w:ascii="Jameel Noori Nastaleeq" w:hAnsi="Jameel Noori Nastaleeq" w:cs="Jameel Noori Nastaleeq" w:hint="cs"/>
          <w:color w:val="244061" w:themeColor="accent1" w:themeShade="80"/>
          <w:sz w:val="32"/>
          <w:szCs w:val="32"/>
          <w:rtl/>
          <w:lang w:bidi="ur-PK"/>
        </w:rPr>
        <w:t>عزیزالرحمن ضیاء اللہ سنابلیؔ</w:t>
      </w:r>
      <w:r w:rsidRPr="002E16EC">
        <w:rPr>
          <w:rFonts w:ascii="Jameel Noori Nastaleeq" w:hAnsi="Jameel Noori Nastaleeq" w:cs="Jameel Noori Nastaleeq"/>
          <w:color w:val="244061" w:themeColor="accent1" w:themeShade="80"/>
          <w:sz w:val="36"/>
          <w:szCs w:val="36"/>
          <w:lang w:bidi="ar-EG"/>
        </w:rPr>
        <w:br w:type="page"/>
      </w:r>
    </w:p>
    <w:p w:rsidR="005D367A" w:rsidRDefault="005D367A" w:rsidP="00DF666D">
      <w:pPr>
        <w:bidi w:val="0"/>
        <w:jc w:val="center"/>
        <w:rPr>
          <w:rFonts w:ascii="Gotham Narrow Light" w:hAnsi="Gotham Narrow Light"/>
          <w:color w:val="006666"/>
          <w:sz w:val="40"/>
          <w:szCs w:val="40"/>
          <w:lang w:bidi="ar-EG"/>
        </w:rPr>
        <w:sectPr w:rsidR="005D367A" w:rsidSect="006259AF">
          <w:headerReference w:type="even" r:id="rId8"/>
          <w:headerReference w:type="default" r:id="rId9"/>
          <w:footerReference w:type="default" r:id="rId10"/>
          <w:headerReference w:type="first" r:id="rId11"/>
          <w:pgSz w:w="6804" w:h="9639" w:code="9"/>
          <w:pgMar w:top="1134" w:right="1134" w:bottom="1134" w:left="1134" w:header="709" w:footer="709" w:gutter="0"/>
          <w:pgNumType w:start="0"/>
          <w:cols w:space="708"/>
          <w:titlePg/>
          <w:docGrid w:linePitch="360"/>
        </w:sectPr>
      </w:pPr>
    </w:p>
    <w:p w:rsidR="005D367A" w:rsidRPr="00E36C6C" w:rsidRDefault="005D367A" w:rsidP="00DF666D">
      <w:pPr>
        <w:bidi w:val="0"/>
        <w:jc w:val="center"/>
        <w:rPr>
          <w:rFonts w:ascii="Gotham Narrow Book" w:hAnsi="Gotham Narrow Book"/>
          <w:sz w:val="20"/>
          <w:szCs w:val="20"/>
          <w:lang w:bidi="ar-EG"/>
        </w:rPr>
      </w:pPr>
    </w:p>
    <w:p w:rsidR="007F17C5" w:rsidRPr="00DF666D" w:rsidRDefault="00D533CF" w:rsidP="00D533CF">
      <w:pPr>
        <w:pStyle w:val="Heading4"/>
        <w:bidi/>
        <w:jc w:val="center"/>
        <w:rPr>
          <w:rFonts w:cs="KFGQPC Uthman Taha Naskh"/>
          <w:sz w:val="32"/>
          <w:szCs w:val="32"/>
        </w:rPr>
      </w:pPr>
      <w:bookmarkStart w:id="1" w:name="OLE_LINK3"/>
      <w:bookmarkStart w:id="2" w:name="OLE_LINK4"/>
      <w:r w:rsidRPr="00D533CF">
        <w:rPr>
          <w:rFonts w:cs="KFGQPC Uthman Taha Naskh"/>
          <w:color w:val="244061" w:themeColor="accent1" w:themeShade="80"/>
          <w:sz w:val="32"/>
          <w:szCs w:val="32"/>
          <w:rtl/>
        </w:rPr>
        <w:t>شبهات حول تحريم البناء على القبور ودعوة الشيح محمد بن عبد الوهاب وردّها</w:t>
      </w:r>
    </w:p>
    <w:bookmarkEnd w:id="1"/>
    <w:bookmarkEnd w:id="2"/>
    <w:p w:rsidR="005D367A" w:rsidRPr="00DF666D" w:rsidRDefault="005D367A" w:rsidP="00DF666D">
      <w:pPr>
        <w:bidi w:val="0"/>
        <w:jc w:val="center"/>
        <w:rPr>
          <w:rFonts w:ascii="Gotham Narrow Light" w:hAnsi="Gotham Narrow Light" w:cs="KFGQPC Uthman Taha Naskh"/>
          <w:color w:val="5EA1A5"/>
          <w:sz w:val="12"/>
          <w:szCs w:val="12"/>
          <w:lang w:bidi="ar-EG"/>
        </w:rPr>
      </w:pPr>
      <w:r w:rsidRPr="00DF666D">
        <w:rPr>
          <w:rFonts w:ascii="Gotham Light" w:hAnsi="Gotham Light" w:cs="KFGQPC Uthman Taha Naskh"/>
          <w:noProof/>
          <w:color w:val="5EA1A5"/>
          <w:sz w:val="100"/>
          <w:szCs w:val="100"/>
        </w:rPr>
        <w:drawing>
          <wp:anchor distT="0" distB="0" distL="114300" distR="114300" simplePos="0" relativeHeight="251661312" behindDoc="0" locked="0" layoutInCell="1" allowOverlap="1">
            <wp:simplePos x="0" y="0"/>
            <wp:positionH relativeFrom="margin">
              <wp:posOffset>-153162</wp:posOffset>
            </wp:positionH>
            <wp:positionV relativeFrom="paragraph">
              <wp:posOffset>99568</wp:posOffset>
            </wp:positionV>
            <wp:extent cx="3017520" cy="4689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027695" cy="470535"/>
                    </a:xfrm>
                    <a:prstGeom prst="rect">
                      <a:avLst/>
                    </a:prstGeom>
                  </pic:spPr>
                </pic:pic>
              </a:graphicData>
            </a:graphic>
          </wp:anchor>
        </w:drawing>
      </w:r>
    </w:p>
    <w:p w:rsidR="005D367A" w:rsidRPr="00A90A9F" w:rsidRDefault="005D367A" w:rsidP="00A90A9F">
      <w:pPr>
        <w:jc w:val="center"/>
        <w:rPr>
          <w:rFonts w:cs="KFGQPC Uthman Taha Naskh"/>
          <w:color w:val="244061" w:themeColor="accent1" w:themeShade="80"/>
          <w:sz w:val="28"/>
          <w:szCs w:val="28"/>
          <w:rtl/>
        </w:rPr>
      </w:pPr>
    </w:p>
    <w:p w:rsidR="00A90A9F" w:rsidRDefault="005D367A" w:rsidP="00971E91">
      <w:pPr>
        <w:jc w:val="center"/>
        <w:rPr>
          <w:rFonts w:cs="KFGQPC Uthman Taha Naskh"/>
          <w:b/>
          <w:bCs/>
          <w:color w:val="244061" w:themeColor="accent1" w:themeShade="80"/>
          <w:sz w:val="24"/>
          <w:szCs w:val="24"/>
          <w:rtl/>
        </w:rPr>
      </w:pPr>
      <w:r w:rsidRPr="00A90A9F">
        <w:rPr>
          <w:rFonts w:cs="KFGQPC Uthman Taha Naskh" w:hint="cs"/>
          <w:b/>
          <w:bCs/>
          <w:color w:val="244061" w:themeColor="accent1" w:themeShade="80"/>
          <w:sz w:val="24"/>
          <w:szCs w:val="24"/>
          <w:rtl/>
        </w:rPr>
        <w:t>فتوى</w:t>
      </w:r>
      <w:r w:rsidR="00A90A9F">
        <w:rPr>
          <w:rFonts w:cs="KFGQPC Uthman Taha Naskh" w:hint="cs"/>
          <w:b/>
          <w:bCs/>
          <w:color w:val="244061" w:themeColor="accent1" w:themeShade="80"/>
          <w:sz w:val="24"/>
          <w:szCs w:val="24"/>
          <w:rtl/>
        </w:rPr>
        <w:t>: موقع الإسلام سؤال وجواب</w:t>
      </w:r>
      <w:r w:rsidR="00971E91">
        <w:rPr>
          <w:rFonts w:cs="KFGQPC Uthman Taha Naskh" w:hint="cs"/>
          <w:b/>
          <w:bCs/>
          <w:color w:val="244061" w:themeColor="accent1" w:themeShade="80"/>
          <w:sz w:val="24"/>
          <w:szCs w:val="24"/>
          <w:rtl/>
        </w:rPr>
        <w:t xml:space="preserve"> </w:t>
      </w:r>
    </w:p>
    <w:p w:rsidR="00A90A9F" w:rsidRDefault="00971E91" w:rsidP="00FF2815">
      <w:pPr>
        <w:jc w:val="center"/>
        <w:rPr>
          <w:rFonts w:cs="KFGQPC Uthman Taha Naskh"/>
          <w:b/>
          <w:bCs/>
          <w:color w:val="244061" w:themeColor="accent1" w:themeShade="80"/>
          <w:sz w:val="24"/>
          <w:szCs w:val="24"/>
          <w:rtl/>
        </w:rPr>
      </w:pPr>
      <w:r>
        <w:rPr>
          <w:rFonts w:cs="KFGQPC Uthman Taha Naskh" w:hint="cs"/>
          <w:b/>
          <w:bCs/>
          <w:color w:val="244061" w:themeColor="accent1" w:themeShade="80"/>
          <w:sz w:val="24"/>
          <w:szCs w:val="24"/>
          <w:rtl/>
        </w:rPr>
        <w:t xml:space="preserve"> </w:t>
      </w:r>
    </w:p>
    <w:p w:rsidR="005D367A" w:rsidRPr="00DF666D" w:rsidRDefault="005D367A" w:rsidP="00DF666D">
      <w:pPr>
        <w:bidi w:val="0"/>
        <w:jc w:val="center"/>
        <w:rPr>
          <w:rFonts w:ascii="Gotham Narrow Light" w:hAnsi="Gotham Narrow Light" w:cs="KFGQPC Uthman Taha Naskh"/>
          <w:color w:val="7F7F7F" w:themeColor="text1" w:themeTint="80"/>
          <w:sz w:val="44"/>
          <w:szCs w:val="44"/>
          <w:lang w:bidi="ar-EG"/>
        </w:rPr>
      </w:pPr>
      <w:r w:rsidRPr="00DF666D">
        <w:rPr>
          <w:rFonts w:ascii="Gotham Narrow Light" w:hAnsi="Gotham Narrow Light" w:cs="KFGQPC Uthman Taha Naskh"/>
          <w:color w:val="7F7F7F" w:themeColor="text1" w:themeTint="80"/>
          <w:sz w:val="44"/>
          <w:szCs w:val="44"/>
          <w:lang w:bidi="ar-EG"/>
        </w:rPr>
        <w:sym w:font="Wingdings" w:char="F097"/>
      </w:r>
      <w:r w:rsidRPr="00DF666D">
        <w:rPr>
          <w:rFonts w:ascii="Gotham Narrow Light" w:hAnsi="Gotham Narrow Light" w:cs="KFGQPC Uthman Taha Naskh"/>
          <w:color w:val="7F7F7F" w:themeColor="text1" w:themeTint="80"/>
          <w:sz w:val="44"/>
          <w:szCs w:val="44"/>
          <w:lang w:bidi="ar-EG"/>
        </w:rPr>
        <w:sym w:font="Wingdings" w:char="F099"/>
      </w:r>
    </w:p>
    <w:p w:rsidR="005D367A" w:rsidRPr="00DF666D" w:rsidRDefault="005D367A" w:rsidP="00DF666D">
      <w:pPr>
        <w:bidi w:val="0"/>
        <w:jc w:val="center"/>
        <w:rPr>
          <w:rFonts w:cs="KFGQPC Uthman Taha Naskh"/>
          <w:b/>
          <w:bCs/>
          <w:color w:val="244061" w:themeColor="accent1" w:themeShade="80"/>
          <w:sz w:val="28"/>
          <w:szCs w:val="28"/>
          <w:rtl/>
        </w:rPr>
      </w:pPr>
      <w:r w:rsidRPr="00DF666D">
        <w:rPr>
          <w:rFonts w:cs="KFGQPC Uthman Taha Naskh" w:hint="cs"/>
          <w:b/>
          <w:bCs/>
          <w:color w:val="244061" w:themeColor="accent1" w:themeShade="80"/>
          <w:sz w:val="28"/>
          <w:szCs w:val="28"/>
          <w:rtl/>
        </w:rPr>
        <w:t xml:space="preserve">ترجمة: </w:t>
      </w:r>
      <w:r w:rsidRPr="00A90A9F">
        <w:rPr>
          <w:rFonts w:cs="KFGQPC Uthman Taha Naskh" w:hint="cs"/>
          <w:b/>
          <w:bCs/>
          <w:color w:val="244061" w:themeColor="accent1" w:themeShade="80"/>
          <w:sz w:val="24"/>
          <w:szCs w:val="24"/>
          <w:rtl/>
        </w:rPr>
        <w:t>موقع الإسلام سؤال وجواب</w:t>
      </w:r>
    </w:p>
    <w:p w:rsidR="007F17C5" w:rsidRPr="00DF666D" w:rsidRDefault="007F17C5" w:rsidP="00DF666D">
      <w:pPr>
        <w:bidi w:val="0"/>
        <w:jc w:val="center"/>
        <w:rPr>
          <w:rFonts w:ascii="Times New Roman" w:hAnsi="Times New Roman" w:cs="KFGQPC Uthman Taha Naskh"/>
          <w:b/>
          <w:bCs/>
          <w:color w:val="365F91" w:themeColor="accent1" w:themeShade="BF"/>
          <w:sz w:val="28"/>
          <w:szCs w:val="28"/>
          <w:rtl/>
          <w:lang w:bidi="ur-PK"/>
        </w:rPr>
      </w:pPr>
    </w:p>
    <w:p w:rsidR="005D367A" w:rsidRDefault="005D367A" w:rsidP="00971E91">
      <w:pPr>
        <w:bidi w:val="0"/>
        <w:jc w:val="center"/>
        <w:rPr>
          <w:rFonts w:cs="KFGQPC Uthman Taha Naskh"/>
          <w:b/>
          <w:bCs/>
          <w:color w:val="244061" w:themeColor="accent1" w:themeShade="80"/>
          <w:sz w:val="24"/>
          <w:szCs w:val="24"/>
          <w:rtl/>
        </w:rPr>
      </w:pPr>
      <w:r w:rsidRPr="00DF666D">
        <w:rPr>
          <w:rFonts w:cs="KFGQPC Uthman Taha Naskh" w:hint="cs"/>
          <w:b/>
          <w:bCs/>
          <w:color w:val="244061" w:themeColor="accent1" w:themeShade="80"/>
          <w:sz w:val="28"/>
          <w:szCs w:val="28"/>
          <w:rtl/>
        </w:rPr>
        <w:t>مراجعة وتنسيق:</w:t>
      </w:r>
      <w:r w:rsidR="00971E91">
        <w:rPr>
          <w:rFonts w:cs="KFGQPC Uthman Taha Naskh" w:hint="cs"/>
          <w:b/>
          <w:bCs/>
          <w:color w:val="244061" w:themeColor="accent1" w:themeShade="80"/>
          <w:sz w:val="24"/>
          <w:szCs w:val="24"/>
          <w:rtl/>
        </w:rPr>
        <w:t>عزيز الرحمن ضياء الله السنابلي</w:t>
      </w:r>
    </w:p>
    <w:p w:rsidR="00CE7442" w:rsidRPr="00DF666D" w:rsidRDefault="00CE7442" w:rsidP="00CE7442">
      <w:pPr>
        <w:bidi w:val="0"/>
        <w:jc w:val="center"/>
        <w:rPr>
          <w:rFonts w:cs="KFGQPC Uthman Taha Naskh"/>
          <w:b/>
          <w:bCs/>
          <w:color w:val="244061" w:themeColor="accent1" w:themeShade="80"/>
          <w:sz w:val="28"/>
          <w:szCs w:val="28"/>
          <w:rtl/>
        </w:rPr>
      </w:pPr>
    </w:p>
    <w:p w:rsidR="00CE7442" w:rsidRPr="00B808B8" w:rsidRDefault="005F10BC" w:rsidP="005F10BC">
      <w:pPr>
        <w:pStyle w:val="Heading4"/>
        <w:bidi/>
        <w:rPr>
          <w:rFonts w:ascii="Jameel Noori Nastaleeq" w:hAnsi="Jameel Noori Nastaleeq" w:cs="Jameel Noori Nastaleeq"/>
          <w:sz w:val="36"/>
          <w:szCs w:val="36"/>
          <w:rtl/>
        </w:rPr>
      </w:pPr>
      <w:r w:rsidRPr="00B808B8">
        <w:rPr>
          <w:rFonts w:ascii="Jameel Noori Nastaleeq" w:hAnsi="Jameel Noori Nastaleeq" w:cs="Jameel Noori Nastaleeq"/>
          <w:color w:val="FF0000"/>
          <w:sz w:val="36"/>
          <w:szCs w:val="36"/>
        </w:rPr>
        <w:lastRenderedPageBreak/>
        <w:t>215154</w:t>
      </w:r>
      <w:r w:rsidRPr="00B808B8">
        <w:rPr>
          <w:rFonts w:ascii="Jameel Noori Nastaleeq" w:hAnsi="Jameel Noori Nastaleeq" w:cs="Jameel Noori Nastaleeq" w:hint="cs"/>
          <w:sz w:val="36"/>
          <w:szCs w:val="36"/>
          <w:rtl/>
        </w:rPr>
        <w:t xml:space="preserve">: </w:t>
      </w:r>
      <w:r w:rsidRPr="00B808B8">
        <w:rPr>
          <w:rFonts w:ascii="Jameel Noori Nastaleeq" w:hAnsi="Jameel Noori Nastaleeq" w:cs="Jameel Noori Nastaleeq"/>
          <w:sz w:val="36"/>
          <w:szCs w:val="36"/>
          <w:rtl/>
        </w:rPr>
        <w:t>قبروں پر تعمیرات کی حرمت اور شیخ محمد بن عبد الوہاب کی دعوت سے متعلق شبہات اور انکا ردّ</w:t>
      </w:r>
    </w:p>
    <w:p w:rsidR="005F10BC" w:rsidRPr="00971E91" w:rsidRDefault="007F17C5" w:rsidP="00237520">
      <w:pPr>
        <w:pStyle w:val="list-group-item-text"/>
        <w:bidi/>
        <w:jc w:val="both"/>
        <w:rPr>
          <w:rFonts w:ascii="Jameel Noori Nastaleeq" w:hAnsi="Jameel Noori Nastaleeq" w:cs="Jameel Noori Nastaleeq" w:hint="cs"/>
          <w:sz w:val="34"/>
          <w:szCs w:val="34"/>
          <w:rtl/>
        </w:rPr>
      </w:pPr>
      <w:r w:rsidRPr="00971E91">
        <w:rPr>
          <w:rFonts w:ascii="Jameel Noori Nastaleeq" w:hAnsi="Jameel Noori Nastaleeq" w:cs="Jameel Noori Nastaleeq"/>
          <w:color w:val="FF0000"/>
          <w:sz w:val="34"/>
          <w:szCs w:val="34"/>
          <w:rtl/>
        </w:rPr>
        <w:t>سوال</w:t>
      </w:r>
      <w:r w:rsidRPr="00511EAE">
        <w:rPr>
          <w:rFonts w:ascii="Jameel Noori Nastaleeq" w:hAnsi="Jameel Noori Nastaleeq" w:cs="Jameel Noori Nastaleeq"/>
          <w:sz w:val="34"/>
          <w:szCs w:val="34"/>
          <w:rtl/>
        </w:rPr>
        <w:t>:</w:t>
      </w:r>
      <w:r w:rsidR="005F10BC" w:rsidRPr="0082019F">
        <w:rPr>
          <w:rFonts w:ascii="Jameel Noori Nastaleeq" w:hAnsi="Jameel Noori Nastaleeq" w:cs="Jameel Noori Nastaleeq"/>
          <w:sz w:val="32"/>
          <w:szCs w:val="32"/>
          <w:rtl/>
        </w:rPr>
        <w:t xml:space="preserve">حدیث میں ہے کہ نبی صلی اللہ علیہ وسلم نے علی بن ابی طالب کو فرمایا تھا کہ: </w:t>
      </w:r>
      <w:r w:rsidR="00237520" w:rsidRPr="00237520">
        <w:rPr>
          <w:rStyle w:val="lineheight"/>
          <w:rFonts w:cs="KFGQPC Uthman Taha Naskh" w:hint="cs"/>
          <w:sz w:val="32"/>
          <w:szCs w:val="32"/>
          <w:rtl/>
        </w:rPr>
        <w:t>(</w:t>
      </w:r>
      <w:r w:rsidR="00237520" w:rsidRPr="00237520">
        <w:rPr>
          <w:rStyle w:val="lineheight"/>
          <w:rFonts w:cs="KFGQPC Uthman Taha Naskh"/>
          <w:sz w:val="32"/>
          <w:szCs w:val="32"/>
        </w:rPr>
        <w:t xml:space="preserve"> </w:t>
      </w:r>
      <w:r w:rsidR="00237520" w:rsidRPr="00237520">
        <w:rPr>
          <w:rStyle w:val="lineheight"/>
          <w:rFonts w:cs="KFGQPC Uthman Taha Naskh"/>
          <w:sz w:val="32"/>
          <w:szCs w:val="32"/>
          <w:rtl/>
        </w:rPr>
        <w:t>أَنْ لَا تَدَعَ تِمْثَالًا إِلَّا طَمَسْتَهُ ، وَلَا قَبْرًا مُشْرِفًا إِلَّا سَوَّيْتَهُ</w:t>
      </w:r>
      <w:r w:rsidR="00237520" w:rsidRPr="00237520">
        <w:rPr>
          <w:rStyle w:val="lineheight"/>
          <w:rFonts w:cs="KFGQPC Uthman Taha Naskh" w:hint="cs"/>
          <w:sz w:val="32"/>
          <w:szCs w:val="32"/>
          <w:rtl/>
        </w:rPr>
        <w:t>)</w:t>
      </w:r>
      <w:r w:rsidR="00237520">
        <w:rPr>
          <w:rFonts w:ascii="Jameel Noori Nastaleeq" w:hAnsi="Jameel Noori Nastaleeq" w:cs="Jameel Noori Nastaleeq" w:hint="cs"/>
          <w:sz w:val="32"/>
          <w:szCs w:val="32"/>
          <w:rtl/>
        </w:rPr>
        <w:t>’’</w:t>
      </w:r>
      <w:r w:rsidR="005F10BC" w:rsidRPr="0082019F">
        <w:rPr>
          <w:rFonts w:ascii="Jameel Noori Nastaleeq" w:hAnsi="Jameel Noori Nastaleeq" w:cs="Jameel Noori Nastaleeq"/>
          <w:sz w:val="32"/>
          <w:szCs w:val="32"/>
          <w:rtl/>
        </w:rPr>
        <w:t>کسی بھی اونچی قبر کو برابر کئے بغیر مت چھوڑنا</w:t>
      </w:r>
      <w:r w:rsidR="00237520">
        <w:rPr>
          <w:rFonts w:ascii="Jameel Noori Nastaleeq" w:hAnsi="Jameel Noori Nastaleeq" w:cs="Jameel Noori Nastaleeq" w:hint="cs"/>
          <w:sz w:val="32"/>
          <w:szCs w:val="32"/>
          <w:rtl/>
        </w:rPr>
        <w:t>‘‘</w:t>
      </w:r>
      <w:r w:rsidR="005F10BC" w:rsidRPr="0082019F">
        <w:rPr>
          <w:rFonts w:ascii="Jameel Noori Nastaleeq" w:hAnsi="Jameel Noori Nastaleeq" w:cs="Jameel Noori Nastaleeq"/>
          <w:sz w:val="32"/>
          <w:szCs w:val="32"/>
          <w:rtl/>
        </w:rPr>
        <w:t xml:space="preserve"> لیکن کچھ جماعتیں اولیائے کرام کے بارے میں غلو کرتے ہوئے کہتی ہیں کہ : جن قبروں کو برابر کرنے کا حکم دیا گیا تھا وہ کچھ یہودیوں اور عیسائیوں کی قبریں تھیں، اور انہی کے بارے میں مشہور تھا کہ وہ قبر ہی کے اوپر اونچی تعمیرات کرتے ہیں ، جبکہ ہم قبر کے اوپر نہیں بناتے ، بلکہ ہم تو قبر کو چھوتے تک نہیں ہیں، ہم تو صرف قبر کے ارد گرد تعمیر کرتے ہیں، چنانچہ قبر کے اوپر صرف چھت ہی ہوتی ہے، </w:t>
      </w:r>
      <w:r w:rsidR="005F10BC" w:rsidRPr="0082019F">
        <w:rPr>
          <w:rFonts w:ascii="Jameel Noori Nastaleeq" w:hAnsi="Jameel Noori Nastaleeq" w:cs="Jameel Noori Nastaleeq"/>
          <w:sz w:val="32"/>
          <w:szCs w:val="32"/>
          <w:rtl/>
        </w:rPr>
        <w:lastRenderedPageBreak/>
        <w:t xml:space="preserve">اور یہ حرام نہیں ہے؛ کیونکہ آپ صلی اللہ علیہ وسلم کی قبر مبارک بھی اسی انداز سے بنی ہوئی ہے۔ یہ لوگ اس حدیث کو بھی دلیل بناتے ہیں جس میں آپ صلی اللہ علیہ وسلم نے شام اور یمن کیلئے تو دعا فرمائی، لیکن </w:t>
      </w:r>
      <w:r w:rsidR="00A04A5F">
        <w:rPr>
          <w:rFonts w:ascii="Jameel Noori Nastaleeq" w:hAnsi="Jameel Noori Nastaleeq" w:cs="Jameel Noori Nastaleeq" w:hint="cs"/>
          <w:sz w:val="32"/>
          <w:szCs w:val="32"/>
          <w:rtl/>
        </w:rPr>
        <w:t>[</w:t>
      </w:r>
      <w:r w:rsidR="005F10BC" w:rsidRPr="0082019F">
        <w:rPr>
          <w:rFonts w:ascii="Jameel Noori Nastaleeq" w:hAnsi="Jameel Noori Nastaleeq" w:cs="Jameel Noori Nastaleeq"/>
          <w:sz w:val="32"/>
          <w:szCs w:val="32"/>
          <w:rtl/>
        </w:rPr>
        <w:t>نجد</w:t>
      </w:r>
      <w:r w:rsidR="00A04A5F">
        <w:rPr>
          <w:rFonts w:ascii="Jameel Noori Nastaleeq" w:hAnsi="Jameel Noori Nastaleeq" w:cs="Jameel Noori Nastaleeq" w:hint="cs"/>
          <w:sz w:val="32"/>
          <w:szCs w:val="32"/>
          <w:rtl/>
        </w:rPr>
        <w:t>]</w:t>
      </w:r>
      <w:r w:rsidR="005F10BC" w:rsidRPr="0082019F">
        <w:rPr>
          <w:rFonts w:ascii="Jameel Noori Nastaleeq" w:hAnsi="Jameel Noori Nastaleeq" w:cs="Jameel Noori Nastaleeq"/>
          <w:sz w:val="32"/>
          <w:szCs w:val="32"/>
          <w:rtl/>
        </w:rPr>
        <w:t xml:space="preserve"> کیلئے دعا نہیں فرمائی، آپ صلی ال</w:t>
      </w:r>
      <w:r w:rsidR="00A04A5F">
        <w:rPr>
          <w:rFonts w:ascii="Jameel Noori Nastaleeq" w:hAnsi="Jameel Noori Nastaleeq" w:cs="Jameel Noori Nastaleeq"/>
          <w:sz w:val="32"/>
          <w:szCs w:val="32"/>
          <w:rtl/>
        </w:rPr>
        <w:t>لہ علیہ وسلم سے درخواست کی گئی:</w:t>
      </w:r>
      <w:r w:rsidR="00A04A5F">
        <w:rPr>
          <w:rFonts w:ascii="Jameel Noori Nastaleeq" w:hAnsi="Jameel Noori Nastaleeq" w:cs="Jameel Noori Nastaleeq" w:hint="cs"/>
          <w:sz w:val="32"/>
          <w:szCs w:val="32"/>
          <w:rtl/>
        </w:rPr>
        <w:t xml:space="preserve">     ’’</w:t>
      </w:r>
      <w:r w:rsidR="005F10BC" w:rsidRPr="0082019F">
        <w:rPr>
          <w:rFonts w:ascii="Jameel Noori Nastaleeq" w:hAnsi="Jameel Noori Nastaleeq" w:cs="Jameel Noori Nastaleeq"/>
          <w:sz w:val="32"/>
          <w:szCs w:val="32"/>
          <w:rtl/>
        </w:rPr>
        <w:t>ہمارے نجد کے لئے بھی [دعا فرمائیں</w:t>
      </w:r>
      <w:r w:rsidR="005F10BC" w:rsidRPr="0082019F">
        <w:rPr>
          <w:rFonts w:ascii="Jameel Noori Nastaleeq" w:hAnsi="Jameel Noori Nastaleeq" w:cs="Jameel Noori Nastaleeq"/>
          <w:sz w:val="32"/>
          <w:szCs w:val="32"/>
        </w:rPr>
        <w:t xml:space="preserve">]" </w:t>
      </w:r>
      <w:r w:rsidR="005F10BC" w:rsidRPr="0082019F">
        <w:rPr>
          <w:rFonts w:ascii="Jameel Noori Nastaleeq" w:hAnsi="Jameel Noori Nastaleeq" w:cs="Jameel Noori Nastaleeq"/>
          <w:sz w:val="32"/>
          <w:szCs w:val="32"/>
          <w:rtl/>
        </w:rPr>
        <w:t>۔۔۔ تو آپ صلی اللہ علیہ وسلم نے فرمایا: (یہاں شیطان کا سینگ ظاہر ہوگا</w:t>
      </w:r>
      <w:r w:rsidR="005F10BC" w:rsidRPr="0082019F">
        <w:rPr>
          <w:rFonts w:ascii="Jameel Noori Nastaleeq" w:hAnsi="Jameel Noori Nastaleeq" w:cs="Jameel Noori Nastaleeq"/>
          <w:sz w:val="32"/>
          <w:szCs w:val="32"/>
        </w:rPr>
        <w:t>)</w:t>
      </w:r>
      <w:r w:rsidR="005F10BC" w:rsidRPr="0082019F">
        <w:rPr>
          <w:rFonts w:ascii="Jameel Noori Nastaleeq" w:hAnsi="Jameel Noori Nastaleeq" w:cs="Jameel Noori Nastaleeq"/>
          <w:sz w:val="32"/>
          <w:szCs w:val="32"/>
          <w:rtl/>
        </w:rPr>
        <w:t xml:space="preserve">، اور انکا کہنا ہے کہ اس سینگ سے مراد محمد بن عبد الوہاب نجدی ہیں، جو یہ تمام باتیں لیکر آئے، اور انہیں شرک کہہ دیا، یہ لوگ محمد بن عبد الوہاب نجدی کے پیرو کاروں کو رافضی کہتے ہیں، اور یہ بھی تہمت لگاتے ہیں کہ انہوں نے امت کو گمراہ کر کے رکھ دیا، انہی لوگوں نے شرک کا دائرہ اتنا وسیع کیا کہ بہت سی عبادات کو بھی شرک کہہ دیا، اور ان کے مطابق یہ عادت رافضی لوگوں کی </w:t>
      </w:r>
      <w:r w:rsidR="005F10BC" w:rsidRPr="0082019F">
        <w:rPr>
          <w:rFonts w:ascii="Jameel Noori Nastaleeq" w:hAnsi="Jameel Noori Nastaleeq" w:cs="Jameel Noori Nastaleeq"/>
          <w:sz w:val="32"/>
          <w:szCs w:val="32"/>
          <w:rtl/>
        </w:rPr>
        <w:lastRenderedPageBreak/>
        <w:t xml:space="preserve">ہے۔ </w:t>
      </w:r>
      <w:r w:rsidR="003110FC">
        <w:rPr>
          <w:rFonts w:ascii="Jameel Noori Nastaleeq" w:hAnsi="Jameel Noori Nastaleeq" w:cs="Jameel Noori Nastaleeq" w:hint="cs"/>
          <w:sz w:val="32"/>
          <w:szCs w:val="32"/>
          <w:rtl/>
        </w:rPr>
        <w:tab/>
      </w:r>
      <w:r w:rsidR="005F10BC" w:rsidRPr="0082019F">
        <w:rPr>
          <w:rFonts w:ascii="Jameel Noori Nastaleeq" w:hAnsi="Jameel Noori Nastaleeq" w:cs="Jameel Noori Nastaleeq"/>
          <w:sz w:val="32"/>
          <w:szCs w:val="32"/>
        </w:rPr>
        <w:br/>
      </w:r>
      <w:r w:rsidR="005F10BC" w:rsidRPr="0082019F">
        <w:rPr>
          <w:rFonts w:ascii="Jameel Noori Nastaleeq" w:hAnsi="Jameel Noori Nastaleeq" w:cs="Jameel Noori Nastaleeq"/>
          <w:sz w:val="32"/>
          <w:szCs w:val="32"/>
          <w:rtl/>
        </w:rPr>
        <w:t>آپ اس بارے میں کیا کہیں گے؟</w:t>
      </w:r>
    </w:p>
    <w:p w:rsidR="007F17C5" w:rsidRPr="0082019F" w:rsidRDefault="003110FC" w:rsidP="003110FC">
      <w:pPr>
        <w:pStyle w:val="list-group-item-text"/>
        <w:bidi/>
        <w:jc w:val="right"/>
        <w:rPr>
          <w:rFonts w:ascii="Jameel Noori Nastaleeq" w:hAnsi="Jameel Noori Nastaleeq" w:cs="Jameel Noori Nastaleeq" w:hint="cs"/>
          <w:sz w:val="32"/>
          <w:szCs w:val="32"/>
          <w:rtl/>
        </w:rPr>
      </w:pPr>
      <w:r>
        <w:rPr>
          <w:rFonts w:ascii="Jameel Noori Nastaleeq" w:hAnsi="Jameel Noori Nastaleeq" w:cs="Jameel Noori Nastaleeq"/>
          <w:sz w:val="32"/>
          <w:szCs w:val="32"/>
        </w:rPr>
        <w:t xml:space="preserve"> </w:t>
      </w:r>
      <w:r>
        <w:rPr>
          <w:rFonts w:ascii="Jameel Noori Nastaleeq" w:hAnsi="Jameel Noori Nastaleeq" w:cs="Jameel Noori Nastaleeq" w:hint="cs"/>
          <w:sz w:val="32"/>
          <w:szCs w:val="32"/>
          <w:rtl/>
        </w:rPr>
        <w:t>بتاریخ</w:t>
      </w:r>
      <w:r w:rsidRPr="0082019F">
        <w:rPr>
          <w:rFonts w:ascii="Jameel Noori Nastaleeq" w:hAnsi="Jameel Noori Nastaleeq" w:cs="Jameel Noori Nastaleeq"/>
          <w:sz w:val="32"/>
          <w:szCs w:val="32"/>
        </w:rPr>
        <w:t>2014-12-18</w:t>
      </w:r>
      <w:r>
        <w:rPr>
          <w:rFonts w:ascii="Jameel Noori Nastaleeq" w:hAnsi="Jameel Noori Nastaleeq" w:cs="Jameel Noori Nastaleeq" w:hint="cs"/>
          <w:sz w:val="32"/>
          <w:szCs w:val="32"/>
          <w:rtl/>
        </w:rPr>
        <w:t xml:space="preserve"> کو نشر کیا گیا</w:t>
      </w:r>
      <w:r w:rsidR="005F10BC" w:rsidRPr="0082019F">
        <w:rPr>
          <w:rFonts w:ascii="Jameel Noori Nastaleeq" w:hAnsi="Jameel Noori Nastaleeq" w:cs="Jameel Noori Nastaleeq"/>
          <w:sz w:val="32"/>
          <w:szCs w:val="32"/>
        </w:rPr>
        <w:t xml:space="preserve"> </w:t>
      </w:r>
    </w:p>
    <w:p w:rsidR="00A90A9F" w:rsidRPr="00511EAE" w:rsidRDefault="00A90A9F" w:rsidP="00971E91">
      <w:pPr>
        <w:pStyle w:val="NormalWeb"/>
        <w:bidi/>
        <w:jc w:val="both"/>
        <w:rPr>
          <w:rFonts w:ascii="Jameel Noori Nastaleeq" w:hAnsi="Jameel Noori Nastaleeq" w:cs="Jameel Noori Nastaleeq" w:hint="cs"/>
          <w:color w:val="FF0000"/>
          <w:sz w:val="38"/>
          <w:szCs w:val="38"/>
          <w:rtl/>
          <w:lang w:bidi="ur-PK"/>
        </w:rPr>
      </w:pPr>
      <w:r w:rsidRPr="00511EAE">
        <w:rPr>
          <w:rFonts w:ascii="Jameel Noori Nastaleeq" w:hAnsi="Jameel Noori Nastaleeq" w:cs="Jameel Noori Nastaleeq" w:hint="cs"/>
          <w:color w:val="FF0000"/>
          <w:sz w:val="38"/>
          <w:szCs w:val="38"/>
          <w:rtl/>
          <w:lang w:bidi="ur-PK"/>
        </w:rPr>
        <w:t>جواب</w:t>
      </w:r>
    </w:p>
    <w:p w:rsidR="007F17C5" w:rsidRPr="00511EAE" w:rsidRDefault="007F17C5" w:rsidP="00971E91">
      <w:pPr>
        <w:pStyle w:val="NormalWeb"/>
        <w:bidi/>
        <w:jc w:val="both"/>
        <w:rPr>
          <w:rFonts w:ascii="Jameel Noori Nastaleeq" w:hAnsi="Jameel Noori Nastaleeq" w:cs="Jameel Noori Nastaleeq"/>
          <w:sz w:val="34"/>
          <w:szCs w:val="34"/>
          <w:rtl/>
        </w:rPr>
      </w:pPr>
      <w:r w:rsidRPr="00511EAE">
        <w:rPr>
          <w:rFonts w:ascii="Jameel Noori Nastaleeq" w:hAnsi="Jameel Noori Nastaleeq" w:cs="Jameel Noori Nastaleeq"/>
          <w:sz w:val="34"/>
          <w:szCs w:val="34"/>
          <w:rtl/>
        </w:rPr>
        <w:t>الحمد للہ</w:t>
      </w:r>
      <w:r w:rsidRPr="00511EAE">
        <w:rPr>
          <w:rFonts w:ascii="Jameel Noori Nastaleeq" w:hAnsi="Jameel Noori Nastaleeq" w:cs="Jameel Noori Nastaleeq"/>
          <w:sz w:val="34"/>
          <w:szCs w:val="34"/>
        </w:rPr>
        <w:t xml:space="preserve">: </w:t>
      </w:r>
    </w:p>
    <w:p w:rsidR="00333496" w:rsidRPr="00A60B51" w:rsidRDefault="00333496" w:rsidP="00971E91">
      <w:pPr>
        <w:pStyle w:val="NormalWeb"/>
        <w:bidi/>
        <w:jc w:val="both"/>
        <w:rPr>
          <w:rFonts w:ascii="Jameel Noori Nastaleeq" w:hAnsi="Jameel Noori Nastaleeq" w:cs="Jameel Noori Nastaleeq"/>
          <w:sz w:val="32"/>
          <w:szCs w:val="32"/>
        </w:rPr>
      </w:pPr>
      <w:r w:rsidRPr="00A60B51">
        <w:rPr>
          <w:rFonts w:ascii="Jameel Noori Nastaleeq" w:hAnsi="Jameel Noori Nastaleeq" w:cs="Jameel Noori Nastaleeq"/>
          <w:sz w:val="32"/>
          <w:szCs w:val="32"/>
          <w:rtl/>
        </w:rPr>
        <w:t>اول</w:t>
      </w:r>
      <w:r w:rsidRPr="00A60B51">
        <w:rPr>
          <w:rFonts w:ascii="Jameel Noori Nastaleeq" w:hAnsi="Jameel Noori Nastaleeq" w:cs="Jameel Noori Nastaleeq"/>
          <w:sz w:val="32"/>
          <w:szCs w:val="32"/>
        </w:rPr>
        <w:t>:</w:t>
      </w:r>
    </w:p>
    <w:p w:rsidR="003110FC" w:rsidRDefault="00333496" w:rsidP="003110FC">
      <w:pPr>
        <w:pStyle w:val="NormalWeb"/>
        <w:bidi/>
        <w:jc w:val="both"/>
        <w:rPr>
          <w:rStyle w:val="lineheight"/>
        </w:rPr>
      </w:pPr>
      <w:r w:rsidRPr="00A60B51">
        <w:rPr>
          <w:rFonts w:ascii="Jameel Noori Nastaleeq" w:hAnsi="Jameel Noori Nastaleeq" w:cs="Jameel Noori Nastaleeq"/>
          <w:sz w:val="32"/>
          <w:szCs w:val="32"/>
          <w:rtl/>
        </w:rPr>
        <w:t xml:space="preserve">مسلم : (969) میں ہے کہ ابو ہیّاج اسدی  کہتے ہیں کہ : مجھے علی بن ابی طالب رضی اللہ عنہ نے کہا: </w:t>
      </w:r>
      <w:r w:rsidR="00700A86">
        <w:rPr>
          <w:rFonts w:ascii="Jameel Noori Nastaleeq" w:hAnsi="Jameel Noori Nastaleeq" w:cs="Jameel Noori Nastaleeq" w:hint="cs"/>
          <w:sz w:val="32"/>
          <w:szCs w:val="32"/>
          <w:rtl/>
        </w:rPr>
        <w:t xml:space="preserve">’’ </w:t>
      </w:r>
      <w:r w:rsidRPr="00A60B51">
        <w:rPr>
          <w:rFonts w:ascii="Jameel Noori Nastaleeq" w:hAnsi="Jameel Noori Nastaleeq" w:cs="Jameel Noori Nastaleeq"/>
          <w:sz w:val="32"/>
          <w:szCs w:val="32"/>
          <w:rtl/>
        </w:rPr>
        <w:t>کیا میں تمہیں ایسے کام کیلئے ارسال نہ کروں جس کام کیلئے نبی صلی اللہ علیہ وسلم  نے مجھے ارسال کیا تھا؟[مجھے آپ صلی اللہ علیہ وسلم  نے فرمایا تھا:</w:t>
      </w:r>
      <w:r w:rsidR="003110FC">
        <w:rPr>
          <w:rFonts w:ascii="Jameel Noori Nastaleeq" w:hAnsi="Jameel Noori Nastaleeq" w:cs="Jameel Noori Nastaleeq" w:hint="cs"/>
          <w:sz w:val="32"/>
          <w:szCs w:val="32"/>
          <w:rtl/>
        </w:rPr>
        <w:t xml:space="preserve">  </w:t>
      </w:r>
      <w:r w:rsidR="003110FC" w:rsidRPr="003110FC">
        <w:rPr>
          <w:rStyle w:val="lineheight"/>
          <w:rFonts w:cs="KFGQPC Uthman Taha Naskh" w:hint="cs"/>
          <w:sz w:val="32"/>
          <w:szCs w:val="32"/>
          <w:rtl/>
        </w:rPr>
        <w:lastRenderedPageBreak/>
        <w:t>(</w:t>
      </w:r>
      <w:r w:rsidR="003110FC" w:rsidRPr="003110FC">
        <w:rPr>
          <w:rStyle w:val="lineheight"/>
          <w:rFonts w:cs="KFGQPC Uthman Taha Naskh"/>
          <w:sz w:val="32"/>
          <w:szCs w:val="32"/>
          <w:rtl/>
        </w:rPr>
        <w:t>أَنْ لَا تَدَعَ تِمْثَالًا إِلَّا طَمَسْتَهُ ، وَلَا قَبْرًا مُشْرِفًا إِلَّا سَوَّيْتَهُ</w:t>
      </w:r>
      <w:r w:rsidR="003110FC" w:rsidRPr="003110FC">
        <w:rPr>
          <w:rStyle w:val="lineheight"/>
          <w:rFonts w:cs="KFGQPC Uthman Taha Naskh" w:hint="cs"/>
          <w:sz w:val="32"/>
          <w:szCs w:val="32"/>
          <w:rtl/>
        </w:rPr>
        <w:t>)</w:t>
      </w:r>
      <w:r w:rsidR="003110FC">
        <w:rPr>
          <w:rStyle w:val="lineheight"/>
        </w:rPr>
        <w:t xml:space="preserve"> </w:t>
      </w:r>
    </w:p>
    <w:p w:rsidR="00333496" w:rsidRPr="00A60B51" w:rsidRDefault="003110FC" w:rsidP="003110FC">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w:t>
      </w:r>
      <w:r w:rsidR="00333496" w:rsidRPr="00A60B51">
        <w:rPr>
          <w:rFonts w:ascii="Jameel Noori Nastaleeq" w:hAnsi="Jameel Noori Nastaleeq" w:cs="Jameel Noori Nastaleeq"/>
          <w:sz w:val="32"/>
          <w:szCs w:val="32"/>
          <w:rtl/>
        </w:rPr>
        <w:t>کسی بھی مورتی کو مٹائے بغیر اور کسی بھی اونچی قبر کو برابر کئے بغیر مت چھوڑنا</w:t>
      </w:r>
      <w:r w:rsidR="00700A86">
        <w:rPr>
          <w:rFonts w:ascii="Jameel Noori Nastaleeq" w:hAnsi="Jameel Noori Nastaleeq" w:cs="Jameel Noori Nastaleeq" w:hint="cs"/>
          <w:sz w:val="32"/>
          <w:szCs w:val="32"/>
          <w:rtl/>
        </w:rPr>
        <w:t>)‘‘</w:t>
      </w:r>
    </w:p>
    <w:p w:rsidR="00333496" w:rsidRPr="00703B6F" w:rsidRDefault="00333496" w:rsidP="003110FC">
      <w:pPr>
        <w:pStyle w:val="NormalWeb"/>
        <w:bidi/>
        <w:jc w:val="both"/>
        <w:rPr>
          <w:rFonts w:ascii="Jameel Noori Nastaleeq" w:hAnsi="Jameel Noori Nastaleeq" w:cs="Jameel Noori Nastaleeq"/>
          <w:sz w:val="32"/>
          <w:szCs w:val="32"/>
        </w:rPr>
      </w:pPr>
      <w:r w:rsidRPr="00A60B51">
        <w:rPr>
          <w:rFonts w:ascii="Jameel Noori Nastaleeq" w:hAnsi="Jameel Noori Nastaleeq" w:cs="Jameel Noori Nastaleeq"/>
          <w:sz w:val="32"/>
          <w:szCs w:val="32"/>
          <w:rtl/>
        </w:rPr>
        <w:t>نووی رحمہ اللہ کہتے ہیں</w:t>
      </w:r>
      <w:r w:rsidRPr="00A60B51">
        <w:rPr>
          <w:rFonts w:ascii="Jameel Noori Nastaleeq" w:hAnsi="Jameel Noori Nastaleeq" w:cs="Jameel Noori Nastaleeq"/>
          <w:sz w:val="32"/>
          <w:szCs w:val="32"/>
        </w:rPr>
        <w:t>:</w:t>
      </w:r>
      <w:r w:rsidR="003110FC">
        <w:rPr>
          <w:rFonts w:ascii="Jameel Noori Nastaleeq" w:hAnsi="Jameel Noori Nastaleeq" w:cs="Jameel Noori Nastaleeq" w:hint="cs"/>
          <w:sz w:val="32"/>
          <w:szCs w:val="32"/>
          <w:rtl/>
        </w:rPr>
        <w:tab/>
      </w:r>
      <w:r w:rsidRPr="00A60B51">
        <w:rPr>
          <w:rFonts w:ascii="Jameel Noori Nastaleeq" w:hAnsi="Jameel Noori Nastaleeq" w:cs="Jameel Noori Nastaleeq"/>
          <w:sz w:val="32"/>
          <w:szCs w:val="32"/>
        </w:rPr>
        <w:br/>
      </w:r>
      <w:r w:rsidR="00A64069">
        <w:rPr>
          <w:rFonts w:ascii="Jameel Noori Nastaleeq" w:hAnsi="Jameel Noori Nastaleeq" w:cs="Jameel Noori Nastaleeq" w:hint="cs"/>
          <w:sz w:val="32"/>
          <w:szCs w:val="32"/>
          <w:rtl/>
        </w:rPr>
        <w:t>’’</w:t>
      </w:r>
      <w:r w:rsidRPr="00A60B51">
        <w:rPr>
          <w:rFonts w:ascii="Jameel Noori Nastaleeq" w:hAnsi="Jameel Noori Nastaleeq" w:cs="Jameel Noori Nastaleeq"/>
          <w:sz w:val="32"/>
          <w:szCs w:val="32"/>
          <w:rtl/>
        </w:rPr>
        <w:t xml:space="preserve">اس حدیث میں  یہ بات ہے کہ: قبر بناتے ہوئے سنت یہ ہے کہ زمین سے زیادہ اونچی نہ کی جائے، اور نہ ہی اسکی کوہان بنائی جائے، بلکہ ایک بالشت کے برابر  اونچی کی جائے اور </w:t>
      </w:r>
      <w:r w:rsidR="003110FC">
        <w:rPr>
          <w:rFonts w:ascii="Jameel Noori Nastaleeq" w:hAnsi="Jameel Noori Nastaleeq" w:cs="Jameel Noori Nastaleeq" w:hint="cs"/>
          <w:sz w:val="32"/>
          <w:szCs w:val="32"/>
          <w:rtl/>
        </w:rPr>
        <w:t xml:space="preserve"> </w:t>
      </w:r>
      <w:r w:rsidRPr="00A60B51">
        <w:rPr>
          <w:rFonts w:ascii="Jameel Noori Nastaleeq" w:hAnsi="Jameel Noori Nastaleeq" w:cs="Jameel Noori Nastaleeq"/>
          <w:sz w:val="32"/>
          <w:szCs w:val="32"/>
          <w:rtl/>
        </w:rPr>
        <w:t>برابر</w:t>
      </w:r>
      <w:r w:rsidR="003110FC">
        <w:rPr>
          <w:rFonts w:ascii="Jameel Noori Nastaleeq" w:hAnsi="Jameel Noori Nastaleeq" w:cs="Jameel Noori Nastaleeq" w:hint="cs"/>
          <w:sz w:val="32"/>
          <w:szCs w:val="32"/>
          <w:rtl/>
          <w:lang w:bidi="ur-PK"/>
        </w:rPr>
        <w:t xml:space="preserve"> کردی جائے</w:t>
      </w:r>
      <w:r w:rsidRPr="00A60B51">
        <w:rPr>
          <w:rFonts w:ascii="Jameel Noori Nastaleeq" w:hAnsi="Jameel Noori Nastaleeq" w:cs="Jameel Noori Nastaleeq"/>
          <w:sz w:val="32"/>
          <w:szCs w:val="32"/>
          <w:rtl/>
        </w:rPr>
        <w:t xml:space="preserve">، یہی امام شافعی رحمہ اللہ اور انکی موافقت کرنے والے علمائے کرام کا موقف ہے، جبکہ قاضی عیاض رحمہ اللہ نے اکثر علمائے کرام سے یہ نقل کیا ہے کہ قبر کی کوہان بنانا </w:t>
      </w:r>
      <w:r w:rsidRPr="00A60B51">
        <w:rPr>
          <w:rFonts w:ascii="Jameel Noori Nastaleeq" w:hAnsi="Jameel Noori Nastaleeq" w:cs="Jameel Noori Nastaleeq"/>
          <w:sz w:val="32"/>
          <w:szCs w:val="32"/>
          <w:rtl/>
        </w:rPr>
        <w:lastRenderedPageBreak/>
        <w:t>افضل ہے، اور یہ موقف امام مالک رحمہ اللہ کا ہے</w:t>
      </w:r>
      <w:r w:rsidR="00A64069">
        <w:rPr>
          <w:rFonts w:ascii="Jameel Noori Nastaleeq" w:hAnsi="Jameel Noori Nastaleeq" w:cs="Jameel Noori Nastaleeq" w:hint="cs"/>
          <w:sz w:val="32"/>
          <w:szCs w:val="32"/>
          <w:rtl/>
        </w:rPr>
        <w:t>‘‘</w:t>
      </w:r>
      <w:r w:rsidR="002155F0">
        <w:rPr>
          <w:rFonts w:ascii="Jameel Noori Nastaleeq" w:hAnsi="Jameel Noori Nastaleeq" w:cs="Jameel Noori Nastaleeq" w:hint="cs"/>
          <w:sz w:val="32"/>
          <w:szCs w:val="32"/>
          <w:rtl/>
        </w:rPr>
        <w:t>۔</w:t>
      </w:r>
      <w:r w:rsidRPr="00A60B51">
        <w:rPr>
          <w:rFonts w:ascii="Jameel Noori Nastaleeq" w:hAnsi="Jameel Noori Nastaleeq" w:cs="Jameel Noori Nastaleeq"/>
          <w:sz w:val="32"/>
          <w:szCs w:val="32"/>
        </w:rPr>
        <w:t xml:space="preserve"> </w:t>
      </w:r>
      <w:r w:rsidRPr="00A60B51">
        <w:rPr>
          <w:rFonts w:ascii="Jameel Noori Nastaleeq" w:hAnsi="Jameel Noori Nastaleeq" w:cs="Jameel Noori Nastaleeq"/>
          <w:sz w:val="32"/>
          <w:szCs w:val="32"/>
          <w:rtl/>
        </w:rPr>
        <w:t>انتہی</w:t>
      </w:r>
      <w:r w:rsidRPr="00A60B51">
        <w:rPr>
          <w:rFonts w:ascii="Jameel Noori Nastaleeq" w:hAnsi="Jameel Noori Nastaleeq" w:cs="Jameel Noori Nastaleeq"/>
          <w:sz w:val="32"/>
          <w:szCs w:val="32"/>
        </w:rPr>
        <w:br/>
      </w:r>
      <w:r w:rsidR="003110FC" w:rsidRPr="00E2089C">
        <w:rPr>
          <w:rFonts w:ascii="Jameel Noori Nastaleeq" w:hAnsi="Jameel Noori Nastaleeq" w:cs="Jameel Noori Nastaleeq"/>
          <w:sz w:val="32"/>
          <w:szCs w:val="32"/>
          <w:rtl/>
        </w:rPr>
        <w:t>(</w:t>
      </w:r>
      <w:r w:rsidR="003110FC" w:rsidRPr="00E2089C">
        <w:rPr>
          <w:rStyle w:val="lineheight"/>
          <w:rFonts w:ascii="Jameel Noori Nastaleeq" w:hAnsi="Jameel Noori Nastaleeq" w:cs="Jameel Noori Nastaleeq"/>
          <w:sz w:val="32"/>
          <w:szCs w:val="32"/>
          <w:rtl/>
        </w:rPr>
        <w:t xml:space="preserve">شرح النووي على مسلم </w:t>
      </w:r>
      <w:r w:rsidR="003110FC" w:rsidRPr="00E2089C">
        <w:rPr>
          <w:rStyle w:val="lineheight"/>
          <w:rFonts w:ascii="Jameel Noori Nastaleeq" w:hAnsi="Jameel Noori Nastaleeq" w:cs="Jameel Noori Nastaleeq"/>
          <w:sz w:val="32"/>
          <w:szCs w:val="32"/>
          <w:rtl/>
        </w:rPr>
        <w:t>:</w:t>
      </w:r>
      <w:r w:rsidR="003110FC" w:rsidRPr="00E2089C">
        <w:rPr>
          <w:rStyle w:val="lineheight"/>
          <w:rFonts w:ascii="Jameel Noori Nastaleeq" w:hAnsi="Jameel Noori Nastaleeq" w:cs="Jameel Noori Nastaleeq"/>
          <w:sz w:val="32"/>
          <w:szCs w:val="32"/>
          <w:rtl/>
        </w:rPr>
        <w:t>7/ 36</w:t>
      </w:r>
      <w:r w:rsidR="003110FC" w:rsidRPr="00E2089C">
        <w:rPr>
          <w:rStyle w:val="lineheight"/>
          <w:rFonts w:ascii="Jameel Noori Nastaleeq" w:hAnsi="Jameel Noori Nastaleeq" w:cs="Jameel Noori Nastaleeq"/>
          <w:sz w:val="32"/>
          <w:szCs w:val="32"/>
          <w:rtl/>
        </w:rPr>
        <w:t>)</w:t>
      </w:r>
    </w:p>
    <w:p w:rsidR="00333496" w:rsidRPr="00A60B51" w:rsidRDefault="00333496" w:rsidP="0021731D">
      <w:pPr>
        <w:pStyle w:val="NormalWeb"/>
        <w:bidi/>
        <w:jc w:val="both"/>
        <w:rPr>
          <w:rFonts w:ascii="Jameel Noori Nastaleeq" w:hAnsi="Jameel Noori Nastaleeq" w:cs="Jameel Noori Nastaleeq"/>
          <w:sz w:val="32"/>
          <w:szCs w:val="32"/>
        </w:rPr>
      </w:pPr>
      <w:r w:rsidRPr="00A60B51">
        <w:rPr>
          <w:rFonts w:ascii="Jameel Noori Nastaleeq" w:hAnsi="Jameel Noori Nastaleeq" w:cs="Jameel Noori Nastaleeq"/>
          <w:sz w:val="32"/>
          <w:szCs w:val="32"/>
          <w:rtl/>
        </w:rPr>
        <w:t>اور ملّا علی قاری رحمہ اللہ کہتے ہیں کہ</w:t>
      </w:r>
      <w:r w:rsidRPr="00A60B51">
        <w:rPr>
          <w:rFonts w:ascii="Jameel Noori Nastaleeq" w:hAnsi="Jameel Noori Nastaleeq" w:cs="Jameel Noori Nastaleeq"/>
          <w:sz w:val="32"/>
          <w:szCs w:val="32"/>
        </w:rPr>
        <w:t xml:space="preserve">: </w:t>
      </w:r>
      <w:r w:rsidR="0021731D">
        <w:rPr>
          <w:rFonts w:ascii="Jameel Noori Nastaleeq" w:hAnsi="Jameel Noori Nastaleeq" w:cs="Jameel Noori Nastaleeq" w:hint="cs"/>
          <w:sz w:val="32"/>
          <w:szCs w:val="32"/>
          <w:rtl/>
        </w:rPr>
        <w:tab/>
      </w:r>
      <w:r w:rsidRPr="00A60B51">
        <w:rPr>
          <w:rFonts w:ascii="Jameel Noori Nastaleeq" w:hAnsi="Jameel Noori Nastaleeq" w:cs="Jameel Noori Nastaleeq"/>
          <w:sz w:val="32"/>
          <w:szCs w:val="32"/>
        </w:rPr>
        <w:br/>
      </w:r>
      <w:r w:rsidR="006A7A85">
        <w:rPr>
          <w:rFonts w:ascii="Jameel Noori Nastaleeq" w:hAnsi="Jameel Noori Nastaleeq" w:hint="cs"/>
          <w:sz w:val="32"/>
          <w:szCs w:val="32"/>
          <w:rtl/>
        </w:rPr>
        <w:t>’’</w:t>
      </w:r>
      <w:r w:rsidRPr="00A60B51">
        <w:rPr>
          <w:rFonts w:ascii="Jameel Noori Nastaleeq" w:hAnsi="Jameel Noori Nastaleeq" w:cs="Jameel Noori Nastaleeq"/>
          <w:sz w:val="32"/>
          <w:szCs w:val="32"/>
          <w:rtl/>
        </w:rPr>
        <w:t xml:space="preserve">علمائے کرام کا کہنا ہے کہ: ایک بالشت تک قبر کو بلند کرنا مستحب ہے، اور اس سے زیادہ بلند کرنا مکروہ ہے، جبکہ زیادہ بلند کو ڈھانا مستحب ہے، لیکن اسے کتنی مقدار میں ڈھانا ہے؟  اس بارے میں اختلاف ہے، چنانچہ کچھ سختی کرتے ہوئے کہتے ہیں کہ : </w:t>
      </w:r>
      <w:r w:rsidR="000F1751">
        <w:rPr>
          <w:rFonts w:ascii="Jameel Noori Nastaleeq" w:hAnsi="Jameel Noori Nastaleeq" w:cs="Jameel Noori Nastaleeq" w:hint="cs"/>
          <w:sz w:val="32"/>
          <w:szCs w:val="32"/>
          <w:rtl/>
        </w:rPr>
        <w:t>[</w:t>
      </w:r>
      <w:r w:rsidRPr="00A60B51">
        <w:rPr>
          <w:rFonts w:ascii="Jameel Noori Nastaleeq" w:hAnsi="Jameel Noori Nastaleeq" w:cs="Jameel Noori Nastaleeq"/>
          <w:sz w:val="32"/>
          <w:szCs w:val="32"/>
          <w:rtl/>
        </w:rPr>
        <w:t>زمین کے برابر  کر دیا جائے</w:t>
      </w:r>
      <w:r w:rsidR="000F1751">
        <w:rPr>
          <w:rFonts w:ascii="Jameel Noori Nastaleeq" w:hAnsi="Jameel Noori Nastaleeq" w:cs="Jameel Noori Nastaleeq" w:hint="cs"/>
          <w:sz w:val="32"/>
          <w:szCs w:val="32"/>
          <w:rtl/>
        </w:rPr>
        <w:t>]</w:t>
      </w:r>
      <w:r w:rsidRPr="00A60B51">
        <w:rPr>
          <w:rFonts w:ascii="Jameel Noori Nastaleeq" w:hAnsi="Jameel Noori Nastaleeq" w:cs="Jameel Noori Nastaleeq"/>
          <w:sz w:val="32"/>
          <w:szCs w:val="32"/>
          <w:rtl/>
        </w:rPr>
        <w:t xml:space="preserve"> اور انکا یہ کہنا حدیث کے الفاظ کے [یعنی علی رضی اللہ عنہ کی گزشتہ روایت کے]زیادہ قریب ہے۔</w:t>
      </w:r>
      <w:r w:rsidR="0021731D">
        <w:rPr>
          <w:rFonts w:ascii="Jameel Noori Nastaleeq" w:hAnsi="Jameel Noori Nastaleeq" w:cs="Jameel Noori Nastaleeq" w:hint="cs"/>
          <w:sz w:val="32"/>
          <w:szCs w:val="32"/>
          <w:rtl/>
        </w:rPr>
        <w:tab/>
      </w:r>
      <w:r w:rsidRPr="00A60B51">
        <w:rPr>
          <w:rFonts w:ascii="Jameel Noori Nastaleeq" w:hAnsi="Jameel Noori Nastaleeq" w:cs="Jameel Noori Nastaleeq"/>
          <w:sz w:val="32"/>
          <w:szCs w:val="32"/>
        </w:rPr>
        <w:br/>
      </w:r>
      <w:r w:rsidRPr="00A60B51">
        <w:rPr>
          <w:rFonts w:ascii="Jameel Noori Nastaleeq" w:hAnsi="Jameel Noori Nastaleeq" w:cs="Jameel Noori Nastaleeq"/>
          <w:sz w:val="32"/>
          <w:szCs w:val="32"/>
          <w:rtl/>
        </w:rPr>
        <w:t xml:space="preserve">اور ابن ہمام رحمہ اللہ  کہتے ہیں کہ: اس حدیث کو  لوگوں کے اس عمل پر محمول کیا جائے گا، جس میں وہ قبروں پر بلند تعمیرات کرتے تھے، اس سے ہماری مراد یہ نہیں ہے کہ قبر کی </w:t>
      </w:r>
      <w:r w:rsidRPr="00A60B51">
        <w:rPr>
          <w:rFonts w:ascii="Jameel Noori Nastaleeq" w:hAnsi="Jameel Noori Nastaleeq" w:cs="Jameel Noori Nastaleeq"/>
          <w:sz w:val="32"/>
          <w:szCs w:val="32"/>
          <w:rtl/>
        </w:rPr>
        <w:lastRenderedPageBreak/>
        <w:t>کوہان بنائی جائے، بلکہ زمین سے اتنی بلند ہو کہ نظر آئے [کہ یہ قبر ہے</w:t>
      </w:r>
      <w:r w:rsidR="00FC6926">
        <w:rPr>
          <w:rFonts w:ascii="Jameel Noori Nastaleeq" w:hAnsi="Jameel Noori Nastaleeq" w:cs="Jameel Noori Nastaleeq" w:hint="cs"/>
          <w:sz w:val="32"/>
          <w:szCs w:val="32"/>
          <w:rtl/>
        </w:rPr>
        <w:t>]</w:t>
      </w:r>
      <w:r w:rsidRPr="00A60B51">
        <w:rPr>
          <w:rFonts w:ascii="Jameel Noori Nastaleeq" w:hAnsi="Jameel Noori Nastaleeq" w:cs="Jameel Noori Nastaleeq"/>
          <w:sz w:val="32"/>
          <w:szCs w:val="32"/>
        </w:rPr>
        <w:t xml:space="preserve"> </w:t>
      </w:r>
      <w:r w:rsidRPr="00A60B51">
        <w:rPr>
          <w:rFonts w:ascii="Jameel Noori Nastaleeq" w:hAnsi="Jameel Noori Nastaleeq" w:cs="Jameel Noori Nastaleeq"/>
          <w:sz w:val="32"/>
          <w:szCs w:val="32"/>
          <w:rtl/>
        </w:rPr>
        <w:t>اور زمین کے دیگر حصوں سے امتیاز ہوسکے</w:t>
      </w:r>
      <w:r w:rsidR="00CE0485">
        <w:rPr>
          <w:rFonts w:ascii="Jameel Noori Nastaleeq" w:hAnsi="Jameel Noori Nastaleeq" w:cs="Jameel Noori Nastaleeq" w:hint="cs"/>
          <w:sz w:val="32"/>
          <w:szCs w:val="32"/>
          <w:rtl/>
        </w:rPr>
        <w:t>‘‘۔</w:t>
      </w:r>
      <w:r w:rsidRPr="00A60B51">
        <w:rPr>
          <w:rFonts w:ascii="Jameel Noori Nastaleeq" w:hAnsi="Jameel Noori Nastaleeq" w:cs="Jameel Noori Nastaleeq"/>
          <w:sz w:val="32"/>
          <w:szCs w:val="32"/>
          <w:rtl/>
        </w:rPr>
        <w:t xml:space="preserve"> انتہی</w:t>
      </w:r>
      <w:r w:rsidRPr="00A60B51">
        <w:rPr>
          <w:rFonts w:ascii="Jameel Noori Nastaleeq" w:hAnsi="Jameel Noori Nastaleeq" w:cs="Jameel Noori Nastaleeq"/>
          <w:sz w:val="32"/>
          <w:szCs w:val="32"/>
        </w:rPr>
        <w:br/>
      </w:r>
      <w:r w:rsidR="0021731D" w:rsidRPr="0021731D">
        <w:rPr>
          <w:rFonts w:ascii="Jameel Noori Nastaleeq" w:hAnsi="Jameel Noori Nastaleeq" w:cs="Jameel Noori Nastaleeq"/>
          <w:sz w:val="32"/>
          <w:szCs w:val="32"/>
          <w:rtl/>
        </w:rPr>
        <w:t>(</w:t>
      </w:r>
      <w:r w:rsidRPr="0021731D">
        <w:rPr>
          <w:rFonts w:ascii="Jameel Noori Nastaleeq" w:hAnsi="Jameel Noori Nastaleeq" w:cs="Jameel Noori Nastaleeq"/>
          <w:sz w:val="32"/>
          <w:szCs w:val="32"/>
          <w:rtl/>
        </w:rPr>
        <w:t xml:space="preserve">مرقاة المفاتيح </w:t>
      </w:r>
      <w:r w:rsidR="0021731D" w:rsidRPr="0021731D">
        <w:rPr>
          <w:rFonts w:ascii="Jameel Noori Nastaleeq" w:hAnsi="Jameel Noori Nastaleeq" w:cs="Jameel Noori Nastaleeq"/>
          <w:sz w:val="32"/>
          <w:szCs w:val="32"/>
          <w:rtl/>
        </w:rPr>
        <w:t>:</w:t>
      </w:r>
      <w:r w:rsidRPr="0021731D">
        <w:rPr>
          <w:rFonts w:ascii="Jameel Noori Nastaleeq" w:hAnsi="Jameel Noori Nastaleeq" w:cs="Jameel Noori Nastaleeq"/>
          <w:sz w:val="32"/>
          <w:szCs w:val="32"/>
          <w:rtl/>
        </w:rPr>
        <w:t>3/ 1216</w:t>
      </w:r>
      <w:r w:rsidR="00CE0485" w:rsidRPr="0021731D">
        <w:rPr>
          <w:rFonts w:ascii="Jameel Noori Nastaleeq" w:hAnsi="Jameel Noori Nastaleeq" w:cs="Jameel Noori Nastaleeq"/>
          <w:sz w:val="32"/>
          <w:szCs w:val="32"/>
          <w:rtl/>
        </w:rPr>
        <w:t>)</w:t>
      </w:r>
    </w:p>
    <w:p w:rsidR="00333496" w:rsidRPr="00A60B51" w:rsidRDefault="00333496" w:rsidP="00124C19">
      <w:pPr>
        <w:pStyle w:val="NormalWeb"/>
        <w:bidi/>
        <w:jc w:val="both"/>
        <w:rPr>
          <w:rFonts w:ascii="Jameel Noori Nastaleeq" w:hAnsi="Jameel Noori Nastaleeq" w:cs="Jameel Noori Nastaleeq"/>
          <w:sz w:val="32"/>
          <w:szCs w:val="32"/>
        </w:rPr>
      </w:pPr>
      <w:r w:rsidRPr="00A60B51">
        <w:rPr>
          <w:rFonts w:ascii="Jameel Noori Nastaleeq" w:hAnsi="Jameel Noori Nastaleeq" w:cs="Jameel Noori Nastaleeq"/>
          <w:sz w:val="32"/>
          <w:szCs w:val="32"/>
          <w:rtl/>
        </w:rPr>
        <w:t>اور شیخ ابن باز رحمہ اللہ  کہتے ہیں کہ</w:t>
      </w:r>
      <w:r w:rsidRPr="00A60B51">
        <w:rPr>
          <w:rFonts w:ascii="Jameel Noori Nastaleeq" w:hAnsi="Jameel Noori Nastaleeq" w:cs="Jameel Noori Nastaleeq"/>
          <w:sz w:val="32"/>
          <w:szCs w:val="32"/>
        </w:rPr>
        <w:t>:</w:t>
      </w:r>
      <w:r w:rsidR="00124C19">
        <w:rPr>
          <w:rFonts w:ascii="Jameel Noori Nastaleeq" w:hAnsi="Jameel Noori Nastaleeq" w:cs="Jameel Noori Nastaleeq" w:hint="cs"/>
          <w:sz w:val="32"/>
          <w:szCs w:val="32"/>
          <w:rtl/>
        </w:rPr>
        <w:tab/>
      </w:r>
      <w:r w:rsidRPr="00A60B51">
        <w:rPr>
          <w:rFonts w:ascii="Jameel Noori Nastaleeq" w:hAnsi="Jameel Noori Nastaleeq" w:cs="Jameel Noori Nastaleeq"/>
          <w:sz w:val="32"/>
          <w:szCs w:val="32"/>
        </w:rPr>
        <w:br/>
      </w:r>
      <w:r w:rsidR="00B51A5D">
        <w:rPr>
          <w:rFonts w:ascii="Jameel Noori Nastaleeq" w:hAnsi="Jameel Noori Nastaleeq" w:cs="Jameel Noori Nastaleeq" w:hint="cs"/>
          <w:sz w:val="32"/>
          <w:szCs w:val="32"/>
          <w:rtl/>
        </w:rPr>
        <w:t>’’</w:t>
      </w:r>
      <w:r w:rsidRPr="00A60B51">
        <w:rPr>
          <w:rFonts w:ascii="Jameel Noori Nastaleeq" w:hAnsi="Jameel Noori Nastaleeq" w:cs="Jameel Noori Nastaleeq"/>
          <w:sz w:val="32"/>
          <w:szCs w:val="32"/>
          <w:rtl/>
        </w:rPr>
        <w:t>حدیث کے الفاظ</w:t>
      </w:r>
      <w:r w:rsidR="00B51A5D">
        <w:rPr>
          <w:rFonts w:ascii="Jameel Noori Nastaleeq" w:hAnsi="Jameel Noori Nastaleeq" w:cs="Jameel Noori Nastaleeq" w:hint="cs"/>
          <w:sz w:val="32"/>
          <w:szCs w:val="32"/>
          <w:rtl/>
        </w:rPr>
        <w:t>[</w:t>
      </w:r>
      <w:r w:rsidRPr="00A60B51">
        <w:rPr>
          <w:rFonts w:ascii="Jameel Noori Nastaleeq" w:hAnsi="Jameel Noori Nastaleeq" w:cs="Jameel Noori Nastaleeq"/>
          <w:sz w:val="32"/>
          <w:szCs w:val="32"/>
          <w:rtl/>
        </w:rPr>
        <w:t xml:space="preserve"> برابر کر دینا</w:t>
      </w:r>
      <w:r w:rsidR="00B51A5D">
        <w:rPr>
          <w:rFonts w:ascii="Jameel Noori Nastaleeq" w:hAnsi="Jameel Noori Nastaleeq" w:cs="Jameel Noori Nastaleeq" w:hint="cs"/>
          <w:sz w:val="32"/>
          <w:szCs w:val="32"/>
          <w:rtl/>
        </w:rPr>
        <w:t>]</w:t>
      </w:r>
      <w:r w:rsidRPr="00A60B51">
        <w:rPr>
          <w:rFonts w:ascii="Jameel Noori Nastaleeq" w:hAnsi="Jameel Noori Nastaleeq" w:cs="Jameel Noori Nastaleeq"/>
          <w:sz w:val="32"/>
          <w:szCs w:val="32"/>
          <w:rtl/>
        </w:rPr>
        <w:t xml:space="preserve"> کا مطلب یہ ہے کہ تم [قبر پر بنی عمارت کو] توڑ کر منہدم کر دینا، اور زمین کے برابر کر دینا، چنانچہ صرف قبر کی علامت کے طور پر صرف ایک بالشت اونچی رہنے دینا، اللہ تعالی</w:t>
      </w:r>
      <w:r w:rsidR="00124C19">
        <w:rPr>
          <w:rFonts w:ascii="Jameel Noori Nastaleeq" w:hAnsi="Jameel Noori Nastaleeq" w:cs="Jameel Noori Nastaleeq" w:hint="cs"/>
          <w:sz w:val="32"/>
          <w:szCs w:val="32"/>
          <w:rtl/>
          <w:lang w:bidi="ur-PK"/>
        </w:rPr>
        <w:t>ٰ</w:t>
      </w:r>
      <w:r w:rsidRPr="00A60B51">
        <w:rPr>
          <w:rFonts w:ascii="Jameel Noori Nastaleeq" w:hAnsi="Jameel Noori Nastaleeq" w:cs="Jameel Noori Nastaleeq"/>
          <w:sz w:val="32"/>
          <w:szCs w:val="32"/>
          <w:rtl/>
        </w:rPr>
        <w:t xml:space="preserve"> نے اسی طرح قبریں بنانے کی اجازت دی ہے، کہ زمین سے ایک بالشت کے برابر ہی بلند کی جائے تاکہ یہ معلوم ہوسکے کہ یہاں قبر ہے، اور قبر کو قدموں سے روندنے اور اہانت سے بچایا جاسکے، اور ان پر کچھ تعمیر نہ کیا جائے</w:t>
      </w:r>
      <w:r w:rsidR="00A313C3">
        <w:rPr>
          <w:rFonts w:ascii="Jameel Noori Nastaleeq" w:hAnsi="Jameel Noori Nastaleeq" w:cs="Jameel Noori Nastaleeq" w:hint="cs"/>
          <w:sz w:val="32"/>
          <w:szCs w:val="32"/>
          <w:rtl/>
        </w:rPr>
        <w:t>‘‘۔</w:t>
      </w:r>
      <w:r w:rsidRPr="00A60B51">
        <w:rPr>
          <w:rFonts w:ascii="Jameel Noori Nastaleeq" w:hAnsi="Jameel Noori Nastaleeq" w:cs="Jameel Noori Nastaleeq"/>
          <w:sz w:val="32"/>
          <w:szCs w:val="32"/>
          <w:rtl/>
        </w:rPr>
        <w:t xml:space="preserve"> انتہی</w:t>
      </w:r>
      <w:r w:rsidRPr="00A60B51">
        <w:rPr>
          <w:rFonts w:ascii="Jameel Noori Nastaleeq" w:hAnsi="Jameel Noori Nastaleeq" w:cs="Jameel Noori Nastaleeq"/>
          <w:sz w:val="32"/>
          <w:szCs w:val="32"/>
        </w:rPr>
        <w:br/>
      </w:r>
      <w:r w:rsidR="00124C19" w:rsidRPr="00124C19">
        <w:rPr>
          <w:rFonts w:ascii="Jameel Noori Nastaleeq" w:hAnsi="Jameel Noori Nastaleeq" w:cs="Jameel Noori Nastaleeq"/>
          <w:sz w:val="32"/>
          <w:szCs w:val="32"/>
          <w:rtl/>
        </w:rPr>
        <w:t>(</w:t>
      </w:r>
      <w:r w:rsidRPr="00124C19">
        <w:rPr>
          <w:rFonts w:ascii="Jameel Noori Nastaleeq" w:hAnsi="Jameel Noori Nastaleeq" w:cs="Jameel Noori Nastaleeq"/>
          <w:sz w:val="32"/>
          <w:szCs w:val="32"/>
          <w:rtl/>
        </w:rPr>
        <w:t xml:space="preserve">فتاوى نور على الدرب </w:t>
      </w:r>
      <w:r w:rsidR="00124C19" w:rsidRPr="00124C19">
        <w:rPr>
          <w:rFonts w:ascii="Jameel Noori Nastaleeq" w:hAnsi="Jameel Noori Nastaleeq" w:cs="Jameel Noori Nastaleeq"/>
          <w:sz w:val="32"/>
          <w:szCs w:val="32"/>
          <w:rtl/>
        </w:rPr>
        <w:t>:</w:t>
      </w:r>
      <w:r w:rsidRPr="00124C19">
        <w:rPr>
          <w:rFonts w:ascii="Jameel Noori Nastaleeq" w:hAnsi="Jameel Noori Nastaleeq" w:cs="Jameel Noori Nastaleeq"/>
          <w:sz w:val="32"/>
          <w:szCs w:val="32"/>
          <w:rtl/>
        </w:rPr>
        <w:t>2/ 369</w:t>
      </w:r>
      <w:r w:rsidR="00A313C3" w:rsidRPr="00124C19">
        <w:rPr>
          <w:rFonts w:ascii="Jameel Noori Nastaleeq" w:hAnsi="Jameel Noori Nastaleeq" w:cs="Jameel Noori Nastaleeq"/>
          <w:sz w:val="32"/>
          <w:szCs w:val="32"/>
          <w:rtl/>
        </w:rPr>
        <w:t>)</w:t>
      </w:r>
    </w:p>
    <w:p w:rsidR="00333496" w:rsidRPr="00A60B51" w:rsidRDefault="00333496" w:rsidP="00971E91">
      <w:pPr>
        <w:pStyle w:val="NormalWeb"/>
        <w:bidi/>
        <w:jc w:val="both"/>
        <w:rPr>
          <w:rFonts w:ascii="Jameel Noori Nastaleeq" w:hAnsi="Jameel Noori Nastaleeq" w:cs="Jameel Noori Nastaleeq"/>
          <w:sz w:val="32"/>
          <w:szCs w:val="32"/>
        </w:rPr>
      </w:pPr>
      <w:r w:rsidRPr="00A60B51">
        <w:rPr>
          <w:rFonts w:ascii="Jameel Noori Nastaleeq" w:hAnsi="Jameel Noori Nastaleeq" w:cs="Jameel Noori Nastaleeq"/>
          <w:sz w:val="32"/>
          <w:szCs w:val="32"/>
          <w:rtl/>
        </w:rPr>
        <w:lastRenderedPageBreak/>
        <w:t>یہ دعوی</w:t>
      </w:r>
      <w:r w:rsidR="00124C19">
        <w:rPr>
          <w:rFonts w:ascii="Jameel Noori Nastaleeq" w:hAnsi="Jameel Noori Nastaleeq" w:cs="Jameel Noori Nastaleeq" w:hint="cs"/>
          <w:sz w:val="32"/>
          <w:szCs w:val="32"/>
          <w:rtl/>
          <w:lang w:bidi="ur-PK"/>
        </w:rPr>
        <w:t>ٰ</w:t>
      </w:r>
      <w:r w:rsidRPr="00A60B51">
        <w:rPr>
          <w:rFonts w:ascii="Jameel Noori Nastaleeq" w:hAnsi="Jameel Noori Nastaleeq" w:cs="Jameel Noori Nastaleeq"/>
          <w:sz w:val="32"/>
          <w:szCs w:val="32"/>
          <w:rtl/>
        </w:rPr>
        <w:t xml:space="preserve"> کرنا کہ قبروں کو برابر کرنے کا حکم یہود ونصاری</w:t>
      </w:r>
      <w:r w:rsidR="00124C19">
        <w:rPr>
          <w:rFonts w:ascii="Jameel Noori Nastaleeq" w:hAnsi="Jameel Noori Nastaleeq" w:cs="Jameel Noori Nastaleeq" w:hint="cs"/>
          <w:sz w:val="32"/>
          <w:szCs w:val="32"/>
          <w:rtl/>
          <w:lang w:bidi="ur-PK"/>
        </w:rPr>
        <w:t>ٰ</w:t>
      </w:r>
      <w:r w:rsidRPr="00A60B51">
        <w:rPr>
          <w:rFonts w:ascii="Jameel Noori Nastaleeq" w:hAnsi="Jameel Noori Nastaleeq" w:cs="Jameel Noori Nastaleeq"/>
          <w:sz w:val="32"/>
          <w:szCs w:val="32"/>
          <w:rtl/>
        </w:rPr>
        <w:t xml:space="preserve"> کی قبروں کیساتھ مختص تھا، یہ دعوی</w:t>
      </w:r>
      <w:r w:rsidR="00124C19">
        <w:rPr>
          <w:rFonts w:ascii="Jameel Noori Nastaleeq" w:hAnsi="Jameel Noori Nastaleeq" w:cs="Jameel Noori Nastaleeq" w:hint="cs"/>
          <w:sz w:val="32"/>
          <w:szCs w:val="32"/>
          <w:rtl/>
          <w:lang w:bidi="ur-PK"/>
        </w:rPr>
        <w:t>ٰ</w:t>
      </w:r>
      <w:r w:rsidRPr="00A60B51">
        <w:rPr>
          <w:rFonts w:ascii="Jameel Noori Nastaleeq" w:hAnsi="Jameel Noori Nastaleeq" w:cs="Jameel Noori Nastaleeq"/>
          <w:sz w:val="32"/>
          <w:szCs w:val="32"/>
          <w:rtl/>
        </w:rPr>
        <w:t xml:space="preserve"> ہی باطل ہے، اسکی درج ذیل وجوہات ہیں</w:t>
      </w:r>
      <w:r w:rsidRPr="00A60B51">
        <w:rPr>
          <w:rFonts w:ascii="Jameel Noori Nastaleeq" w:hAnsi="Jameel Noori Nastaleeq" w:cs="Jameel Noori Nastaleeq"/>
          <w:sz w:val="32"/>
          <w:szCs w:val="32"/>
        </w:rPr>
        <w:t>:</w:t>
      </w:r>
    </w:p>
    <w:p w:rsidR="00333496" w:rsidRPr="00A60B51" w:rsidRDefault="00002BDC" w:rsidP="00AF5DE3">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۱۔</w:t>
      </w:r>
      <w:r w:rsidR="00333496" w:rsidRPr="00A60B51">
        <w:rPr>
          <w:rFonts w:ascii="Jameel Noori Nastaleeq" w:hAnsi="Jameel Noori Nastaleeq" w:cs="Jameel Noori Nastaleeq"/>
          <w:sz w:val="32"/>
          <w:szCs w:val="32"/>
          <w:rtl/>
        </w:rPr>
        <w:t>سب سے پہلے</w:t>
      </w:r>
      <w:r w:rsidR="00124C19">
        <w:rPr>
          <w:rFonts w:ascii="Jameel Noori Nastaleeq" w:hAnsi="Jameel Noori Nastaleeq" w:cs="Jameel Noori Nastaleeq" w:hint="cs"/>
          <w:sz w:val="32"/>
          <w:szCs w:val="32"/>
          <w:rtl/>
          <w:lang w:bidi="ur-PK"/>
        </w:rPr>
        <w:t>یہ</w:t>
      </w:r>
      <w:r w:rsidR="00333496" w:rsidRPr="00A60B51">
        <w:rPr>
          <w:rFonts w:ascii="Jameel Noori Nastaleeq" w:hAnsi="Jameel Noori Nastaleeq" w:cs="Jameel Noori Nastaleeq"/>
          <w:sz w:val="32"/>
          <w:szCs w:val="32"/>
          <w:rtl/>
        </w:rPr>
        <w:t xml:space="preserve"> کہ آپ صلی اللہ علیہ وسلم  کا حکم عام</w:t>
      </w:r>
      <w:r w:rsidR="00124C19">
        <w:rPr>
          <w:rFonts w:ascii="Jameel Noori Nastaleeq" w:hAnsi="Jameel Noori Nastaleeq" w:cs="Jameel Noori Nastaleeq" w:hint="cs"/>
          <w:sz w:val="32"/>
          <w:szCs w:val="32"/>
          <w:rtl/>
        </w:rPr>
        <w:t xml:space="preserve"> </w:t>
      </w:r>
      <w:r w:rsidR="00124C19">
        <w:rPr>
          <w:rFonts w:ascii="Jameel Noori Nastaleeq" w:hAnsi="Jameel Noori Nastaleeq" w:cs="Jameel Noori Nastaleeq" w:hint="cs"/>
          <w:sz w:val="32"/>
          <w:szCs w:val="32"/>
          <w:rtl/>
          <w:lang w:bidi="ur-PK"/>
        </w:rPr>
        <w:t>ہے</w:t>
      </w:r>
      <w:r w:rsidR="00333496" w:rsidRPr="00A60B51">
        <w:rPr>
          <w:rFonts w:ascii="Jameel Noori Nastaleeq" w:hAnsi="Jameel Noori Nastaleeq" w:cs="Jameel Noori Nastaleeq"/>
          <w:sz w:val="32"/>
          <w:szCs w:val="32"/>
          <w:rtl/>
        </w:rPr>
        <w:t>، اور تخصیص کیلئے دلیل کی ضرورت ہے، جبکہ اس پر کوئی دلیل نہیں ہے، بلکہ اس تخصیص سے متصادم دلیل ملتی ہے، چنانچہ آپ صلی اللہ علیہ وسلم  کا فرمان: (</w:t>
      </w:r>
      <w:r w:rsidR="00333496" w:rsidRPr="00D558E9">
        <w:rPr>
          <w:rFonts w:ascii="Jameel Noori Nastaleeq" w:hAnsi="Jameel Noori Nastaleeq" w:cs="KFGQPC Uthman Taha Naskh"/>
          <w:sz w:val="28"/>
          <w:szCs w:val="28"/>
          <w:rtl/>
        </w:rPr>
        <w:t>لَا تَدَعَ تِمْثَالًا إِلَّا طَمَسْتَهُ ، وَلَا قَبْرًا مُشْرِفًا إِلَّا سَوَّيْتَهُ</w:t>
      </w:r>
      <w:r w:rsidR="00333496" w:rsidRPr="00A60B51">
        <w:rPr>
          <w:rFonts w:ascii="Jameel Noori Nastaleeq" w:hAnsi="Jameel Noori Nastaleeq" w:cs="Jameel Noori Nastaleeq"/>
          <w:sz w:val="32"/>
          <w:szCs w:val="32"/>
          <w:rtl/>
        </w:rPr>
        <w:t xml:space="preserve">)  میں </w:t>
      </w:r>
      <w:r w:rsidR="00E14DAD">
        <w:rPr>
          <w:rFonts w:ascii="Jameel Noori Nastaleeq" w:hAnsi="Jameel Noori Nastaleeq" w:cs="Jameel Noori Nastaleeq" w:hint="cs"/>
          <w:sz w:val="32"/>
          <w:szCs w:val="32"/>
          <w:rtl/>
        </w:rPr>
        <w:t>[</w:t>
      </w:r>
      <w:r w:rsidR="00333496" w:rsidRPr="00A60B51">
        <w:rPr>
          <w:rFonts w:ascii="Jameel Noori Nastaleeq" w:hAnsi="Jameel Noori Nastaleeq" w:cs="Jameel Noori Nastaleeq"/>
          <w:sz w:val="32"/>
          <w:szCs w:val="32"/>
          <w:rtl/>
        </w:rPr>
        <w:t xml:space="preserve"> </w:t>
      </w:r>
      <w:r w:rsidR="00333496" w:rsidRPr="00E14DAD">
        <w:rPr>
          <w:rFonts w:ascii="Jameel Noori Nastaleeq" w:hAnsi="Jameel Noori Nastaleeq" w:cs="KFGQPC Uthman Taha Naskh"/>
          <w:sz w:val="28"/>
          <w:szCs w:val="28"/>
          <w:rtl/>
        </w:rPr>
        <w:t>تِمْثَال</w:t>
      </w:r>
      <w:r w:rsidR="00E14DAD">
        <w:rPr>
          <w:rFonts w:ascii="Jameel Noori Nastaleeq" w:hAnsi="Jameel Noori Nastaleeq" w:cs="KFGQPC Uthman Taha Naskh" w:hint="cs"/>
          <w:sz w:val="28"/>
          <w:szCs w:val="28"/>
          <w:rtl/>
        </w:rPr>
        <w:t>اً</w:t>
      </w:r>
      <w:r w:rsidR="00333496" w:rsidRPr="00E14DAD">
        <w:rPr>
          <w:rFonts w:ascii="Jameel Noori Nastaleeq" w:hAnsi="Jameel Noori Nastaleeq" w:cs="Jameel Noori Nastaleeq"/>
          <w:sz w:val="32"/>
          <w:szCs w:val="32"/>
          <w:rtl/>
        </w:rPr>
        <w:t xml:space="preserve"> </w:t>
      </w:r>
      <w:r w:rsidR="00E14DAD">
        <w:rPr>
          <w:rFonts w:ascii="Jameel Noori Nastaleeq" w:hAnsi="Jameel Noori Nastaleeq" w:cs="Jameel Noori Nastaleeq" w:hint="cs"/>
          <w:sz w:val="32"/>
          <w:szCs w:val="32"/>
          <w:rtl/>
        </w:rPr>
        <w:t>]</w:t>
      </w:r>
      <w:r w:rsidR="00333496" w:rsidRPr="00A60B51">
        <w:rPr>
          <w:rFonts w:ascii="Jameel Noori Nastaleeq" w:hAnsi="Jameel Noori Nastaleeq" w:cs="Jameel Noori Nastaleeq"/>
          <w:sz w:val="32"/>
          <w:szCs w:val="32"/>
          <w:rtl/>
        </w:rPr>
        <w:t xml:space="preserve"> اور </w:t>
      </w:r>
      <w:r w:rsidR="00E14DAD">
        <w:rPr>
          <w:rFonts w:ascii="Jameel Noori Nastaleeq" w:hAnsi="Jameel Noori Nastaleeq" w:cs="Jameel Noori Nastaleeq" w:hint="cs"/>
          <w:sz w:val="32"/>
          <w:szCs w:val="32"/>
          <w:rtl/>
        </w:rPr>
        <w:t>[</w:t>
      </w:r>
      <w:r w:rsidR="00333496" w:rsidRPr="00A60B51">
        <w:rPr>
          <w:rFonts w:ascii="Jameel Noori Nastaleeq" w:hAnsi="Jameel Noori Nastaleeq" w:cs="Jameel Noori Nastaleeq"/>
          <w:sz w:val="32"/>
          <w:szCs w:val="32"/>
        </w:rPr>
        <w:t xml:space="preserve"> </w:t>
      </w:r>
      <w:r w:rsidR="00333496" w:rsidRPr="00E14DAD">
        <w:rPr>
          <w:rFonts w:ascii="Jameel Noori Nastaleeq" w:hAnsi="Jameel Noori Nastaleeq" w:cs="KFGQPC Uthman Taha Naskh"/>
          <w:sz w:val="28"/>
          <w:szCs w:val="28"/>
          <w:rtl/>
        </w:rPr>
        <w:t>قَبْرًا</w:t>
      </w:r>
      <w:r w:rsidR="00333496" w:rsidRPr="00A60B51">
        <w:rPr>
          <w:rFonts w:ascii="Jameel Noori Nastaleeq" w:hAnsi="Jameel Noori Nastaleeq" w:cs="Jameel Noori Nastaleeq"/>
          <w:sz w:val="32"/>
          <w:szCs w:val="32"/>
          <w:rtl/>
        </w:rPr>
        <w:t xml:space="preserve"> </w:t>
      </w:r>
      <w:r w:rsidR="00E14DAD">
        <w:rPr>
          <w:rFonts w:ascii="Jameel Noori Nastaleeq" w:hAnsi="Jameel Noori Nastaleeq" w:cs="Jameel Noori Nastaleeq" w:hint="cs"/>
          <w:sz w:val="32"/>
          <w:szCs w:val="32"/>
          <w:rtl/>
        </w:rPr>
        <w:t>]</w:t>
      </w:r>
      <w:r w:rsidR="00333496" w:rsidRPr="00A60B51">
        <w:rPr>
          <w:rFonts w:ascii="Jameel Noori Nastaleeq" w:hAnsi="Jameel Noori Nastaleeq" w:cs="Jameel Noori Nastaleeq"/>
          <w:sz w:val="32"/>
          <w:szCs w:val="32"/>
          <w:rtl/>
        </w:rPr>
        <w:t xml:space="preserve"> نکرہ ہیں جو کہ نہی کے سیاق میں آئے ہیں، جس  کی وجہ سے یہ حکم ہر قبر کیلئے  ہے، کیونکہ نکرہ اگر نفی یا نہی کے سیاق میں آئ</w:t>
      </w:r>
      <w:r w:rsidR="00CB39E0">
        <w:rPr>
          <w:rFonts w:ascii="Jameel Noori Nastaleeq" w:hAnsi="Jameel Noori Nastaleeq" w:cs="Jameel Noori Nastaleeq"/>
          <w:sz w:val="32"/>
          <w:szCs w:val="32"/>
          <w:rtl/>
        </w:rPr>
        <w:t>ے تو عموم کا فائدہ دیتا ہے، جیس</w:t>
      </w:r>
      <w:r w:rsidR="00CB39E0">
        <w:rPr>
          <w:rFonts w:ascii="Jameel Noori Nastaleeq" w:hAnsi="Jameel Noori Nastaleeq" w:cs="Jameel Noori Nastaleeq" w:hint="cs"/>
          <w:sz w:val="32"/>
          <w:szCs w:val="32"/>
          <w:rtl/>
        </w:rPr>
        <w:t>ا</w:t>
      </w:r>
      <w:r w:rsidR="00333496" w:rsidRPr="00A60B51">
        <w:rPr>
          <w:rFonts w:ascii="Jameel Noori Nastaleeq" w:hAnsi="Jameel Noori Nastaleeq" w:cs="Jameel Noori Nastaleeq"/>
          <w:sz w:val="32"/>
          <w:szCs w:val="32"/>
          <w:rtl/>
        </w:rPr>
        <w:t xml:space="preserve"> کہ فرمان باری تعالی</w:t>
      </w:r>
      <w:r w:rsidR="00124C19">
        <w:rPr>
          <w:rFonts w:ascii="Jameel Noori Nastaleeq" w:hAnsi="Jameel Noori Nastaleeq" w:cs="Jameel Noori Nastaleeq" w:hint="cs"/>
          <w:sz w:val="32"/>
          <w:szCs w:val="32"/>
          <w:rtl/>
          <w:lang w:bidi="ur-PK"/>
        </w:rPr>
        <w:t>ٰ</w:t>
      </w:r>
      <w:r w:rsidR="00333496" w:rsidRPr="00A60B51">
        <w:rPr>
          <w:rFonts w:ascii="Jameel Noori Nastaleeq" w:hAnsi="Jameel Noori Nastaleeq" w:cs="Jameel Noori Nastaleeq"/>
          <w:sz w:val="32"/>
          <w:szCs w:val="32"/>
          <w:rtl/>
        </w:rPr>
        <w:t>  ہے</w:t>
      </w:r>
      <w:r w:rsidR="00333496" w:rsidRPr="00A60B51">
        <w:rPr>
          <w:rFonts w:ascii="Jameel Noori Nastaleeq" w:hAnsi="Jameel Noori Nastaleeq" w:cs="Jameel Noori Nastaleeq"/>
          <w:sz w:val="32"/>
          <w:szCs w:val="32"/>
        </w:rPr>
        <w:t xml:space="preserve">: </w:t>
      </w:r>
      <w:r w:rsidR="00333496" w:rsidRPr="00A60B51">
        <w:rPr>
          <w:rFonts w:ascii="Jameel Noori Nastaleeq" w:hAnsi="Jameel Noori Nastaleeq" w:cs="Jameel Noori Nastaleeq"/>
          <w:sz w:val="32"/>
          <w:szCs w:val="32"/>
        </w:rPr>
        <w:br/>
      </w:r>
      <w:r w:rsidR="00124C19" w:rsidRPr="00124C19">
        <w:rPr>
          <w:rStyle w:val="ayanumber"/>
          <w:rFonts w:cs="KFGQPC Uthman Taha Naskh"/>
          <w:sz w:val="22"/>
          <w:szCs w:val="22"/>
          <w:rtl/>
        </w:rPr>
        <w:t>﴿</w:t>
      </w:r>
      <w:r w:rsidR="00333496" w:rsidRPr="00124C19">
        <w:rPr>
          <w:rFonts w:ascii="Jameel Noori Nastaleeq" w:hAnsi="Jameel Noori Nastaleeq" w:cs="KFGQPC Uthman Taha Naskh"/>
          <w:sz w:val="28"/>
          <w:szCs w:val="28"/>
          <w:rtl/>
        </w:rPr>
        <w:t>وَلَا</w:t>
      </w:r>
      <w:r w:rsidR="00333496" w:rsidRPr="00EF1DBA">
        <w:rPr>
          <w:rFonts w:ascii="Jameel Noori Nastaleeq" w:hAnsi="Jameel Noori Nastaleeq" w:cs="KFGQPC Uthman Taha Naskh"/>
          <w:sz w:val="28"/>
          <w:szCs w:val="28"/>
          <w:rtl/>
        </w:rPr>
        <w:t xml:space="preserve"> تَقُولَنَّ لِشَيْءٍ إِنِّي فَاعِلٌ ذَلِكَ غَدًا * إِلَّا أَنْ يَشَاءَ اللَّهُ</w:t>
      </w:r>
      <w:r w:rsidR="00124C19" w:rsidRPr="00124C19">
        <w:rPr>
          <w:rStyle w:val="ayanumber"/>
          <w:rFonts w:cs="KFGQPC Uthman Taha Naskh"/>
          <w:sz w:val="22"/>
          <w:szCs w:val="22"/>
          <w:rtl/>
        </w:rPr>
        <w:t>﴾</w:t>
      </w:r>
      <w:r w:rsidR="0099550B">
        <w:rPr>
          <w:rFonts w:ascii="Jameel Noori Nastaleeq" w:hAnsi="Jameel Noori Nastaleeq" w:cs="Jameel Noori Nastaleeq" w:hint="cs"/>
          <w:sz w:val="32"/>
          <w:szCs w:val="32"/>
          <w:rtl/>
        </w:rPr>
        <w:t>[</w:t>
      </w:r>
      <w:r w:rsidR="00333496" w:rsidRPr="00A60B51">
        <w:rPr>
          <w:rFonts w:ascii="Jameel Noori Nastaleeq" w:hAnsi="Jameel Noori Nastaleeq" w:cs="Jameel Noori Nastaleeq"/>
          <w:sz w:val="32"/>
          <w:szCs w:val="32"/>
        </w:rPr>
        <w:t xml:space="preserve"> </w:t>
      </w:r>
      <w:r w:rsidR="00333496" w:rsidRPr="00A60B51">
        <w:rPr>
          <w:rFonts w:ascii="Jameel Noori Nastaleeq" w:hAnsi="Jameel Noori Nastaleeq" w:cs="Jameel Noori Nastaleeq"/>
          <w:sz w:val="32"/>
          <w:szCs w:val="32"/>
          <w:rtl/>
        </w:rPr>
        <w:t xml:space="preserve">الكهف: 23- 24] [اس آیت میں </w:t>
      </w:r>
      <w:r w:rsidR="002527B9">
        <w:rPr>
          <w:rFonts w:ascii="Jameel Noori Nastaleeq" w:hAnsi="Jameel Noori Nastaleeq" w:cs="Jameel Noori Nastaleeq" w:hint="cs"/>
          <w:sz w:val="32"/>
          <w:szCs w:val="32"/>
          <w:rtl/>
        </w:rPr>
        <w:t>[</w:t>
      </w:r>
      <w:r w:rsidR="00333496" w:rsidRPr="00A60B51">
        <w:rPr>
          <w:rFonts w:ascii="Jameel Noori Nastaleeq" w:hAnsi="Jameel Noori Nastaleeq" w:cs="Jameel Noori Nastaleeq"/>
          <w:sz w:val="32"/>
          <w:szCs w:val="32"/>
          <w:rtl/>
        </w:rPr>
        <w:t xml:space="preserve"> لِشَيْءٍ </w:t>
      </w:r>
      <w:r w:rsidR="002527B9">
        <w:rPr>
          <w:rFonts w:ascii="Jameel Noori Nastaleeq" w:hAnsi="Jameel Noori Nastaleeq" w:cs="Jameel Noori Nastaleeq" w:hint="cs"/>
          <w:sz w:val="32"/>
          <w:szCs w:val="32"/>
          <w:rtl/>
        </w:rPr>
        <w:t>]</w:t>
      </w:r>
      <w:r w:rsidR="00333496" w:rsidRPr="00A60B51">
        <w:rPr>
          <w:rFonts w:ascii="Jameel Noori Nastaleeq" w:hAnsi="Jameel Noori Nastaleeq" w:cs="Jameel Noori Nastaleeq"/>
          <w:sz w:val="32"/>
          <w:szCs w:val="32"/>
          <w:rtl/>
        </w:rPr>
        <w:t xml:space="preserve"> نکرہ نفی کے </w:t>
      </w:r>
      <w:r w:rsidR="00333496" w:rsidRPr="00A60B51">
        <w:rPr>
          <w:rFonts w:ascii="Jameel Noori Nastaleeq" w:hAnsi="Jameel Noori Nastaleeq" w:cs="Jameel Noori Nastaleeq"/>
          <w:sz w:val="32"/>
          <w:szCs w:val="32"/>
          <w:rtl/>
        </w:rPr>
        <w:lastRenderedPageBreak/>
        <w:t xml:space="preserve">سیاق میں ہے جو کہ عموم کا تقاضا کرتا ہے۔ </w:t>
      </w:r>
      <w:r w:rsidR="00AA550A">
        <w:rPr>
          <w:rFonts w:ascii="Jameel Noori Nastaleeq" w:hAnsi="Jameel Noori Nastaleeq" w:cs="Jameel Noori Nastaleeq" w:hint="cs"/>
          <w:sz w:val="32"/>
          <w:szCs w:val="32"/>
          <w:rtl/>
        </w:rPr>
        <w:t>[</w:t>
      </w:r>
      <w:r w:rsidR="00333496" w:rsidRPr="00A60B51">
        <w:rPr>
          <w:rFonts w:ascii="Jameel Noori Nastaleeq" w:hAnsi="Jameel Noori Nastaleeq" w:cs="Jameel Noori Nastaleeq"/>
          <w:sz w:val="32"/>
          <w:szCs w:val="32"/>
          <w:rtl/>
        </w:rPr>
        <w:t>مترجم</w:t>
      </w:r>
      <w:r w:rsidR="00AA550A">
        <w:rPr>
          <w:rFonts w:ascii="Jameel Noori Nastaleeq" w:hAnsi="Jameel Noori Nastaleeq" w:cs="Jameel Noori Nastaleeq" w:hint="cs"/>
          <w:sz w:val="32"/>
          <w:szCs w:val="32"/>
          <w:rtl/>
        </w:rPr>
        <w:t>]</w:t>
      </w:r>
      <w:r w:rsidR="00333496" w:rsidRPr="00A60B51">
        <w:rPr>
          <w:rFonts w:ascii="Jameel Noori Nastaleeq" w:hAnsi="Jameel Noori Nastaleeq" w:cs="Jameel Noori Nastaleeq"/>
          <w:sz w:val="32"/>
          <w:szCs w:val="32"/>
        </w:rPr>
        <w:br/>
      </w:r>
      <w:r w:rsidR="00333496" w:rsidRPr="00A60B51">
        <w:rPr>
          <w:rFonts w:ascii="Jameel Noori Nastaleeq" w:hAnsi="Jameel Noori Nastaleeq" w:cs="Jameel Noori Nastaleeq"/>
          <w:sz w:val="32"/>
          <w:szCs w:val="32"/>
          <w:rtl/>
        </w:rPr>
        <w:t>اور ایسے ہی</w:t>
      </w:r>
      <w:r w:rsidR="00AF5DE3" w:rsidRPr="00124C19">
        <w:rPr>
          <w:rStyle w:val="ayanumber"/>
          <w:rFonts w:cs="KFGQPC Uthman Taha Naskh"/>
          <w:sz w:val="22"/>
          <w:szCs w:val="22"/>
          <w:rtl/>
        </w:rPr>
        <w:t>﴿</w:t>
      </w:r>
      <w:r w:rsidR="00333496" w:rsidRPr="008B18FB">
        <w:rPr>
          <w:rFonts w:ascii="Jameel Noori Nastaleeq" w:hAnsi="Jameel Noori Nastaleeq" w:cs="KFGQPC Uthman Taha Naskh"/>
          <w:sz w:val="28"/>
          <w:szCs w:val="28"/>
          <w:rtl/>
        </w:rPr>
        <w:t>وَلَا تَدْعُ مَعَ اللَّهِ إِلَهًا آخَرَ</w:t>
      </w:r>
      <w:r w:rsidR="00AF5DE3" w:rsidRPr="00124C19">
        <w:rPr>
          <w:rStyle w:val="ayanumber"/>
          <w:rFonts w:cs="KFGQPC Uthman Taha Naskh"/>
          <w:sz w:val="22"/>
          <w:szCs w:val="22"/>
          <w:rtl/>
        </w:rPr>
        <w:t>﴾</w:t>
      </w:r>
      <w:r w:rsidR="00333496" w:rsidRPr="00A60B51">
        <w:rPr>
          <w:rFonts w:ascii="Jameel Noori Nastaleeq" w:hAnsi="Jameel Noori Nastaleeq" w:cs="Jameel Noori Nastaleeq"/>
          <w:sz w:val="32"/>
          <w:szCs w:val="32"/>
          <w:rtl/>
        </w:rPr>
        <w:t>  [القصص: 88</w:t>
      </w:r>
      <w:r w:rsidR="008E6AE0">
        <w:rPr>
          <w:rFonts w:ascii="Jameel Noori Nastaleeq" w:hAnsi="Jameel Noori Nastaleeq" w:cs="Jameel Noori Nastaleeq" w:hint="cs"/>
          <w:sz w:val="32"/>
          <w:szCs w:val="32"/>
          <w:rtl/>
        </w:rPr>
        <w:t>]</w:t>
      </w:r>
      <w:r w:rsidR="00333496" w:rsidRPr="00A60B51">
        <w:rPr>
          <w:rFonts w:ascii="Jameel Noori Nastaleeq" w:hAnsi="Jameel Noori Nastaleeq" w:cs="Jameel Noori Nastaleeq"/>
          <w:sz w:val="32"/>
          <w:szCs w:val="32"/>
        </w:rPr>
        <w:t xml:space="preserve">  </w:t>
      </w:r>
      <w:r w:rsidR="00333496" w:rsidRPr="00A60B51">
        <w:rPr>
          <w:rFonts w:ascii="Jameel Noori Nastaleeq" w:hAnsi="Jameel Noori Nastaleeq" w:cs="Jameel Noori Nastaleeq"/>
          <w:sz w:val="32"/>
          <w:szCs w:val="32"/>
        </w:rPr>
        <w:br/>
      </w:r>
      <w:r w:rsidR="00333496" w:rsidRPr="00A60B51">
        <w:rPr>
          <w:rFonts w:ascii="Jameel Noori Nastaleeq" w:hAnsi="Jameel Noori Nastaleeq" w:cs="Jameel Noori Nastaleeq"/>
          <w:sz w:val="32"/>
          <w:szCs w:val="32"/>
          <w:rtl/>
        </w:rPr>
        <w:t xml:space="preserve">یہاں پر بھی </w:t>
      </w:r>
      <w:r w:rsidR="008E6AE0">
        <w:rPr>
          <w:rFonts w:ascii="Jameel Noori Nastaleeq" w:hAnsi="Jameel Noori Nastaleeq" w:cs="Jameel Noori Nastaleeq" w:hint="cs"/>
          <w:sz w:val="32"/>
          <w:szCs w:val="32"/>
          <w:rtl/>
        </w:rPr>
        <w:t>[</w:t>
      </w:r>
      <w:r w:rsidR="00333496" w:rsidRPr="00A60B51">
        <w:rPr>
          <w:rFonts w:ascii="Jameel Noori Nastaleeq" w:hAnsi="Jameel Noori Nastaleeq" w:cs="Jameel Noori Nastaleeq"/>
          <w:sz w:val="32"/>
          <w:szCs w:val="32"/>
          <w:rtl/>
        </w:rPr>
        <w:t xml:space="preserve"> إِلَهًا </w:t>
      </w:r>
      <w:r w:rsidR="008E6AE0">
        <w:rPr>
          <w:rFonts w:ascii="Jameel Noori Nastaleeq" w:hAnsi="Jameel Noori Nastaleeq" w:cs="Jameel Noori Nastaleeq" w:hint="cs"/>
          <w:sz w:val="32"/>
          <w:szCs w:val="32"/>
          <w:rtl/>
        </w:rPr>
        <w:t>]</w:t>
      </w:r>
      <w:r w:rsidR="00333496" w:rsidRPr="00A60B51">
        <w:rPr>
          <w:rFonts w:ascii="Jameel Noori Nastaleeq" w:hAnsi="Jameel Noori Nastaleeq" w:cs="Jameel Noori Nastaleeq"/>
          <w:sz w:val="32"/>
          <w:szCs w:val="32"/>
          <w:rtl/>
        </w:rPr>
        <w:t xml:space="preserve"> کا لفظ نکرہ نفی کے سیاق میں ہے جو کہ عموم کا تقاضا کرتا ہے۔</w:t>
      </w:r>
      <w:r w:rsidR="00CF6D81">
        <w:rPr>
          <w:rFonts w:ascii="Jameel Noori Nastaleeq" w:hAnsi="Jameel Noori Nastaleeq" w:cs="Jameel Noori Nastaleeq" w:hint="cs"/>
          <w:sz w:val="32"/>
          <w:szCs w:val="32"/>
          <w:rtl/>
        </w:rPr>
        <w:t>[</w:t>
      </w:r>
      <w:r w:rsidR="00333496" w:rsidRPr="00A60B51">
        <w:rPr>
          <w:rFonts w:ascii="Jameel Noori Nastaleeq" w:hAnsi="Jameel Noori Nastaleeq" w:cs="Jameel Noori Nastaleeq"/>
          <w:sz w:val="32"/>
          <w:szCs w:val="32"/>
          <w:rtl/>
        </w:rPr>
        <w:t>مترجم</w:t>
      </w:r>
      <w:r w:rsidR="008E6AE0">
        <w:rPr>
          <w:rFonts w:ascii="Jameel Noori Nastaleeq" w:hAnsi="Jameel Noori Nastaleeq" w:cs="Jameel Noori Nastaleeq" w:hint="cs"/>
          <w:sz w:val="32"/>
          <w:szCs w:val="32"/>
          <w:rtl/>
        </w:rPr>
        <w:t>]</w:t>
      </w:r>
    </w:p>
    <w:p w:rsidR="00333496" w:rsidRPr="00A60B51" w:rsidRDefault="00333496" w:rsidP="00BE4F63">
      <w:pPr>
        <w:pStyle w:val="NormalWeb"/>
        <w:bidi/>
        <w:jc w:val="both"/>
        <w:rPr>
          <w:rFonts w:ascii="Jameel Noori Nastaleeq" w:hAnsi="Jameel Noori Nastaleeq" w:cs="Jameel Noori Nastaleeq"/>
          <w:sz w:val="32"/>
          <w:szCs w:val="32"/>
        </w:rPr>
      </w:pPr>
      <w:r w:rsidRPr="00A60B51">
        <w:rPr>
          <w:rFonts w:ascii="Jameel Noori Nastaleeq" w:hAnsi="Jameel Noori Nastaleeq" w:cs="Jameel Noori Nastaleeq"/>
          <w:sz w:val="32"/>
          <w:szCs w:val="32"/>
          <w:rtl/>
        </w:rPr>
        <w:t>اور قرافی رحمہ اللہ  کہتے ہیں کہ</w:t>
      </w:r>
      <w:r w:rsidRPr="00A60B51">
        <w:rPr>
          <w:rFonts w:ascii="Jameel Noori Nastaleeq" w:hAnsi="Jameel Noori Nastaleeq" w:cs="Jameel Noori Nastaleeq"/>
          <w:sz w:val="32"/>
          <w:szCs w:val="32"/>
        </w:rPr>
        <w:t>:</w:t>
      </w:r>
      <w:r w:rsidR="00BE4F63">
        <w:rPr>
          <w:rFonts w:ascii="Jameel Noori Nastaleeq" w:hAnsi="Jameel Noori Nastaleeq" w:cs="Jameel Noori Nastaleeq" w:hint="cs"/>
          <w:sz w:val="32"/>
          <w:szCs w:val="32"/>
          <w:rtl/>
        </w:rPr>
        <w:tab/>
      </w:r>
      <w:r w:rsidRPr="00A60B51">
        <w:rPr>
          <w:rFonts w:ascii="Jameel Noori Nastaleeq" w:hAnsi="Jameel Noori Nastaleeq" w:cs="Jameel Noori Nastaleeq"/>
          <w:sz w:val="32"/>
          <w:szCs w:val="32"/>
        </w:rPr>
        <w:br/>
      </w:r>
      <w:r w:rsidR="009A3B6B">
        <w:rPr>
          <w:rFonts w:ascii="Jameel Noori Nastaleeq" w:hAnsi="Jameel Noori Nastaleeq" w:cs="Jameel Noori Nastaleeq" w:hint="cs"/>
          <w:sz w:val="32"/>
          <w:szCs w:val="32"/>
          <w:rtl/>
        </w:rPr>
        <w:t>’’</w:t>
      </w:r>
      <w:r w:rsidRPr="00A60B51">
        <w:rPr>
          <w:rFonts w:ascii="Jameel Noori Nastaleeq" w:hAnsi="Jameel Noori Nastaleeq" w:cs="Jameel Noori Nastaleeq"/>
          <w:sz w:val="32"/>
          <w:szCs w:val="32"/>
          <w:rtl/>
        </w:rPr>
        <w:t xml:space="preserve">نہی کے سیاق میں  نکرہ ایسے ہی ہے جیسے نفی کے سیاق میں ہوتا ہے، یعنی عموم کا فائدہ دیتا ہے </w:t>
      </w:r>
      <w:r w:rsidR="00FB2FF4">
        <w:rPr>
          <w:rFonts w:ascii="Jameel Noori Nastaleeq" w:hAnsi="Jameel Noori Nastaleeq" w:cs="Jameel Noori Nastaleeq" w:hint="cs"/>
          <w:sz w:val="32"/>
          <w:szCs w:val="32"/>
          <w:rtl/>
        </w:rPr>
        <w:t xml:space="preserve">‘‘۔ </w:t>
      </w:r>
      <w:r w:rsidRPr="00A60B51">
        <w:rPr>
          <w:rFonts w:ascii="Jameel Noori Nastaleeq" w:hAnsi="Jameel Noori Nastaleeq" w:cs="Jameel Noori Nastaleeq"/>
          <w:sz w:val="32"/>
          <w:szCs w:val="32"/>
          <w:rtl/>
        </w:rPr>
        <w:t>انتہی</w:t>
      </w:r>
      <w:r w:rsidR="00BB50E4">
        <w:rPr>
          <w:rFonts w:ascii="Jameel Noori Nastaleeq" w:hAnsi="Jameel Noori Nastaleeq" w:cs="Jameel Noori Nastaleeq" w:hint="cs"/>
          <w:sz w:val="32"/>
          <w:szCs w:val="32"/>
          <w:rtl/>
        </w:rPr>
        <w:tab/>
      </w:r>
      <w:r w:rsidRPr="00A60B51">
        <w:rPr>
          <w:rFonts w:ascii="Jameel Noori Nastaleeq" w:hAnsi="Jameel Noori Nastaleeq" w:cs="Jameel Noori Nastaleeq"/>
          <w:sz w:val="32"/>
          <w:szCs w:val="32"/>
        </w:rPr>
        <w:br/>
      </w:r>
      <w:r w:rsidR="00BE4F63">
        <w:rPr>
          <w:rFonts w:ascii="Jameel Noori Nastaleeq" w:hAnsi="Jameel Noori Nastaleeq" w:cs="Jameel Noori Nastaleeq" w:hint="cs"/>
          <w:sz w:val="32"/>
          <w:szCs w:val="32"/>
          <w:rtl/>
        </w:rPr>
        <w:t>(</w:t>
      </w:r>
      <w:r w:rsidRPr="00A60B51">
        <w:rPr>
          <w:rFonts w:ascii="Jameel Noori Nastaleeq" w:hAnsi="Jameel Noori Nastaleeq" w:cs="Jameel Noori Nastaleeq"/>
          <w:sz w:val="32"/>
          <w:szCs w:val="32"/>
        </w:rPr>
        <w:t xml:space="preserve"> </w:t>
      </w:r>
      <w:r w:rsidRPr="00A60B51">
        <w:rPr>
          <w:rFonts w:ascii="Jameel Noori Nastaleeq" w:hAnsi="Jameel Noori Nastaleeq" w:cs="Jameel Noori Nastaleeq"/>
          <w:sz w:val="32"/>
          <w:szCs w:val="32"/>
          <w:rtl/>
        </w:rPr>
        <w:t xml:space="preserve">الفروق </w:t>
      </w:r>
      <w:r w:rsidR="00BE4F63">
        <w:rPr>
          <w:rFonts w:ascii="Jameel Noori Nastaleeq" w:hAnsi="Jameel Noori Nastaleeq" w:cs="Jameel Noori Nastaleeq" w:hint="cs"/>
          <w:sz w:val="32"/>
          <w:szCs w:val="32"/>
          <w:rtl/>
        </w:rPr>
        <w:t>:</w:t>
      </w:r>
      <w:r w:rsidRPr="00A60B51">
        <w:rPr>
          <w:rFonts w:ascii="Jameel Noori Nastaleeq" w:hAnsi="Jameel Noori Nastaleeq" w:cs="Jameel Noori Nastaleeq"/>
          <w:sz w:val="32"/>
          <w:szCs w:val="32"/>
          <w:rtl/>
        </w:rPr>
        <w:t>1/ 191</w:t>
      </w:r>
      <w:r w:rsidR="00873D4A">
        <w:rPr>
          <w:rFonts w:ascii="Jameel Noori Nastaleeq" w:hAnsi="Jameel Noori Nastaleeq" w:cs="Jameel Noori Nastaleeq" w:hint="cs"/>
          <w:sz w:val="32"/>
          <w:szCs w:val="32"/>
          <w:rtl/>
        </w:rPr>
        <w:t>)</w:t>
      </w:r>
      <w:r w:rsidR="00BE4F63">
        <w:rPr>
          <w:rFonts w:ascii="Jameel Noori Nastaleeq" w:hAnsi="Jameel Noori Nastaleeq" w:cs="Jameel Noori Nastaleeq" w:hint="cs"/>
          <w:sz w:val="32"/>
          <w:szCs w:val="32"/>
          <w:rtl/>
        </w:rPr>
        <w:tab/>
      </w:r>
    </w:p>
    <w:p w:rsidR="00BB50E4" w:rsidRDefault="0090417B" w:rsidP="00BB50E4">
      <w:pPr>
        <w:pStyle w:val="NormalWeb"/>
        <w:bidi/>
        <w:jc w:val="both"/>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 xml:space="preserve">۲۔ </w:t>
      </w:r>
      <w:r w:rsidR="00333496" w:rsidRPr="00A60B51">
        <w:rPr>
          <w:rFonts w:ascii="Jameel Noori Nastaleeq" w:hAnsi="Jameel Noori Nastaleeq" w:cs="Jameel Noori Nastaleeq"/>
          <w:sz w:val="32"/>
          <w:szCs w:val="32"/>
          <w:rtl/>
        </w:rPr>
        <w:t>مسلم : (968) میں اس حدیث سے بالکل متصل پہلے یہ ہے کہ: ثمامہ بن شُفَی کہتے ہیں کہ</w:t>
      </w:r>
      <w:r w:rsidR="00BB50E4">
        <w:rPr>
          <w:rFonts w:ascii="Jameel Noori Nastaleeq" w:hAnsi="Jameel Noori Nastaleeq" w:cs="Jameel Noori Nastaleeq" w:hint="cs"/>
          <w:sz w:val="32"/>
          <w:szCs w:val="32"/>
          <w:rtl/>
        </w:rPr>
        <w:t>:</w:t>
      </w:r>
      <w:r w:rsidR="00BB50E4" w:rsidRPr="00BB50E4">
        <w:rPr>
          <w:rFonts w:ascii="Jameel Noori Nastaleeq" w:hAnsi="Jameel Noori Nastaleeq" w:cs="KFGQPC Uthman Taha Naskh" w:hint="cs"/>
          <w:sz w:val="32"/>
          <w:szCs w:val="32"/>
          <w:rtl/>
        </w:rPr>
        <w:t>(</w:t>
      </w:r>
      <w:r w:rsidR="00BB50E4" w:rsidRPr="00BB50E4">
        <w:rPr>
          <w:rStyle w:val="lineheight"/>
          <w:rFonts w:cs="KFGQPC Uthman Taha Naskh"/>
          <w:sz w:val="32"/>
          <w:szCs w:val="32"/>
        </w:rPr>
        <w:t xml:space="preserve"> </w:t>
      </w:r>
      <w:r w:rsidR="00BB50E4" w:rsidRPr="00BB50E4">
        <w:rPr>
          <w:rStyle w:val="lineheight"/>
          <w:rFonts w:cs="KFGQPC Uthman Taha Naskh"/>
          <w:sz w:val="32"/>
          <w:szCs w:val="32"/>
          <w:rtl/>
        </w:rPr>
        <w:t xml:space="preserve">كُنَّا مَعَ فَضَالَةَ بْنِ عُبَيْدٍ بِأَرْضِ الرُّومِ بِرُودِسَ ، فَتُوُفِّيَ صَاحِبٌ لَنَا ، فَأَمَرَ فَضَالَةُ بْنُ عُبَيْدٍ بِقَبْرِهِ فَسُوِّيَ ، ثُمَّ قَالَ : سَمِعْتُ </w:t>
      </w:r>
      <w:r w:rsidR="00BB50E4" w:rsidRPr="00BB50E4">
        <w:rPr>
          <w:rStyle w:val="lineheight"/>
          <w:rFonts w:cs="KFGQPC Uthman Taha Naskh"/>
          <w:sz w:val="32"/>
          <w:szCs w:val="32"/>
          <w:rtl/>
        </w:rPr>
        <w:lastRenderedPageBreak/>
        <w:t>رَسُولَ اللهِ صَلَّى اللهُ عَلَيْهِ وَسَلَّمَ يَأْمُرُ بِتَسْوِيَتِهَا</w:t>
      </w:r>
      <w:r w:rsidR="00BB50E4" w:rsidRPr="00BB50E4">
        <w:rPr>
          <w:rStyle w:val="lineheight"/>
          <w:rFonts w:cs="KFGQPC Uthman Taha Naskh"/>
          <w:sz w:val="32"/>
          <w:szCs w:val="32"/>
        </w:rPr>
        <w:t xml:space="preserve"> </w:t>
      </w:r>
      <w:r w:rsidR="00BB50E4" w:rsidRPr="00BB50E4">
        <w:rPr>
          <w:rStyle w:val="lineheight"/>
          <w:rFonts w:cs="KFGQPC Uthman Taha Naskh"/>
          <w:sz w:val="32"/>
          <w:szCs w:val="32"/>
        </w:rPr>
        <w:t xml:space="preserve"> </w:t>
      </w:r>
      <w:r w:rsidR="00BB50E4" w:rsidRPr="00BB50E4">
        <w:rPr>
          <w:rFonts w:ascii="Jameel Noori Nastaleeq" w:hAnsi="Jameel Noori Nastaleeq" w:cs="KFGQPC Uthman Taha Naskh" w:hint="cs"/>
          <w:sz w:val="32"/>
          <w:szCs w:val="32"/>
          <w:rtl/>
        </w:rPr>
        <w:t>)</w:t>
      </w:r>
    </w:p>
    <w:p w:rsidR="00333496" w:rsidRPr="00A60B51" w:rsidRDefault="00333496" w:rsidP="00E52C9F">
      <w:pPr>
        <w:pStyle w:val="NormalWeb"/>
        <w:bidi/>
        <w:jc w:val="both"/>
        <w:rPr>
          <w:rFonts w:ascii="Jameel Noori Nastaleeq" w:hAnsi="Jameel Noori Nastaleeq" w:cs="Jameel Noori Nastaleeq"/>
          <w:sz w:val="32"/>
          <w:szCs w:val="32"/>
        </w:rPr>
      </w:pPr>
      <w:r w:rsidRPr="00A60B51">
        <w:rPr>
          <w:rFonts w:ascii="Jameel Noori Nastaleeq" w:hAnsi="Jameel Noori Nastaleeq" w:cs="Jameel Noori Nastaleeq"/>
          <w:sz w:val="32"/>
          <w:szCs w:val="32"/>
          <w:rtl/>
        </w:rPr>
        <w:t xml:space="preserve"> </w:t>
      </w:r>
      <w:r w:rsidR="004D04B1">
        <w:rPr>
          <w:rFonts w:ascii="Jameel Noori Nastaleeq" w:hAnsi="Jameel Noori Nastaleeq" w:cs="Jameel Noori Nastaleeq" w:hint="cs"/>
          <w:sz w:val="32"/>
          <w:szCs w:val="32"/>
          <w:rtl/>
          <w:lang w:bidi="ur-PK"/>
        </w:rPr>
        <w:t>’’</w:t>
      </w:r>
      <w:r w:rsidRPr="00A60B51">
        <w:rPr>
          <w:rFonts w:ascii="Jameel Noori Nastaleeq" w:hAnsi="Jameel Noori Nastaleeq" w:cs="Jameel Noori Nastaleeq"/>
          <w:sz w:val="32"/>
          <w:szCs w:val="32"/>
          <w:rtl/>
        </w:rPr>
        <w:t xml:space="preserve">ہم  فضالہ بن عبید رضی اللہ عنہ کے ساتھ  رومی علاقے </w:t>
      </w:r>
      <w:r w:rsidR="00807055">
        <w:rPr>
          <w:rFonts w:ascii="Jameel Noori Nastaleeq" w:hAnsi="Jameel Noori Nastaleeq" w:cs="Jameel Noori Nastaleeq" w:hint="cs"/>
          <w:sz w:val="32"/>
          <w:szCs w:val="32"/>
          <w:rtl/>
        </w:rPr>
        <w:t>[</w:t>
      </w:r>
      <w:r w:rsidRPr="00A60B51">
        <w:rPr>
          <w:rFonts w:ascii="Jameel Noori Nastaleeq" w:hAnsi="Jameel Noori Nastaleeq" w:cs="Jameel Noori Nastaleeq"/>
          <w:sz w:val="32"/>
          <w:szCs w:val="32"/>
          <w:rtl/>
        </w:rPr>
        <w:t>ردوس</w:t>
      </w:r>
      <w:r w:rsidR="00807055">
        <w:rPr>
          <w:rFonts w:ascii="Jameel Noori Nastaleeq" w:hAnsi="Jameel Noori Nastaleeq" w:cs="Jameel Noori Nastaleeq" w:hint="cs"/>
          <w:sz w:val="32"/>
          <w:szCs w:val="32"/>
          <w:rtl/>
        </w:rPr>
        <w:t>]</w:t>
      </w:r>
      <w:r w:rsidRPr="00A60B51">
        <w:rPr>
          <w:rFonts w:ascii="Jameel Noori Nastaleeq" w:hAnsi="Jameel Noori Nastaleeq" w:cs="Jameel Noori Nastaleeq"/>
          <w:sz w:val="32"/>
          <w:szCs w:val="32"/>
          <w:rtl/>
        </w:rPr>
        <w:t xml:space="preserve"> میں  تھے، تو ہمارا ایک ساتھی فوت ہو گیا، تو ہمیں فضالہ بن عبید رضی اللہ عنہ نے اسکی قبر برابر  کرنے کا حکم دیا، اور پھر کہا کہ: </w:t>
      </w:r>
      <w:r w:rsidR="009A1CC9">
        <w:rPr>
          <w:rFonts w:ascii="Jameel Noori Nastaleeq" w:hAnsi="Jameel Noori Nastaleeq" w:cs="Jameel Noori Nastaleeq" w:hint="cs"/>
          <w:sz w:val="32"/>
          <w:szCs w:val="32"/>
          <w:rtl/>
        </w:rPr>
        <w:t xml:space="preserve">’’ </w:t>
      </w:r>
      <w:r w:rsidRPr="00A60B51">
        <w:rPr>
          <w:rFonts w:ascii="Jameel Noori Nastaleeq" w:hAnsi="Jameel Noori Nastaleeq" w:cs="Jameel Noori Nastaleeq"/>
          <w:sz w:val="32"/>
          <w:szCs w:val="32"/>
          <w:rtl/>
        </w:rPr>
        <w:t>میں نے رسول اللہ صلی اللہ علیہ وسلم  کو فرماتے ہوئے سنا تھا کہ آپ قبروں کو برابر کرنے کا حکم د</w:t>
      </w:r>
      <w:r w:rsidR="00E52C9F">
        <w:rPr>
          <w:rFonts w:ascii="Jameel Noori Nastaleeq" w:hAnsi="Jameel Noori Nastaleeq" w:cs="Jameel Noori Nastaleeq" w:hint="cs"/>
          <w:sz w:val="32"/>
          <w:szCs w:val="32"/>
          <w:rtl/>
        </w:rPr>
        <w:t xml:space="preserve">یتے </w:t>
      </w:r>
      <w:r w:rsidRPr="00A60B51">
        <w:rPr>
          <w:rFonts w:ascii="Jameel Noori Nastaleeq" w:hAnsi="Jameel Noori Nastaleeq" w:cs="Jameel Noori Nastaleeq"/>
          <w:sz w:val="32"/>
          <w:szCs w:val="32"/>
          <w:rtl/>
        </w:rPr>
        <w:t>تھے</w:t>
      </w:r>
      <w:r w:rsidR="009A1CC9">
        <w:rPr>
          <w:rFonts w:ascii="Jameel Noori Nastaleeq" w:hAnsi="Jameel Noori Nastaleeq" w:cs="Jameel Noori Nastaleeq" w:hint="cs"/>
          <w:sz w:val="32"/>
          <w:szCs w:val="32"/>
          <w:rtl/>
        </w:rPr>
        <w:t>‘‘۔</w:t>
      </w:r>
    </w:p>
    <w:p w:rsidR="00333496" w:rsidRPr="00A60B51" w:rsidRDefault="00333496" w:rsidP="00971E91">
      <w:pPr>
        <w:pStyle w:val="NormalWeb"/>
        <w:bidi/>
        <w:jc w:val="both"/>
        <w:rPr>
          <w:rFonts w:ascii="Jameel Noori Nastaleeq" w:hAnsi="Jameel Noori Nastaleeq" w:cs="Jameel Noori Nastaleeq"/>
          <w:sz w:val="32"/>
          <w:szCs w:val="32"/>
        </w:rPr>
      </w:pPr>
      <w:r w:rsidRPr="00A60B51">
        <w:rPr>
          <w:rFonts w:ascii="Jameel Noori Nastaleeq" w:hAnsi="Jameel Noori Nastaleeq" w:cs="Jameel Noori Nastaleeq"/>
          <w:sz w:val="32"/>
          <w:szCs w:val="32"/>
          <w:rtl/>
        </w:rPr>
        <w:t xml:space="preserve">تو یہ ایک صحابی کا فعل ہے ، جو انہوں نے ایک مسلمان کی قبر کیساتھ کیا ہے، جسکی وجہ یہی تھی کہ انہوں نے رسول اللہ صلی اللہ علیہ وسلم  کے حکم سے تمام قبروں کو برابر کرنے کا مطلب </w:t>
      </w:r>
      <w:r w:rsidR="00E77BEC">
        <w:rPr>
          <w:rFonts w:ascii="Jameel Noori Nastaleeq" w:hAnsi="Jameel Noori Nastaleeq" w:cs="Jameel Noori Nastaleeq" w:hint="cs"/>
          <w:sz w:val="32"/>
          <w:szCs w:val="32"/>
          <w:rtl/>
        </w:rPr>
        <w:t>ی</w:t>
      </w:r>
      <w:r w:rsidRPr="00A60B51">
        <w:rPr>
          <w:rFonts w:ascii="Jameel Noori Nastaleeq" w:hAnsi="Jameel Noori Nastaleeq" w:cs="Jameel Noori Nastaleeq"/>
          <w:sz w:val="32"/>
          <w:szCs w:val="32"/>
          <w:rtl/>
        </w:rPr>
        <w:t>ہی سمجھا تھا۔</w:t>
      </w:r>
    </w:p>
    <w:p w:rsidR="00333496" w:rsidRPr="00A60B51" w:rsidRDefault="004D631D" w:rsidP="00971E91">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lastRenderedPageBreak/>
        <w:t xml:space="preserve">۳۔ </w:t>
      </w:r>
      <w:r w:rsidR="00333496" w:rsidRPr="00A60B51">
        <w:rPr>
          <w:rFonts w:ascii="Jameel Noori Nastaleeq" w:hAnsi="Jameel Noori Nastaleeq" w:cs="Jameel Noori Nastaleeq"/>
          <w:sz w:val="32"/>
          <w:szCs w:val="32"/>
          <w:rtl/>
        </w:rPr>
        <w:t xml:space="preserve">اگر یہ حکم صرف یہود  ونصاری </w:t>
      </w:r>
      <w:r w:rsidR="00522E73">
        <w:rPr>
          <w:rFonts w:ascii="Jameel Noori Nastaleeq" w:hAnsi="Jameel Noori Nastaleeq" w:cs="Jameel Noori Nastaleeq" w:hint="cs"/>
          <w:sz w:val="32"/>
          <w:szCs w:val="32"/>
          <w:rtl/>
          <w:lang w:bidi="ur-PK"/>
        </w:rPr>
        <w:t>ٰ</w:t>
      </w:r>
      <w:r w:rsidR="00333496" w:rsidRPr="00A60B51">
        <w:rPr>
          <w:rFonts w:ascii="Jameel Noori Nastaleeq" w:hAnsi="Jameel Noori Nastaleeq" w:cs="Jameel Noori Nastaleeq"/>
          <w:sz w:val="32"/>
          <w:szCs w:val="32"/>
          <w:rtl/>
        </w:rPr>
        <w:t>کی قبروں کو زمین کے برابر کرنے کیساتھ مختص ہوتا تو کہنے والا یہ بھی کہہ سکتا ہے کہ: تصاویر اور مورتیاں مٹانے کے متعلق حکم بھی انہیں کے ساتھ خاص ہے، کیونکہ دونوں احکامات ایک ہی حدیث میں اکٹھے وارد ہوئے ہیں، اور یہ بات بالکل باطل ہے، اہل علم میں سے کسی کا بھی یہ موقف  نہیں ہے۔</w:t>
      </w:r>
    </w:p>
    <w:p w:rsidR="00333496" w:rsidRPr="00A60B51" w:rsidRDefault="00333496" w:rsidP="00971E91">
      <w:pPr>
        <w:pStyle w:val="NormalWeb"/>
        <w:bidi/>
        <w:jc w:val="both"/>
        <w:rPr>
          <w:rFonts w:ascii="Jameel Noori Nastaleeq" w:hAnsi="Jameel Noori Nastaleeq" w:cs="Jameel Noori Nastaleeq"/>
          <w:sz w:val="32"/>
          <w:szCs w:val="32"/>
        </w:rPr>
      </w:pPr>
      <w:r w:rsidRPr="00AA4365">
        <w:rPr>
          <w:rFonts w:ascii="Jameel Noori Nastaleeq" w:hAnsi="Jameel Noori Nastaleeq" w:cs="Jameel Noori Nastaleeq"/>
          <w:b/>
          <w:bCs/>
          <w:sz w:val="36"/>
          <w:szCs w:val="36"/>
          <w:rtl/>
        </w:rPr>
        <w:t>دوم</w:t>
      </w:r>
      <w:r w:rsidRPr="00A60B51">
        <w:rPr>
          <w:rFonts w:ascii="Jameel Noori Nastaleeq" w:hAnsi="Jameel Noori Nastaleeq" w:cs="Jameel Noori Nastaleeq"/>
          <w:sz w:val="32"/>
          <w:szCs w:val="32"/>
          <w:rtl/>
        </w:rPr>
        <w:t>: قبر پر تعمیراتی کام  چاہے قبر کے ارد گرد ہو یا قبر کے اوپر  ہر دو صورت میں حرام ہے، کیونکہ یہ قبروں کی تعظیم میں شامل ہے، اور یہ شرک کیلئے راہ ہموار کرتا ہے۔</w:t>
      </w:r>
    </w:p>
    <w:p w:rsidR="00333496" w:rsidRPr="00A60B51" w:rsidRDefault="00333496" w:rsidP="00971E91">
      <w:pPr>
        <w:pStyle w:val="NormalWeb"/>
        <w:bidi/>
        <w:jc w:val="both"/>
        <w:rPr>
          <w:rFonts w:ascii="Jameel Noori Nastaleeq" w:hAnsi="Jameel Noori Nastaleeq" w:cs="Jameel Noori Nastaleeq"/>
          <w:sz w:val="32"/>
          <w:szCs w:val="32"/>
        </w:rPr>
      </w:pPr>
      <w:r w:rsidRPr="00A60B51">
        <w:rPr>
          <w:rFonts w:ascii="Jameel Noori Nastaleeq" w:hAnsi="Jameel Noori Nastaleeq" w:cs="Jameel Noori Nastaleeq"/>
          <w:sz w:val="32"/>
          <w:szCs w:val="32"/>
          <w:rtl/>
        </w:rPr>
        <w:t xml:space="preserve">چنانچہ نبی صلی اللہ علیہ وسلم  یا کسی بھی صحابی سے یہ ثابت نہیں ہے کہ انہوں نے قبروں پر تعمیر کا حکم دیا ہو، اور ان پر مزار یا  عمارتیں بنانے کا حکم  بھی نہیں دیا، بلکہ آپ صلی اللہ علیہ وسلم  </w:t>
      </w:r>
      <w:r w:rsidRPr="00A60B51">
        <w:rPr>
          <w:rFonts w:ascii="Jameel Noori Nastaleeq" w:hAnsi="Jameel Noori Nastaleeq" w:cs="Jameel Noori Nastaleeq"/>
          <w:sz w:val="32"/>
          <w:szCs w:val="32"/>
          <w:rtl/>
        </w:rPr>
        <w:lastRenderedPageBreak/>
        <w:t>اور صحابہ</w:t>
      </w:r>
      <w:r w:rsidR="00AA4365">
        <w:rPr>
          <w:rFonts w:ascii="Jameel Noori Nastaleeq" w:hAnsi="Jameel Noori Nastaleeq" w:cs="Jameel Noori Nastaleeq" w:hint="cs"/>
          <w:sz w:val="32"/>
          <w:szCs w:val="32"/>
          <w:rtl/>
        </w:rPr>
        <w:t xml:space="preserve">ٔ </w:t>
      </w:r>
      <w:r w:rsidRPr="00A60B51">
        <w:rPr>
          <w:rFonts w:ascii="Jameel Noori Nastaleeq" w:hAnsi="Jameel Noori Nastaleeq" w:cs="Jameel Noori Nastaleeq"/>
          <w:sz w:val="32"/>
          <w:szCs w:val="32"/>
          <w:rtl/>
        </w:rPr>
        <w:t xml:space="preserve"> کرام سے اس چیز کی ممانعت ثابت ہے، آج بھی بقیع میں  صحابہ کرام کی قبریں سب لوگوں کیلئے عیاں ہے، کوئی قبر بھی اونچی نہیں ہے، اور ان کے ساتھ کسی قسم کا کوئی مزار وغیرہ بھی نہیں ہے۔</w:t>
      </w:r>
    </w:p>
    <w:p w:rsidR="00333496" w:rsidRPr="00A60B51" w:rsidRDefault="00333496" w:rsidP="00971E91">
      <w:pPr>
        <w:pStyle w:val="NormalWeb"/>
        <w:bidi/>
        <w:jc w:val="both"/>
        <w:rPr>
          <w:rFonts w:ascii="Jameel Noori Nastaleeq" w:hAnsi="Jameel Noori Nastaleeq" w:cs="Jameel Noori Nastaleeq"/>
          <w:sz w:val="32"/>
          <w:szCs w:val="32"/>
        </w:rPr>
      </w:pPr>
      <w:r w:rsidRPr="00A60B51">
        <w:rPr>
          <w:rFonts w:ascii="Jameel Noori Nastaleeq" w:hAnsi="Jameel Noori Nastaleeq" w:cs="Jameel Noori Nastaleeq"/>
          <w:sz w:val="32"/>
          <w:szCs w:val="32"/>
          <w:rtl/>
        </w:rPr>
        <w:t>اور نبی صلی اللہ علیہ وسلم  کی قبر مبارک  کا معاملہ آپ صلی اللہ علیہ وسلم  اور ہدایت یافتہ خلفائے راشدین  کی سنت پر پرکھتے ہیں، چنانچہ مخالفین کو کہا جائے گا</w:t>
      </w:r>
      <w:r w:rsidRPr="00A60B51">
        <w:rPr>
          <w:rFonts w:ascii="Jameel Noori Nastaleeq" w:hAnsi="Jameel Noori Nastaleeq" w:cs="Jameel Noori Nastaleeq"/>
          <w:sz w:val="32"/>
          <w:szCs w:val="32"/>
        </w:rPr>
        <w:t>:</w:t>
      </w:r>
    </w:p>
    <w:p w:rsidR="00333496" w:rsidRPr="00A60B51" w:rsidRDefault="00333496" w:rsidP="00971E91">
      <w:pPr>
        <w:pStyle w:val="NormalWeb"/>
        <w:bidi/>
        <w:jc w:val="both"/>
        <w:rPr>
          <w:rFonts w:ascii="Jameel Noori Nastaleeq" w:hAnsi="Jameel Noori Nastaleeq" w:cs="Jameel Noori Nastaleeq"/>
          <w:sz w:val="32"/>
          <w:szCs w:val="32"/>
        </w:rPr>
      </w:pPr>
      <w:r w:rsidRPr="00A60B51">
        <w:rPr>
          <w:rFonts w:ascii="Jameel Noori Nastaleeq" w:hAnsi="Jameel Noori Nastaleeq" w:cs="Jameel Noori Nastaleeq"/>
          <w:sz w:val="32"/>
          <w:szCs w:val="32"/>
          <w:rtl/>
        </w:rPr>
        <w:t xml:space="preserve">اگر قبر نبوی پر تعمیراتی کام سنت ہوتا تو آپ صلی اللہ علیہ </w:t>
      </w:r>
      <w:r w:rsidR="00EF6049">
        <w:rPr>
          <w:rFonts w:ascii="Jameel Noori Nastaleeq" w:hAnsi="Jameel Noori Nastaleeq" w:cs="Jameel Noori Nastaleeq"/>
          <w:sz w:val="32"/>
          <w:szCs w:val="32"/>
          <w:rtl/>
        </w:rPr>
        <w:t>وسلم  اور آپکے خلفائے راشدین اس</w:t>
      </w:r>
      <w:r w:rsidR="00EF6049">
        <w:rPr>
          <w:rFonts w:ascii="Jameel Noori Nastaleeq" w:hAnsi="Jameel Noori Nastaleeq" w:cs="Jameel Noori Nastaleeq" w:hint="cs"/>
          <w:sz w:val="32"/>
          <w:szCs w:val="32"/>
          <w:rtl/>
        </w:rPr>
        <w:t xml:space="preserve"> ک</w:t>
      </w:r>
      <w:r w:rsidR="00D3777D">
        <w:rPr>
          <w:rFonts w:ascii="Jameel Noori Nastaleeq" w:hAnsi="Jameel Noori Nastaleeq" w:cs="Jameel Noori Nastaleeq"/>
          <w:sz w:val="32"/>
          <w:szCs w:val="32"/>
          <w:rtl/>
        </w:rPr>
        <w:t xml:space="preserve">ا حکم ضرور </w:t>
      </w:r>
      <w:r w:rsidR="00D3777D">
        <w:rPr>
          <w:rFonts w:ascii="Jameel Noori Nastaleeq" w:hAnsi="Jameel Noori Nastaleeq" w:cs="Jameel Noori Nastaleeq" w:hint="cs"/>
          <w:sz w:val="32"/>
          <w:szCs w:val="32"/>
          <w:rtl/>
        </w:rPr>
        <w:t xml:space="preserve">دیتے </w:t>
      </w:r>
      <w:r w:rsidRPr="00A60B51">
        <w:rPr>
          <w:rFonts w:ascii="Jameel Noori Nastaleeq" w:hAnsi="Jameel Noori Nastaleeq" w:cs="Jameel Noori Nastaleeq"/>
          <w:sz w:val="32"/>
          <w:szCs w:val="32"/>
          <w:rtl/>
        </w:rPr>
        <w:t>، لیکن حقیقت اس کے بالکل برعکس ہے، کیونکہ مسلمانوں نے نبی صلی اللہ علیہ وسلم  اور آپ</w:t>
      </w:r>
      <w:r w:rsidR="00216276">
        <w:rPr>
          <w:rFonts w:ascii="Jameel Noori Nastaleeq" w:hAnsi="Jameel Noori Nastaleeq" w:cs="Jameel Noori Nastaleeq" w:hint="cs"/>
          <w:sz w:val="32"/>
          <w:szCs w:val="32"/>
          <w:rtl/>
        </w:rPr>
        <w:t xml:space="preserve"> </w:t>
      </w:r>
      <w:r w:rsidRPr="00A60B51">
        <w:rPr>
          <w:rFonts w:ascii="Jameel Noori Nastaleeq" w:hAnsi="Jameel Noori Nastaleeq" w:cs="Jameel Noori Nastaleeq"/>
          <w:sz w:val="32"/>
          <w:szCs w:val="32"/>
          <w:rtl/>
        </w:rPr>
        <w:t>کے دو ساتھیوں کی قبر پر اس لئے تعمیر کی کہ انہوں</w:t>
      </w:r>
      <w:r w:rsidRPr="00A60B51">
        <w:rPr>
          <w:rFonts w:ascii="Jameel Noori Nastaleeq" w:hAnsi="Jameel Noori Nastaleeq" w:cs="Jameel Noori Nastaleeq"/>
          <w:sz w:val="32"/>
          <w:szCs w:val="32"/>
        </w:rPr>
        <w:t xml:space="preserve">  </w:t>
      </w:r>
      <w:r w:rsidRPr="00A60B51">
        <w:rPr>
          <w:rFonts w:ascii="Jameel Noori Nastaleeq" w:hAnsi="Jameel Noori Nastaleeq" w:cs="Jameel Noori Nastaleeq"/>
          <w:sz w:val="32"/>
          <w:szCs w:val="32"/>
          <w:rtl/>
        </w:rPr>
        <w:t>نے مسجد کی توسیع  کیلئے قبر پر ایک دیوار بنا</w:t>
      </w:r>
      <w:r w:rsidR="00DE50CF">
        <w:rPr>
          <w:rFonts w:ascii="Jameel Noori Nastaleeq" w:hAnsi="Jameel Noori Nastaleeq" w:cs="Jameel Noori Nastaleeq"/>
          <w:sz w:val="32"/>
          <w:szCs w:val="32"/>
          <w:rtl/>
        </w:rPr>
        <w:t xml:space="preserve">ئی، تا کہ </w:t>
      </w:r>
      <w:r w:rsidR="00DE50CF">
        <w:rPr>
          <w:rFonts w:ascii="Jameel Noori Nastaleeq" w:hAnsi="Jameel Noori Nastaleeq" w:cs="Jameel Noori Nastaleeq"/>
          <w:sz w:val="32"/>
          <w:szCs w:val="32"/>
          <w:rtl/>
        </w:rPr>
        <w:lastRenderedPageBreak/>
        <w:t>عوام الناس قبر نبوی ک</w:t>
      </w:r>
      <w:r w:rsidR="00DE50CF">
        <w:rPr>
          <w:rFonts w:ascii="Jameel Noori Nastaleeq" w:hAnsi="Jameel Noori Nastaleeq" w:cs="Jameel Noori Nastaleeq" w:hint="cs"/>
          <w:sz w:val="32"/>
          <w:szCs w:val="32"/>
          <w:rtl/>
        </w:rPr>
        <w:t>و</w:t>
      </w:r>
      <w:r w:rsidR="00DE50CF">
        <w:rPr>
          <w:rFonts w:ascii="Jameel Noori Nastaleeq" w:hAnsi="Jameel Noori Nastaleeq" w:cs="Jameel Noori Nastaleeq"/>
          <w:sz w:val="32"/>
          <w:szCs w:val="32"/>
        </w:rPr>
        <w:t> </w:t>
      </w:r>
      <w:r w:rsidRPr="00A60B51">
        <w:rPr>
          <w:rFonts w:ascii="Jameel Noori Nastaleeq" w:hAnsi="Jameel Noori Nastaleeq" w:cs="Jameel Noori Nastaleeq"/>
          <w:sz w:val="32"/>
          <w:szCs w:val="32"/>
          <w:rtl/>
        </w:rPr>
        <w:t>سجدہ گاہ نہ بنا لیں، اور جاہل لوگوں کیلئے فتنہ نہ بنے۔</w:t>
      </w:r>
    </w:p>
    <w:p w:rsidR="00522E73" w:rsidRPr="00522E73" w:rsidRDefault="00333496" w:rsidP="00522E73">
      <w:pPr>
        <w:pStyle w:val="NormalWeb"/>
        <w:bidi/>
        <w:jc w:val="both"/>
        <w:rPr>
          <w:rFonts w:ascii="Jameel Noori Nastaleeq" w:hAnsi="Jameel Noori Nastaleeq" w:cs="Jameel Noori Nastaleeq" w:hint="cs"/>
          <w:sz w:val="32"/>
          <w:szCs w:val="32"/>
          <w:rtl/>
        </w:rPr>
      </w:pPr>
      <w:r w:rsidRPr="00A60B51">
        <w:rPr>
          <w:rFonts w:ascii="Jameel Noori Nastaleeq" w:hAnsi="Jameel Noori Nastaleeq" w:cs="Jameel Noori Nastaleeq"/>
          <w:sz w:val="32"/>
          <w:szCs w:val="32"/>
          <w:rtl/>
        </w:rPr>
        <w:t xml:space="preserve">چنانچہ بخاری: (1390) اور مسلم : (529) میں  عائشہ رضی اللہ عنہا سے مروی ہے کہ آپ صلی اللہ علیہ وسلم  نے اپنے مرض الموت میں فرمایا تھا: </w:t>
      </w:r>
      <w:r w:rsidR="00522E73" w:rsidRPr="00522E73">
        <w:rPr>
          <w:rStyle w:val="lineheight"/>
          <w:rFonts w:cs="KFGQPC Uthman Taha Naskh" w:hint="cs"/>
          <w:sz w:val="32"/>
          <w:szCs w:val="32"/>
          <w:rtl/>
        </w:rPr>
        <w:t>(</w:t>
      </w:r>
      <w:r w:rsidR="00522E73" w:rsidRPr="00522E73">
        <w:rPr>
          <w:rStyle w:val="lineheight"/>
          <w:rFonts w:cs="KFGQPC Uthman Taha Naskh"/>
          <w:sz w:val="32"/>
          <w:szCs w:val="32"/>
        </w:rPr>
        <w:t xml:space="preserve"> </w:t>
      </w:r>
      <w:r w:rsidR="00522E73" w:rsidRPr="00522E73">
        <w:rPr>
          <w:rStyle w:val="lineheight"/>
          <w:rFonts w:cs="KFGQPC Uthman Taha Naskh"/>
          <w:sz w:val="32"/>
          <w:szCs w:val="32"/>
          <w:rtl/>
        </w:rPr>
        <w:t>لَعَنَ اللَّهُ اليَهُودَ وَالنَّصَارَى اتَّخَذُوا قُبُورَ أَنْبِيَائِهِمْ مَسَاجِدَ ) ، لَوْلاَ ذَلِكَ أُبْرِزَ قَبْرُهُ ، غَيْرَ أَنَّهُ خَشِيَ - أَوْ خُشِيَ - أَنَّ يُتَّخَذَ مَسْجِدًا</w:t>
      </w:r>
      <w:r w:rsidR="00522E73" w:rsidRPr="00522E73">
        <w:rPr>
          <w:rStyle w:val="lineheight"/>
          <w:rFonts w:cs="KFGQPC Uthman Taha Naskh"/>
          <w:sz w:val="32"/>
          <w:szCs w:val="32"/>
        </w:rPr>
        <w:t xml:space="preserve"> </w:t>
      </w:r>
      <w:r w:rsidR="00522E73" w:rsidRPr="00522E73">
        <w:rPr>
          <w:rStyle w:val="lineheight"/>
          <w:rFonts w:cs="KFGQPC Uthman Taha Naskh" w:hint="cs"/>
          <w:sz w:val="32"/>
          <w:szCs w:val="32"/>
          <w:rtl/>
        </w:rPr>
        <w:t>)</w:t>
      </w:r>
    </w:p>
    <w:p w:rsidR="00333496" w:rsidRPr="00A60B51" w:rsidRDefault="00522E73" w:rsidP="00522E73">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w:t>
      </w:r>
      <w:r w:rsidR="00333496" w:rsidRPr="00A60B51">
        <w:rPr>
          <w:rFonts w:ascii="Jameel Noori Nastaleeq" w:hAnsi="Jameel Noori Nastaleeq" w:cs="Jameel Noori Nastaleeq"/>
          <w:sz w:val="32"/>
          <w:szCs w:val="32"/>
          <w:rtl/>
        </w:rPr>
        <w:t>اللہ تعالی</w:t>
      </w:r>
      <w:r>
        <w:rPr>
          <w:rFonts w:ascii="Jameel Noori Nastaleeq" w:hAnsi="Jameel Noori Nastaleeq" w:cs="Jameel Noori Nastaleeq" w:hint="cs"/>
          <w:sz w:val="32"/>
          <w:szCs w:val="32"/>
          <w:rtl/>
          <w:lang w:bidi="ur-PK"/>
        </w:rPr>
        <w:t>ٰ</w:t>
      </w:r>
      <w:r w:rsidR="00333496" w:rsidRPr="00A60B51">
        <w:rPr>
          <w:rFonts w:ascii="Jameel Noori Nastaleeq" w:hAnsi="Jameel Noori Nastaleeq" w:cs="Jameel Noori Nastaleeq"/>
          <w:sz w:val="32"/>
          <w:szCs w:val="32"/>
          <w:rtl/>
        </w:rPr>
        <w:t xml:space="preserve"> یہود ونصاری</w:t>
      </w:r>
      <w:r>
        <w:rPr>
          <w:rFonts w:ascii="Jameel Noori Nastaleeq" w:hAnsi="Jameel Noori Nastaleeq" w:cs="Jameel Noori Nastaleeq" w:hint="cs"/>
          <w:sz w:val="32"/>
          <w:szCs w:val="32"/>
          <w:rtl/>
          <w:lang w:bidi="ur-PK"/>
        </w:rPr>
        <w:t>ٰ</w:t>
      </w:r>
      <w:r w:rsidR="00333496" w:rsidRPr="00A60B51">
        <w:rPr>
          <w:rFonts w:ascii="Jameel Noori Nastaleeq" w:hAnsi="Jameel Noori Nastaleeq" w:cs="Jameel Noori Nastaleeq"/>
          <w:sz w:val="32"/>
          <w:szCs w:val="32"/>
          <w:rtl/>
        </w:rPr>
        <w:t xml:space="preserve"> پر لعنت فر مائے جنہوں نے انبیائے کرام کی قبروں کو مسجدیں بنا لیا</w:t>
      </w:r>
      <w:r>
        <w:rPr>
          <w:rFonts w:ascii="Jameel Noori Nastaleeq" w:hAnsi="Jameel Noori Nastaleeq" w:cs="Jameel Noori Nastaleeq" w:hint="cs"/>
          <w:sz w:val="32"/>
          <w:szCs w:val="32"/>
          <w:rtl/>
        </w:rPr>
        <w:t>‘‘</w:t>
      </w:r>
      <w:r w:rsidR="00333496" w:rsidRPr="00A60B51">
        <w:rPr>
          <w:rFonts w:ascii="Jameel Noori Nastaleeq" w:hAnsi="Jameel Noori Nastaleeq" w:cs="Jameel Noori Nastaleeq"/>
          <w:sz w:val="32"/>
          <w:szCs w:val="32"/>
          <w:rtl/>
        </w:rPr>
        <w:t xml:space="preserve">، اگر اس چیز کا اندیشہ نہ ہوتا تو آپ صلی اللہ علیہ وسلم  کی قبر بھی سب کیلئے عیاں ہوتی، لیکن  </w:t>
      </w:r>
      <w:r w:rsidR="00333496" w:rsidRPr="00A60B51">
        <w:rPr>
          <w:rFonts w:ascii="Jameel Noori Nastaleeq" w:hAnsi="Jameel Noori Nastaleeq" w:cs="Jameel Noori Nastaleeq"/>
          <w:sz w:val="32"/>
          <w:szCs w:val="32"/>
          <w:rtl/>
        </w:rPr>
        <w:lastRenderedPageBreak/>
        <w:t>اس بات کا اندیشہ تھا کہ  کہیں آپ کی قبر کو بھی سجدہ گاہ نہ بنا لیا جائے۔</w:t>
      </w:r>
    </w:p>
    <w:p w:rsidR="00333496" w:rsidRPr="00A60B51" w:rsidRDefault="00333496" w:rsidP="00CB016B">
      <w:pPr>
        <w:pStyle w:val="NormalWeb"/>
        <w:bidi/>
        <w:jc w:val="both"/>
        <w:rPr>
          <w:rFonts w:ascii="Jameel Noori Nastaleeq" w:hAnsi="Jameel Noori Nastaleeq" w:cs="Jameel Noori Nastaleeq"/>
          <w:sz w:val="32"/>
          <w:szCs w:val="32"/>
        </w:rPr>
      </w:pPr>
      <w:r w:rsidRPr="00A60B51">
        <w:rPr>
          <w:rFonts w:ascii="Jameel Noori Nastaleeq" w:hAnsi="Jameel Noori Nastaleeq" w:cs="Jameel Noori Nastaleeq"/>
          <w:sz w:val="32"/>
          <w:szCs w:val="32"/>
          <w:rtl/>
        </w:rPr>
        <w:t>اور نووی رحمہ اللہ  کہتے ہیں</w:t>
      </w:r>
      <w:r w:rsidRPr="00A60B51">
        <w:rPr>
          <w:rFonts w:ascii="Jameel Noori Nastaleeq" w:hAnsi="Jameel Noori Nastaleeq" w:cs="Jameel Noori Nastaleeq"/>
          <w:sz w:val="32"/>
          <w:szCs w:val="32"/>
        </w:rPr>
        <w:t xml:space="preserve"> </w:t>
      </w:r>
      <w:r w:rsidR="00522E73">
        <w:rPr>
          <w:rFonts w:ascii="Jameel Noori Nastaleeq" w:hAnsi="Jameel Noori Nastaleeq" w:cs="Jameel Noori Nastaleeq"/>
          <w:sz w:val="32"/>
          <w:szCs w:val="32"/>
        </w:rPr>
        <w:tab/>
      </w:r>
      <w:r w:rsidRPr="00A60B51">
        <w:rPr>
          <w:rFonts w:ascii="Jameel Noori Nastaleeq" w:hAnsi="Jameel Noori Nastaleeq" w:cs="Jameel Noori Nastaleeq"/>
          <w:sz w:val="32"/>
          <w:szCs w:val="32"/>
        </w:rPr>
        <w:t>:</w:t>
      </w:r>
      <w:r w:rsidRPr="00A60B51">
        <w:rPr>
          <w:rFonts w:ascii="Jameel Noori Nastaleeq" w:hAnsi="Jameel Noori Nastaleeq" w:cs="Jameel Noori Nastaleeq"/>
          <w:sz w:val="32"/>
          <w:szCs w:val="32"/>
        </w:rPr>
        <w:br/>
      </w:r>
      <w:r w:rsidR="00DE50CF">
        <w:rPr>
          <w:rFonts w:ascii="Jameel Noori Nastaleeq" w:hAnsi="Jameel Noori Nastaleeq" w:cs="Jameel Noori Nastaleeq" w:hint="cs"/>
          <w:sz w:val="32"/>
          <w:szCs w:val="32"/>
          <w:rtl/>
        </w:rPr>
        <w:t xml:space="preserve">’’ </w:t>
      </w:r>
      <w:r w:rsidRPr="00A60B51">
        <w:rPr>
          <w:rFonts w:ascii="Jameel Noori Nastaleeq" w:hAnsi="Jameel Noori Nastaleeq" w:cs="Jameel Noori Nastaleeq"/>
          <w:sz w:val="32"/>
          <w:szCs w:val="32"/>
          <w:rtl/>
        </w:rPr>
        <w:t>علمائے کرام کہتے ہیں کہ : نبی صلی اللہ علیہ وسلم  نے اپنی یا کسی اور کی قبر کو بھی سجدہ گاہ بنانے سے منع فرمایا تھا، اس لئے کہ کہیں لوگ تعظیم نبوی میں  غلو سے</w:t>
      </w:r>
      <w:r w:rsidRPr="00A60B51">
        <w:rPr>
          <w:rFonts w:ascii="Jameel Noori Nastaleeq" w:hAnsi="Jameel Noori Nastaleeq" w:cs="Jameel Noori Nastaleeq"/>
          <w:sz w:val="32"/>
          <w:szCs w:val="32"/>
        </w:rPr>
        <w:t xml:space="preserve">  </w:t>
      </w:r>
      <w:r w:rsidRPr="00A60B51">
        <w:rPr>
          <w:rFonts w:ascii="Jameel Noori Nastaleeq" w:hAnsi="Jameel Noori Nastaleeq" w:cs="Jameel Noori Nastaleeq"/>
          <w:sz w:val="32"/>
          <w:szCs w:val="32"/>
          <w:rtl/>
        </w:rPr>
        <w:t>کام لیں اور فتنے میں نہ پڑ جائیں، جو کہ بسا اوقات انسان ک</w:t>
      </w:r>
      <w:r w:rsidR="00F964AE">
        <w:rPr>
          <w:rFonts w:ascii="Jameel Noori Nastaleeq" w:hAnsi="Jameel Noori Nastaleeq" w:cs="Jameel Noori Nastaleeq"/>
          <w:sz w:val="32"/>
          <w:szCs w:val="32"/>
          <w:rtl/>
        </w:rPr>
        <w:t>و کفر تک بھی پہنچا سکتا ہے، جیس</w:t>
      </w:r>
      <w:r w:rsidR="00F964AE">
        <w:rPr>
          <w:rFonts w:ascii="Jameel Noori Nastaleeq" w:hAnsi="Jameel Noori Nastaleeq" w:cs="Jameel Noori Nastaleeq" w:hint="cs"/>
          <w:sz w:val="32"/>
          <w:szCs w:val="32"/>
          <w:rtl/>
        </w:rPr>
        <w:t xml:space="preserve">ا </w:t>
      </w:r>
      <w:r w:rsidRPr="00A60B51">
        <w:rPr>
          <w:rFonts w:ascii="Jameel Noori Nastaleeq" w:hAnsi="Jameel Noori Nastaleeq" w:cs="Jameel Noori Nastaleeq"/>
          <w:sz w:val="32"/>
          <w:szCs w:val="32"/>
          <w:rtl/>
        </w:rPr>
        <w:t>کہ گزشتہ اقوام  کیساتھ ایسا ہو بھی  چکا ہے۔</w:t>
      </w:r>
      <w:r w:rsidR="00E721B2">
        <w:rPr>
          <w:rFonts w:ascii="Jameel Noori Nastaleeq" w:hAnsi="Jameel Noori Nastaleeq" w:cs="Jameel Noori Nastaleeq" w:hint="cs"/>
          <w:sz w:val="32"/>
          <w:szCs w:val="32"/>
          <w:rtl/>
        </w:rPr>
        <w:tab/>
      </w:r>
      <w:r w:rsidRPr="00A60B51">
        <w:rPr>
          <w:rFonts w:ascii="Jameel Noori Nastaleeq" w:hAnsi="Jameel Noori Nastaleeq" w:cs="Jameel Noori Nastaleeq"/>
          <w:sz w:val="32"/>
          <w:szCs w:val="32"/>
        </w:rPr>
        <w:br/>
      </w:r>
      <w:r w:rsidRPr="00A60B51">
        <w:rPr>
          <w:rFonts w:ascii="Jameel Noori Nastaleeq" w:hAnsi="Jameel Noori Nastaleeq" w:cs="Jameel Noori Nastaleeq"/>
          <w:sz w:val="32"/>
          <w:szCs w:val="32"/>
          <w:rtl/>
        </w:rPr>
        <w:t>اور جب صحابہ کرام رضی اللہ عنہم ، اور تابعین</w:t>
      </w:r>
      <w:r w:rsidR="007164F0">
        <w:rPr>
          <w:rFonts w:ascii="Jameel Noori Nastaleeq" w:hAnsi="Jameel Noori Nastaleeq" w:cs="Jameel Noori Nastaleeq" w:hint="cs"/>
          <w:sz w:val="32"/>
          <w:szCs w:val="32"/>
          <w:rtl/>
        </w:rPr>
        <w:t>ِ</w:t>
      </w:r>
      <w:r w:rsidRPr="00A60B51">
        <w:rPr>
          <w:rFonts w:ascii="Jameel Noori Nastaleeq" w:hAnsi="Jameel Noori Nastaleeq" w:cs="Jameel Noori Nastaleeq"/>
          <w:sz w:val="32"/>
          <w:szCs w:val="32"/>
          <w:rtl/>
        </w:rPr>
        <w:t xml:space="preserve"> کرام کو مسلمانوں کی تعداد زیادہ ہونے کے باعث  مسجد نبوی میں توسیع کی ضرورت پیش آئی ، اور توسیع امہات المؤمنین</w:t>
      </w:r>
      <w:r w:rsidRPr="00A60B51">
        <w:rPr>
          <w:rFonts w:ascii="Jameel Noori Nastaleeq" w:hAnsi="Jameel Noori Nastaleeq" w:cs="Jameel Noori Nastaleeq"/>
          <w:sz w:val="32"/>
          <w:szCs w:val="32"/>
        </w:rPr>
        <w:t xml:space="preserve">  </w:t>
      </w:r>
      <w:r w:rsidRPr="00A60B51">
        <w:rPr>
          <w:rFonts w:ascii="Jameel Noori Nastaleeq" w:hAnsi="Jameel Noori Nastaleeq" w:cs="Jameel Noori Nastaleeq"/>
          <w:sz w:val="32"/>
          <w:szCs w:val="32"/>
          <w:rtl/>
        </w:rPr>
        <w:t xml:space="preserve">کے گھروں تک پہنچ گئی ، جن میں عائشہ رضی اللہ عنہا کا حجرہ بھی تھا، جو کہ رسول اللہ صلی اللہ علیہ وسلم  اور آپکے دو ساتھیوں ابو بکر و عمر </w:t>
      </w:r>
      <w:r w:rsidRPr="00A60B51">
        <w:rPr>
          <w:rFonts w:ascii="Jameel Noori Nastaleeq" w:hAnsi="Jameel Noori Nastaleeq" w:cs="Jameel Noori Nastaleeq"/>
          <w:sz w:val="32"/>
          <w:szCs w:val="32"/>
          <w:rtl/>
        </w:rPr>
        <w:lastRenderedPageBreak/>
        <w:t>رضی اللہ عنہما کا مدفن بھی ہے، تو انہوں نے قبر کے ارد گرد چاروں طرف  دیوار بنا دی تا کہ مسجد  سے قبر نظر  نہ آئے، اور کہیں عوام  اسی طرف متوجہ ہو کر نمازیں نہ پڑھنے لگیں، اور حرام کام کا ارتکاب نہ کریں، پھر اس</w:t>
      </w:r>
      <w:r w:rsidR="007164F0">
        <w:rPr>
          <w:rFonts w:ascii="Jameel Noori Nastaleeq" w:hAnsi="Jameel Noori Nastaleeq" w:cs="Jameel Noori Nastaleeq" w:hint="cs"/>
          <w:sz w:val="32"/>
          <w:szCs w:val="32"/>
          <w:rtl/>
        </w:rPr>
        <w:t xml:space="preserve"> </w:t>
      </w:r>
      <w:r w:rsidRPr="00A60B51">
        <w:rPr>
          <w:rFonts w:ascii="Jameel Noori Nastaleeq" w:hAnsi="Jameel Noori Nastaleeq" w:cs="Jameel Noori Nastaleeq"/>
          <w:sz w:val="32"/>
          <w:szCs w:val="32"/>
          <w:rtl/>
        </w:rPr>
        <w:t>کے بعد انہوں نے شمالی جانب کے دونوں کناروں سے دیوار کو تھوڑا سا موڑ دیا، اور انہیں اتنا بڑھایا کہ دونوں  شمالی کناروں سے آن</w:t>
      </w:r>
      <w:r w:rsidR="00ED6085">
        <w:rPr>
          <w:rFonts w:ascii="Jameel Noori Nastaleeq" w:hAnsi="Jameel Noori Nastaleeq" w:cs="Jameel Noori Nastaleeq" w:hint="cs"/>
          <w:sz w:val="32"/>
          <w:szCs w:val="32"/>
          <w:rtl/>
        </w:rPr>
        <w:t xml:space="preserve">ے </w:t>
      </w:r>
      <w:r w:rsidRPr="00A60B51">
        <w:rPr>
          <w:rFonts w:ascii="Jameel Noori Nastaleeq" w:hAnsi="Jameel Noori Nastaleeq" w:cs="Jameel Noori Nastaleeq"/>
          <w:sz w:val="32"/>
          <w:szCs w:val="32"/>
          <w:rtl/>
        </w:rPr>
        <w:t>والی دیواریں آپس میں مل گئیں، یہ انہوں نے اس لئے کیا کہ کوئی بھی قبر کی طرف قبلہ رخ نہ ہو، اسی لئے حدیث کے آخر میں کہا:</w:t>
      </w:r>
      <w:r w:rsidR="00B75F7A">
        <w:rPr>
          <w:rFonts w:ascii="Jameel Noori Nastaleeq" w:hAnsi="Jameel Noori Nastaleeq" w:cs="Jameel Noori Nastaleeq" w:hint="cs"/>
          <w:sz w:val="32"/>
          <w:szCs w:val="32"/>
          <w:rtl/>
        </w:rPr>
        <w:t xml:space="preserve">’’ </w:t>
      </w:r>
      <w:r w:rsidRPr="00A60B51">
        <w:rPr>
          <w:rFonts w:ascii="Jameel Noori Nastaleeq" w:hAnsi="Jameel Noori Nastaleeq" w:cs="Jameel Noori Nastaleeq"/>
          <w:sz w:val="32"/>
          <w:szCs w:val="32"/>
          <w:rtl/>
        </w:rPr>
        <w:t xml:space="preserve"> اگر اس چیز کا اندیشہ نہ ہوتا تو آپ صلی اللہ علیہ وسلم  کی قبر بھی کھول دی جاتی، لیکن  اس بات کا اندیشہ تھا کہ  کہیں آپ کی قبر کو بھی سجدہ گاہ نہ بنا لیا جائے </w:t>
      </w:r>
      <w:r w:rsidR="00B75F7A">
        <w:rPr>
          <w:rFonts w:ascii="Jameel Noori Nastaleeq" w:hAnsi="Jameel Noori Nastaleeq" w:cs="Jameel Noori Nastaleeq" w:hint="cs"/>
          <w:sz w:val="32"/>
          <w:szCs w:val="32"/>
          <w:rtl/>
        </w:rPr>
        <w:t xml:space="preserve">‘‘۔ </w:t>
      </w:r>
      <w:r w:rsidRPr="00A60B51">
        <w:rPr>
          <w:rFonts w:ascii="Jameel Noori Nastaleeq" w:hAnsi="Jameel Noori Nastaleeq" w:cs="Jameel Noori Nastaleeq"/>
          <w:sz w:val="32"/>
          <w:szCs w:val="32"/>
          <w:rtl/>
        </w:rPr>
        <w:t>انتہی</w:t>
      </w:r>
      <w:r w:rsidR="00DC1B25">
        <w:rPr>
          <w:rFonts w:ascii="Jameel Noori Nastaleeq" w:hAnsi="Jameel Noori Nastaleeq" w:cs="Jameel Noori Nastaleeq" w:hint="cs"/>
          <w:sz w:val="32"/>
          <w:szCs w:val="32"/>
          <w:rtl/>
        </w:rPr>
        <w:tab/>
      </w:r>
      <w:r w:rsidRPr="00A60B51">
        <w:rPr>
          <w:rFonts w:ascii="Jameel Noori Nastaleeq" w:hAnsi="Jameel Noori Nastaleeq" w:cs="Jameel Noori Nastaleeq"/>
          <w:sz w:val="32"/>
          <w:szCs w:val="32"/>
        </w:rPr>
        <w:br/>
      </w:r>
      <w:r w:rsidR="00E721B2" w:rsidRPr="00CB016B">
        <w:rPr>
          <w:rFonts w:ascii="Jameel Noori Nastaleeq" w:hAnsi="Jameel Noori Nastaleeq" w:cs="Jameel Noori Nastaleeq"/>
          <w:sz w:val="32"/>
          <w:szCs w:val="32"/>
          <w:rtl/>
        </w:rPr>
        <w:t>(</w:t>
      </w:r>
      <w:r w:rsidRPr="00CB016B">
        <w:rPr>
          <w:rFonts w:ascii="Jameel Noori Nastaleeq" w:hAnsi="Jameel Noori Nastaleeq" w:cs="Jameel Noori Nastaleeq"/>
          <w:sz w:val="32"/>
          <w:szCs w:val="32"/>
        </w:rPr>
        <w:t xml:space="preserve"> </w:t>
      </w:r>
      <w:r w:rsidRPr="00CB016B">
        <w:rPr>
          <w:rFonts w:ascii="Jameel Noori Nastaleeq" w:hAnsi="Jameel Noori Nastaleeq" w:cs="Jameel Noori Nastaleeq"/>
          <w:sz w:val="28"/>
          <w:szCs w:val="28"/>
          <w:rtl/>
        </w:rPr>
        <w:t>شرح النوو</w:t>
      </w:r>
      <w:r w:rsidR="00CB016B">
        <w:rPr>
          <w:rFonts w:ascii="Jameel Noori Nastaleeq" w:hAnsi="Jameel Noori Nastaleeq" w:cs="Jameel Noori Nastaleeq" w:hint="cs"/>
          <w:sz w:val="28"/>
          <w:szCs w:val="28"/>
          <w:rtl/>
        </w:rPr>
        <w:t>ي</w:t>
      </w:r>
      <w:r w:rsidRPr="00CB016B">
        <w:rPr>
          <w:rFonts w:ascii="Jameel Noori Nastaleeq" w:hAnsi="Jameel Noori Nastaleeq" w:cs="Jameel Noori Nastaleeq"/>
          <w:sz w:val="28"/>
          <w:szCs w:val="28"/>
          <w:rtl/>
        </w:rPr>
        <w:t>  على مسلم</w:t>
      </w:r>
      <w:r w:rsidRPr="00CB016B">
        <w:rPr>
          <w:rFonts w:ascii="Jameel Noori Nastaleeq" w:hAnsi="Jameel Noori Nastaleeq" w:cs="Jameel Noori Nastaleeq"/>
          <w:sz w:val="32"/>
          <w:szCs w:val="32"/>
          <w:rtl/>
        </w:rPr>
        <w:t xml:space="preserve"> </w:t>
      </w:r>
      <w:r w:rsidR="00E721B2" w:rsidRPr="00CB016B">
        <w:rPr>
          <w:rFonts w:ascii="Jameel Noori Nastaleeq" w:hAnsi="Jameel Noori Nastaleeq" w:cs="Jameel Noori Nastaleeq"/>
          <w:sz w:val="32"/>
          <w:szCs w:val="32"/>
          <w:rtl/>
        </w:rPr>
        <w:t>:</w:t>
      </w:r>
      <w:r w:rsidRPr="00CB016B">
        <w:rPr>
          <w:rFonts w:ascii="Jameel Noori Nastaleeq" w:hAnsi="Jameel Noori Nastaleeq" w:cs="Jameel Noori Nastaleeq"/>
          <w:sz w:val="32"/>
          <w:szCs w:val="32"/>
          <w:rtl/>
        </w:rPr>
        <w:t>5/ 14</w:t>
      </w:r>
      <w:r w:rsidR="00837D9C" w:rsidRPr="00CB016B">
        <w:rPr>
          <w:rFonts w:ascii="Jameel Noori Nastaleeq" w:hAnsi="Jameel Noori Nastaleeq" w:cs="Jameel Noori Nastaleeq"/>
          <w:sz w:val="32"/>
          <w:szCs w:val="32"/>
          <w:rtl/>
        </w:rPr>
        <w:t>)</w:t>
      </w:r>
    </w:p>
    <w:p w:rsidR="00333496" w:rsidRPr="00A60B51" w:rsidRDefault="00333496" w:rsidP="00DC1B25">
      <w:pPr>
        <w:pStyle w:val="NormalWeb"/>
        <w:bidi/>
        <w:jc w:val="both"/>
        <w:rPr>
          <w:rFonts w:ascii="Jameel Noori Nastaleeq" w:hAnsi="Jameel Noori Nastaleeq" w:cs="Jameel Noori Nastaleeq"/>
          <w:sz w:val="32"/>
          <w:szCs w:val="32"/>
        </w:rPr>
      </w:pPr>
      <w:r w:rsidRPr="00A60B51">
        <w:rPr>
          <w:rFonts w:ascii="Jameel Noori Nastaleeq" w:hAnsi="Jameel Noori Nastaleeq" w:cs="Jameel Noori Nastaleeq"/>
          <w:sz w:val="32"/>
          <w:szCs w:val="32"/>
          <w:rtl/>
        </w:rPr>
        <w:lastRenderedPageBreak/>
        <w:t>شیخ الاسلام ابن تیمیہ رحمہ اللہ کہتے ہیں کہ</w:t>
      </w:r>
      <w:r w:rsidRPr="00A60B51">
        <w:rPr>
          <w:rFonts w:ascii="Jameel Noori Nastaleeq" w:hAnsi="Jameel Noori Nastaleeq" w:cs="Jameel Noori Nastaleeq"/>
          <w:sz w:val="32"/>
          <w:szCs w:val="32"/>
        </w:rPr>
        <w:t>:</w:t>
      </w:r>
      <w:r w:rsidR="00DC1B25">
        <w:rPr>
          <w:rFonts w:ascii="Jameel Noori Nastaleeq" w:hAnsi="Jameel Noori Nastaleeq" w:cs="Jameel Noori Nastaleeq" w:hint="cs"/>
          <w:sz w:val="32"/>
          <w:szCs w:val="32"/>
          <w:rtl/>
        </w:rPr>
        <w:tab/>
      </w:r>
      <w:r w:rsidRPr="00A60B51">
        <w:rPr>
          <w:rFonts w:ascii="Jameel Noori Nastaleeq" w:hAnsi="Jameel Noori Nastaleeq" w:cs="Jameel Noori Nastaleeq"/>
          <w:sz w:val="32"/>
          <w:szCs w:val="32"/>
        </w:rPr>
        <w:br/>
      </w:r>
      <w:r w:rsidR="003A7FCB">
        <w:rPr>
          <w:rFonts w:ascii="Jameel Noori Nastaleeq" w:hAnsi="Jameel Noori Nastaleeq" w:cs="Jameel Noori Nastaleeq" w:hint="cs"/>
          <w:sz w:val="32"/>
          <w:szCs w:val="32"/>
          <w:rtl/>
        </w:rPr>
        <w:t xml:space="preserve">’’ </w:t>
      </w:r>
      <w:r w:rsidRPr="00A60B51">
        <w:rPr>
          <w:rFonts w:ascii="Jameel Noori Nastaleeq" w:hAnsi="Jameel Noori Nastaleeq" w:cs="Jameel Noori Nastaleeq"/>
          <w:sz w:val="32"/>
          <w:szCs w:val="32"/>
          <w:rtl/>
        </w:rPr>
        <w:t>نبی صلی اللہ علیہ وسلم  نے اپنی امت کو کسی بھی نبی، یا ولی چاہے اہل بیت میں سے ہو یا کسی اور میں سے کسی بھی فرد کی قبر پر تعمیراتی کام کی اجازت نہیں دی، نہ مسجد بنانے کی اور نہ ہی مزار بنانے کی، اور آپ صلی اللہ علیہ وسلم  کے زمانے  کے اسلام میں کسی بھی قبر پر مزار نہیں بنا ہوا تھا،  ایسے ہی خلفائے راشدین اور انکے ساتھ ساتھ علی بن ابی طالب، اور معاویہ بن ابی سفیان رضی اللہ عنہم  کے زمانے میں بھی کوئی مزار نہیں تھا، اس زمانے میں کسی نبی یا غیر نبی ؛کسی کی قبر پر بھی مزار نہیں بنا ہوا تھا، ابراہیم علیہ السلام کی قبر پر بھی مزار نہیں تھا</w:t>
      </w:r>
      <w:r w:rsidR="003A7FCB">
        <w:rPr>
          <w:rFonts w:ascii="Jameel Noori Nastaleeq" w:hAnsi="Jameel Noori Nastaleeq" w:cs="Jameel Noori Nastaleeq" w:hint="cs"/>
          <w:sz w:val="32"/>
          <w:szCs w:val="32"/>
          <w:rtl/>
        </w:rPr>
        <w:t xml:space="preserve">‘‘ </w:t>
      </w:r>
      <w:r w:rsidRPr="00A60B51">
        <w:rPr>
          <w:rFonts w:ascii="Jameel Noori Nastaleeq" w:hAnsi="Jameel Noori Nastaleeq" w:cs="Jameel Noori Nastaleeq"/>
          <w:sz w:val="32"/>
          <w:szCs w:val="32"/>
          <w:rtl/>
        </w:rPr>
        <w:t xml:space="preserve"> انتہی</w:t>
      </w:r>
      <w:r w:rsidRPr="00A60B51">
        <w:rPr>
          <w:rFonts w:ascii="Jameel Noori Nastaleeq" w:hAnsi="Jameel Noori Nastaleeq" w:cs="Jameel Noori Nastaleeq"/>
          <w:sz w:val="32"/>
          <w:szCs w:val="32"/>
        </w:rPr>
        <w:br/>
      </w:r>
      <w:r w:rsidR="00DC1B25" w:rsidRPr="00BB67B4">
        <w:rPr>
          <w:rFonts w:ascii="Jameel Noori Nastaleeq" w:hAnsi="Jameel Noori Nastaleeq" w:cs="Jameel Noori Nastaleeq"/>
          <w:sz w:val="32"/>
          <w:szCs w:val="32"/>
          <w:rtl/>
        </w:rPr>
        <w:t>(</w:t>
      </w:r>
      <w:r w:rsidRPr="00BB67B4">
        <w:rPr>
          <w:rFonts w:ascii="Jameel Noori Nastaleeq" w:hAnsi="Jameel Noori Nastaleeq" w:cs="Jameel Noori Nastaleeq"/>
          <w:sz w:val="28"/>
          <w:szCs w:val="28"/>
          <w:rtl/>
        </w:rPr>
        <w:t>منهاج السنة النبوية</w:t>
      </w:r>
      <w:r w:rsidRPr="00BB67B4">
        <w:rPr>
          <w:rFonts w:ascii="Jameel Noori Nastaleeq" w:hAnsi="Jameel Noori Nastaleeq" w:cs="Jameel Noori Nastaleeq"/>
          <w:sz w:val="32"/>
          <w:szCs w:val="32"/>
          <w:rtl/>
        </w:rPr>
        <w:t xml:space="preserve"> </w:t>
      </w:r>
      <w:r w:rsidR="00DC1B25" w:rsidRPr="00BB67B4">
        <w:rPr>
          <w:rFonts w:ascii="Jameel Noori Nastaleeq" w:hAnsi="Jameel Noori Nastaleeq" w:cs="Jameel Noori Nastaleeq"/>
          <w:sz w:val="32"/>
          <w:szCs w:val="32"/>
          <w:rtl/>
        </w:rPr>
        <w:t>:</w:t>
      </w:r>
      <w:r w:rsidRPr="00BB67B4">
        <w:rPr>
          <w:rFonts w:ascii="Jameel Noori Nastaleeq" w:hAnsi="Jameel Noori Nastaleeq" w:cs="Jameel Noori Nastaleeq"/>
          <w:sz w:val="32"/>
          <w:szCs w:val="32"/>
          <w:rtl/>
        </w:rPr>
        <w:t>1/ 479</w:t>
      </w:r>
      <w:r w:rsidR="003A7FCB" w:rsidRPr="00BB67B4">
        <w:rPr>
          <w:rFonts w:ascii="Jameel Noori Nastaleeq" w:hAnsi="Jameel Noori Nastaleeq" w:cs="Jameel Noori Nastaleeq"/>
          <w:sz w:val="32"/>
          <w:szCs w:val="32"/>
          <w:rtl/>
        </w:rPr>
        <w:t>)</w:t>
      </w:r>
    </w:p>
    <w:p w:rsidR="00333496" w:rsidRPr="00E83E46" w:rsidRDefault="00333496" w:rsidP="00ED1090">
      <w:pPr>
        <w:pStyle w:val="NormalWeb"/>
        <w:bidi/>
        <w:jc w:val="both"/>
        <w:rPr>
          <w:rFonts w:ascii="Jameel Noori Nastaleeq" w:hAnsi="Jameel Noori Nastaleeq" w:cs="Jameel Noori Nastaleeq"/>
          <w:sz w:val="32"/>
          <w:szCs w:val="32"/>
        </w:rPr>
      </w:pPr>
      <w:r w:rsidRPr="00A60B51">
        <w:rPr>
          <w:rFonts w:ascii="Jameel Noori Nastaleeq" w:hAnsi="Jameel Noori Nastaleeq" w:cs="Jameel Noori Nastaleeq"/>
          <w:sz w:val="32"/>
          <w:szCs w:val="32"/>
          <w:rtl/>
        </w:rPr>
        <w:t>ابن قیم رحمہ اللہ کہتے ہیں کہ</w:t>
      </w:r>
      <w:r w:rsidRPr="00A60B51">
        <w:rPr>
          <w:rFonts w:ascii="Jameel Noori Nastaleeq" w:hAnsi="Jameel Noori Nastaleeq" w:cs="Jameel Noori Nastaleeq"/>
          <w:sz w:val="32"/>
          <w:szCs w:val="32"/>
        </w:rPr>
        <w:t>:</w:t>
      </w:r>
      <w:r w:rsidR="00E81ABC">
        <w:rPr>
          <w:rFonts w:ascii="Jameel Noori Nastaleeq" w:hAnsi="Jameel Noori Nastaleeq" w:cs="Jameel Noori Nastaleeq" w:hint="cs"/>
          <w:sz w:val="32"/>
          <w:szCs w:val="32"/>
          <w:rtl/>
        </w:rPr>
        <w:tab/>
      </w:r>
      <w:r w:rsidRPr="00A60B51">
        <w:rPr>
          <w:rFonts w:ascii="Jameel Noori Nastaleeq" w:hAnsi="Jameel Noori Nastaleeq" w:cs="Jameel Noori Nastaleeq"/>
          <w:sz w:val="32"/>
          <w:szCs w:val="32"/>
        </w:rPr>
        <w:br/>
      </w:r>
      <w:r w:rsidR="005F6FF0">
        <w:rPr>
          <w:rFonts w:ascii="Jameel Noori Nastaleeq" w:hAnsi="Jameel Noori Nastaleeq" w:cs="Jameel Noori Nastaleeq" w:hint="cs"/>
          <w:sz w:val="32"/>
          <w:szCs w:val="32"/>
          <w:rtl/>
        </w:rPr>
        <w:t>’</w:t>
      </w:r>
      <w:r w:rsidR="00D6331F">
        <w:rPr>
          <w:rFonts w:ascii="Jameel Noori Nastaleeq" w:hAnsi="Jameel Noori Nastaleeq" w:cs="Jameel Noori Nastaleeq" w:hint="cs"/>
          <w:sz w:val="32"/>
          <w:szCs w:val="32"/>
          <w:rtl/>
        </w:rPr>
        <w:t>’</w:t>
      </w:r>
      <w:r w:rsidRPr="00A60B51">
        <w:rPr>
          <w:rFonts w:ascii="Jameel Noori Nastaleeq" w:hAnsi="Jameel Noori Nastaleeq" w:cs="Jameel Noori Nastaleeq"/>
          <w:sz w:val="32"/>
          <w:szCs w:val="32"/>
          <w:rtl/>
        </w:rPr>
        <w:t xml:space="preserve">نبی صلی اللہ علیہ وسلم  کے صحابہ کرام کی قبریں نہ تو اونچی تھی </w:t>
      </w:r>
      <w:r w:rsidRPr="00A60B51">
        <w:rPr>
          <w:rFonts w:ascii="Jameel Noori Nastaleeq" w:hAnsi="Jameel Noori Nastaleeq" w:cs="Jameel Noori Nastaleeq"/>
          <w:sz w:val="32"/>
          <w:szCs w:val="32"/>
          <w:rtl/>
        </w:rPr>
        <w:lastRenderedPageBreak/>
        <w:t>اور نہ ہی زمین کیساتھ چپکی ہوئی، اسی طرح آپ صلی اللہ علیہ وسلم  اور آپکے دونوں صحابہ کی قبریں  کوہان والی  ہیں، جن پر سرخ رنگ کی باریک  کنکریاں  ڈالی گئیں ہیں، قبروں پر کوئی عمارت نہیں  ہے، اور نہ ہی مٹی کی  لیپائی  کی گئی، اسی طرح آپ صلی اللہ علیہ وسلم  کے دونوں ساتھیوں کی قبریں</w:t>
      </w:r>
      <w:r w:rsidR="00D6331F">
        <w:rPr>
          <w:rFonts w:ascii="Jameel Noori Nastaleeq" w:hAnsi="Jameel Noori Nastaleeq" w:cs="Jameel Noori Nastaleeq" w:hint="cs"/>
          <w:sz w:val="32"/>
          <w:szCs w:val="32"/>
          <w:rtl/>
        </w:rPr>
        <w:t xml:space="preserve"> بھی </w:t>
      </w:r>
      <w:r w:rsidRPr="00A60B51">
        <w:rPr>
          <w:rFonts w:ascii="Jameel Noori Nastaleeq" w:hAnsi="Jameel Noori Nastaleeq" w:cs="Jameel Noori Nastaleeq"/>
          <w:sz w:val="32"/>
          <w:szCs w:val="32"/>
          <w:rtl/>
        </w:rPr>
        <w:t xml:space="preserve"> ہیں</w:t>
      </w:r>
      <w:r w:rsidR="009A1293">
        <w:rPr>
          <w:rFonts w:ascii="Jameel Noori Nastaleeq" w:hAnsi="Jameel Noori Nastaleeq" w:cs="Jameel Noori Nastaleeq" w:hint="cs"/>
          <w:sz w:val="32"/>
          <w:szCs w:val="32"/>
          <w:rtl/>
        </w:rPr>
        <w:t>‘‘</w:t>
      </w:r>
      <w:r w:rsidRPr="00A60B51">
        <w:rPr>
          <w:rFonts w:ascii="Jameel Noori Nastaleeq" w:hAnsi="Jameel Noori Nastaleeq" w:cs="Jameel Noori Nastaleeq"/>
          <w:sz w:val="32"/>
          <w:szCs w:val="32"/>
          <w:rtl/>
        </w:rPr>
        <w:t xml:space="preserve"> انتہی</w:t>
      </w:r>
      <w:r w:rsidRPr="00A60B51">
        <w:rPr>
          <w:rFonts w:ascii="Jameel Noori Nastaleeq" w:hAnsi="Jameel Noori Nastaleeq" w:cs="Jameel Noori Nastaleeq"/>
          <w:sz w:val="32"/>
          <w:szCs w:val="32"/>
        </w:rPr>
        <w:br/>
      </w:r>
      <w:r w:rsidR="00ED1090" w:rsidRPr="00574708">
        <w:rPr>
          <w:rFonts w:ascii="Jameel Noori Nastaleeq" w:hAnsi="Jameel Noori Nastaleeq" w:cs="Jameel Noori Nastaleeq"/>
          <w:sz w:val="32"/>
          <w:szCs w:val="32"/>
          <w:rtl/>
        </w:rPr>
        <w:t>(</w:t>
      </w:r>
      <w:r w:rsidRPr="00574708">
        <w:rPr>
          <w:rFonts w:ascii="Jameel Noori Nastaleeq" w:hAnsi="Jameel Noori Nastaleeq" w:cs="Jameel Noori Nastaleeq"/>
          <w:sz w:val="32"/>
          <w:szCs w:val="32"/>
        </w:rPr>
        <w:t xml:space="preserve"> </w:t>
      </w:r>
      <w:r w:rsidRPr="00574708">
        <w:rPr>
          <w:rFonts w:ascii="Jameel Noori Nastaleeq" w:hAnsi="Jameel Noori Nastaleeq" w:cs="Jameel Noori Nastaleeq"/>
          <w:sz w:val="32"/>
          <w:szCs w:val="32"/>
          <w:rtl/>
        </w:rPr>
        <w:t xml:space="preserve">زاد المعاد </w:t>
      </w:r>
      <w:r w:rsidR="00ED1090" w:rsidRPr="00574708">
        <w:rPr>
          <w:rFonts w:ascii="Jameel Noori Nastaleeq" w:hAnsi="Jameel Noori Nastaleeq" w:cs="Jameel Noori Nastaleeq"/>
          <w:sz w:val="32"/>
          <w:szCs w:val="32"/>
          <w:rtl/>
        </w:rPr>
        <w:t>:</w:t>
      </w:r>
      <w:r w:rsidRPr="00574708">
        <w:rPr>
          <w:rFonts w:ascii="Jameel Noori Nastaleeq" w:hAnsi="Jameel Noori Nastaleeq" w:cs="Jameel Noori Nastaleeq"/>
          <w:sz w:val="32"/>
          <w:szCs w:val="32"/>
          <w:rtl/>
        </w:rPr>
        <w:t>1/ 505</w:t>
      </w:r>
      <w:r w:rsidR="00076AC4" w:rsidRPr="00574708">
        <w:rPr>
          <w:rFonts w:ascii="Jameel Noori Nastaleeq" w:hAnsi="Jameel Noori Nastaleeq" w:cs="Jameel Noori Nastaleeq"/>
          <w:sz w:val="32"/>
          <w:szCs w:val="32"/>
          <w:rtl/>
        </w:rPr>
        <w:t>)</w:t>
      </w:r>
    </w:p>
    <w:p w:rsidR="00333496" w:rsidRPr="00A60B51" w:rsidRDefault="00333496" w:rsidP="00971E91">
      <w:pPr>
        <w:pStyle w:val="NormalWeb"/>
        <w:bidi/>
        <w:jc w:val="both"/>
        <w:rPr>
          <w:rFonts w:ascii="Jameel Noori Nastaleeq" w:hAnsi="Jameel Noori Nastaleeq" w:cs="Jameel Noori Nastaleeq"/>
          <w:sz w:val="32"/>
          <w:szCs w:val="32"/>
        </w:rPr>
      </w:pPr>
      <w:r w:rsidRPr="00A60B51">
        <w:rPr>
          <w:rFonts w:ascii="Jameel Noori Nastaleeq" w:hAnsi="Jameel Noori Nastaleeq" w:cs="Jameel Noori Nastaleeq"/>
          <w:sz w:val="32"/>
          <w:szCs w:val="32"/>
          <w:rtl/>
        </w:rPr>
        <w:t xml:space="preserve">اور ابو داود نے </w:t>
      </w:r>
      <w:r w:rsidR="005D2487">
        <w:rPr>
          <w:rFonts w:ascii="Jameel Noori Nastaleeq" w:hAnsi="Jameel Noori Nastaleeq" w:cs="Jameel Noori Nastaleeq" w:hint="cs"/>
          <w:sz w:val="32"/>
          <w:szCs w:val="32"/>
          <w:rtl/>
        </w:rPr>
        <w:t>[</w:t>
      </w:r>
      <w:r w:rsidRPr="00A60B51">
        <w:rPr>
          <w:rFonts w:ascii="Jameel Noori Nastaleeq" w:hAnsi="Jameel Noori Nastaleeq" w:cs="Jameel Noori Nastaleeq"/>
          <w:sz w:val="32"/>
          <w:szCs w:val="32"/>
          <w:rtl/>
        </w:rPr>
        <w:t xml:space="preserve">المراسيل </w:t>
      </w:r>
      <w:r w:rsidR="005D2487">
        <w:rPr>
          <w:rFonts w:ascii="Jameel Noori Nastaleeq" w:hAnsi="Jameel Noori Nastaleeq" w:cs="Jameel Noori Nastaleeq" w:hint="cs"/>
          <w:sz w:val="32"/>
          <w:szCs w:val="32"/>
          <w:rtl/>
        </w:rPr>
        <w:t>]</w:t>
      </w:r>
      <w:r w:rsidRPr="00A60B51">
        <w:rPr>
          <w:rFonts w:ascii="Jameel Noori Nastaleeq" w:hAnsi="Jameel Noori Nastaleeq" w:cs="Jameel Noori Nastaleeq"/>
          <w:sz w:val="32"/>
          <w:szCs w:val="32"/>
          <w:rtl/>
        </w:rPr>
        <w:t xml:space="preserve"> (421) میں نقل کیا ہے کہ صالح بن اخضر  کہتے ہیں: </w:t>
      </w:r>
      <w:r w:rsidR="00F77380">
        <w:rPr>
          <w:rFonts w:ascii="Jameel Noori Nastaleeq" w:hAnsi="Jameel Noori Nastaleeq" w:cs="Jameel Noori Nastaleeq" w:hint="cs"/>
          <w:sz w:val="32"/>
          <w:szCs w:val="32"/>
          <w:rtl/>
        </w:rPr>
        <w:t xml:space="preserve">’’ </w:t>
      </w:r>
      <w:r w:rsidRPr="00A60B51">
        <w:rPr>
          <w:rFonts w:ascii="Jameel Noori Nastaleeq" w:hAnsi="Jameel Noori Nastaleeq" w:cs="Jameel Noori Nastaleeq"/>
          <w:sz w:val="32"/>
          <w:szCs w:val="32"/>
          <w:rtl/>
        </w:rPr>
        <w:t>میں نے نبی صلی اللہ علیہ وسلم  کی قبر مبارک  دیکھی جو تقریبا ایک بالشت  کے قریب [اونچی</w:t>
      </w:r>
      <w:r w:rsidRPr="00A60B51">
        <w:rPr>
          <w:rFonts w:ascii="Jameel Noori Nastaleeq" w:hAnsi="Jameel Noori Nastaleeq" w:cs="Jameel Noori Nastaleeq"/>
          <w:sz w:val="32"/>
          <w:szCs w:val="32"/>
        </w:rPr>
        <w:t xml:space="preserve">] </w:t>
      </w:r>
      <w:r w:rsidRPr="00A60B51">
        <w:rPr>
          <w:rFonts w:ascii="Jameel Noori Nastaleeq" w:hAnsi="Jameel Noori Nastaleeq" w:cs="Jameel Noori Nastaleeq"/>
          <w:sz w:val="32"/>
          <w:szCs w:val="32"/>
          <w:rtl/>
        </w:rPr>
        <w:t>تھی</w:t>
      </w:r>
      <w:r w:rsidR="00F77380">
        <w:rPr>
          <w:rFonts w:ascii="Jameel Noori Nastaleeq" w:hAnsi="Jameel Noori Nastaleeq" w:cs="Jameel Noori Nastaleeq" w:hint="cs"/>
          <w:sz w:val="32"/>
          <w:szCs w:val="32"/>
          <w:rtl/>
        </w:rPr>
        <w:t xml:space="preserve">‘‘ </w:t>
      </w:r>
    </w:p>
    <w:p w:rsidR="00333496" w:rsidRPr="00A60B51" w:rsidRDefault="00333496" w:rsidP="00971E91">
      <w:pPr>
        <w:pStyle w:val="NormalWeb"/>
        <w:bidi/>
        <w:jc w:val="both"/>
        <w:rPr>
          <w:rFonts w:ascii="Jameel Noori Nastaleeq" w:hAnsi="Jameel Noori Nastaleeq" w:cs="Jameel Noori Nastaleeq"/>
          <w:sz w:val="32"/>
          <w:szCs w:val="32"/>
        </w:rPr>
      </w:pPr>
      <w:r w:rsidRPr="00A60B51">
        <w:rPr>
          <w:rFonts w:ascii="Jameel Noori Nastaleeq" w:hAnsi="Jameel Noori Nastaleeq" w:cs="Jameel Noori Nastaleeq"/>
          <w:sz w:val="32"/>
          <w:szCs w:val="32"/>
          <w:rtl/>
        </w:rPr>
        <w:t>مزید کیلئے آپ سوال نمبر</w:t>
      </w:r>
      <w:r w:rsidRPr="00A60B51">
        <w:rPr>
          <w:rFonts w:ascii="Jameel Noori Nastaleeq" w:hAnsi="Jameel Noori Nastaleeq" w:cs="Jameel Noori Nastaleeq"/>
          <w:sz w:val="32"/>
          <w:szCs w:val="32"/>
        </w:rPr>
        <w:t>: (</w:t>
      </w:r>
      <w:hyperlink r:id="rId13" w:history="1">
        <w:r w:rsidRPr="00CF5735">
          <w:rPr>
            <w:rStyle w:val="Hyperlink"/>
            <w:rFonts w:ascii="Jameel Noori Nastaleeq" w:hAnsi="Jameel Noori Nastaleeq" w:cs="Jameel Noori Nastaleeq"/>
            <w:color w:val="auto"/>
            <w:sz w:val="32"/>
            <w:szCs w:val="32"/>
            <w:u w:val="none"/>
          </w:rPr>
          <w:t>126400</w:t>
        </w:r>
      </w:hyperlink>
      <w:r w:rsidRPr="00CF5735">
        <w:rPr>
          <w:rFonts w:ascii="Jameel Noori Nastaleeq" w:hAnsi="Jameel Noori Nastaleeq" w:cs="Jameel Noori Nastaleeq"/>
          <w:sz w:val="32"/>
          <w:szCs w:val="32"/>
        </w:rPr>
        <w:t xml:space="preserve">) </w:t>
      </w:r>
      <w:r w:rsidRPr="00A60B51">
        <w:rPr>
          <w:rFonts w:ascii="Jameel Noori Nastaleeq" w:hAnsi="Jameel Noori Nastaleeq" w:cs="Jameel Noori Nastaleeq"/>
          <w:sz w:val="32"/>
          <w:szCs w:val="32"/>
          <w:rtl/>
        </w:rPr>
        <w:t>کا مطالعہ کریں</w:t>
      </w:r>
    </w:p>
    <w:p w:rsidR="00333496" w:rsidRPr="00A60B51" w:rsidRDefault="00333496" w:rsidP="00971E91">
      <w:pPr>
        <w:pStyle w:val="NormalWeb"/>
        <w:bidi/>
        <w:jc w:val="both"/>
        <w:rPr>
          <w:rFonts w:ascii="Jameel Noori Nastaleeq" w:hAnsi="Jameel Noori Nastaleeq" w:cs="Jameel Noori Nastaleeq"/>
          <w:sz w:val="32"/>
          <w:szCs w:val="32"/>
        </w:rPr>
      </w:pPr>
      <w:r w:rsidRPr="00780198">
        <w:rPr>
          <w:rFonts w:ascii="Jameel Noori Nastaleeq" w:hAnsi="Jameel Noori Nastaleeq" w:cs="Jameel Noori Nastaleeq"/>
          <w:b/>
          <w:bCs/>
          <w:sz w:val="36"/>
          <w:szCs w:val="36"/>
          <w:rtl/>
        </w:rPr>
        <w:t>سوم</w:t>
      </w:r>
      <w:r w:rsidRPr="00A60B51">
        <w:rPr>
          <w:rFonts w:ascii="Jameel Noori Nastaleeq" w:hAnsi="Jameel Noori Nastaleeq" w:cs="Jameel Noori Nastaleeq"/>
          <w:sz w:val="32"/>
          <w:szCs w:val="32"/>
        </w:rPr>
        <w:t>:</w:t>
      </w:r>
    </w:p>
    <w:p w:rsidR="003C1B9C" w:rsidRPr="00004389" w:rsidRDefault="00333496" w:rsidP="00004389">
      <w:pPr>
        <w:pStyle w:val="NormalWeb"/>
        <w:bidi/>
        <w:jc w:val="both"/>
        <w:rPr>
          <w:rFonts w:cs="KFGQPC Uthman Taha Naskh" w:hint="cs"/>
          <w:sz w:val="32"/>
          <w:szCs w:val="32"/>
          <w:rtl/>
        </w:rPr>
      </w:pPr>
      <w:r w:rsidRPr="00A60B51">
        <w:rPr>
          <w:rFonts w:ascii="Jameel Noori Nastaleeq" w:hAnsi="Jameel Noori Nastaleeq" w:cs="Jameel Noori Nastaleeq"/>
          <w:sz w:val="32"/>
          <w:szCs w:val="32"/>
          <w:rtl/>
        </w:rPr>
        <w:lastRenderedPageBreak/>
        <w:t xml:space="preserve">ابن عمر رضی اللہ عنہما کہتے ہیں کہ آپ صلی اللہ علیہ وسلم  نے فرمایا: </w:t>
      </w:r>
      <w:r w:rsidR="003C1B9C" w:rsidRPr="003C1B9C">
        <w:rPr>
          <w:rStyle w:val="lineheight"/>
          <w:rFonts w:cs="KFGQPC Uthman Taha Naskh" w:hint="cs"/>
          <w:sz w:val="32"/>
          <w:szCs w:val="32"/>
          <w:rtl/>
        </w:rPr>
        <w:t>(</w:t>
      </w:r>
      <w:r w:rsidR="003C1B9C" w:rsidRPr="003C1B9C">
        <w:rPr>
          <w:rStyle w:val="lineheight"/>
          <w:rFonts w:cs="KFGQPC Uthman Taha Naskh"/>
          <w:sz w:val="32"/>
          <w:szCs w:val="32"/>
        </w:rPr>
        <w:t xml:space="preserve"> </w:t>
      </w:r>
      <w:r w:rsidR="003C1B9C" w:rsidRPr="003C1B9C">
        <w:rPr>
          <w:rStyle w:val="lineheight"/>
          <w:rFonts w:cs="KFGQPC Uthman Taha Naskh"/>
          <w:sz w:val="32"/>
          <w:szCs w:val="32"/>
          <w:rtl/>
        </w:rPr>
        <w:t>اللَّهُمَّ بَارِكْ لَنَا فِي شَأْمِنَا وفِي يَمَنِنَا . قَالُوا : وَفِي نَجْدِنَا ؟ قَالَ : اللَّهُمَّ بَارِكْ لَنَا فِي شَأْمِنَا وفِي يَمَنِنَا . قَالُوا : وَفِي نَجْدِنَا ؟ قَالَ</w:t>
      </w:r>
      <w:r w:rsidR="003C1B9C" w:rsidRPr="003C1B9C">
        <w:rPr>
          <w:rStyle w:val="lineheight"/>
          <w:rFonts w:cs="KFGQPC Uthman Taha Naskh"/>
          <w:sz w:val="32"/>
          <w:szCs w:val="32"/>
        </w:rPr>
        <w:t xml:space="preserve"> : </w:t>
      </w:r>
      <w:r w:rsidR="003C1B9C" w:rsidRPr="003C1B9C">
        <w:rPr>
          <w:rStyle w:val="lineheight"/>
          <w:rFonts w:cs="KFGQPC Uthman Taha Naskh"/>
          <w:sz w:val="32"/>
          <w:szCs w:val="32"/>
          <w:rtl/>
        </w:rPr>
        <w:t>هُنَاكَ الزَّلاَزِلُ وَالْفِتَنُ ، وَبِهَا يَطْلُعُ قَرْنُ الشَّيْطَانِ</w:t>
      </w:r>
      <w:r w:rsidR="003C1B9C" w:rsidRPr="003C1B9C">
        <w:rPr>
          <w:rStyle w:val="lineheight"/>
          <w:rFonts w:cs="KFGQPC Uthman Taha Naskh"/>
          <w:sz w:val="32"/>
          <w:szCs w:val="32"/>
        </w:rPr>
        <w:t xml:space="preserve"> </w:t>
      </w:r>
      <w:r w:rsidR="003C1B9C" w:rsidRPr="003C1B9C">
        <w:rPr>
          <w:rStyle w:val="lineheight"/>
          <w:rFonts w:cs="KFGQPC Uthman Taha Naskh" w:hint="cs"/>
          <w:sz w:val="32"/>
          <w:szCs w:val="32"/>
          <w:rtl/>
        </w:rPr>
        <w:t>)</w:t>
      </w:r>
    </w:p>
    <w:p w:rsidR="00333496" w:rsidRPr="00A60B51" w:rsidRDefault="003C1B9C" w:rsidP="003C1B9C">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w:t>
      </w:r>
      <w:r>
        <w:rPr>
          <w:rFonts w:ascii="Jameel Noori Nastaleeq" w:hAnsi="Jameel Noori Nastaleeq" w:cs="Jameel Noori Nastaleeq" w:hint="cs"/>
          <w:sz w:val="32"/>
          <w:szCs w:val="32"/>
          <w:rtl/>
          <w:lang w:bidi="ur-PK"/>
        </w:rPr>
        <w:t>’</w:t>
      </w:r>
      <w:r w:rsidR="00333496" w:rsidRPr="00A60B51">
        <w:rPr>
          <w:rFonts w:ascii="Jameel Noori Nastaleeq" w:hAnsi="Jameel Noori Nastaleeq" w:cs="Jameel Noori Nastaleeq"/>
          <w:sz w:val="32"/>
          <w:szCs w:val="32"/>
          <w:rtl/>
        </w:rPr>
        <w:t>یا اللہ</w:t>
      </w:r>
      <w:r w:rsidR="00333496" w:rsidRPr="00A60B51">
        <w:rPr>
          <w:rFonts w:ascii="Jameel Noori Nastaleeq" w:hAnsi="Jameel Noori Nastaleeq" w:cs="Jameel Noori Nastaleeq"/>
          <w:sz w:val="32"/>
          <w:szCs w:val="32"/>
        </w:rPr>
        <w:t xml:space="preserve">! </w:t>
      </w:r>
      <w:r w:rsidR="00333496" w:rsidRPr="00A60B51">
        <w:rPr>
          <w:rFonts w:ascii="Jameel Noori Nastaleeq" w:hAnsi="Jameel Noori Nastaleeq" w:cs="Jameel Noori Nastaleeq"/>
          <w:sz w:val="32"/>
          <w:szCs w:val="32"/>
          <w:rtl/>
        </w:rPr>
        <w:t>ہمارے شام اور یمن میں برکت فرما</w:t>
      </w:r>
      <w:r>
        <w:rPr>
          <w:rFonts w:ascii="Jameel Noori Nastaleeq" w:hAnsi="Jameel Noori Nastaleeq" w:cs="Jameel Noori Nastaleeq" w:hint="cs"/>
          <w:sz w:val="32"/>
          <w:szCs w:val="32"/>
          <w:rtl/>
        </w:rPr>
        <w:t>‘‘</w:t>
      </w:r>
      <w:r w:rsidR="00333496" w:rsidRPr="00A60B51">
        <w:rPr>
          <w:rFonts w:ascii="Jameel Noori Nastaleeq" w:hAnsi="Jameel Noori Nastaleeq" w:cs="Jameel Noori Nastaleeq"/>
          <w:sz w:val="32"/>
          <w:szCs w:val="32"/>
          <w:rtl/>
        </w:rPr>
        <w:t xml:space="preserve"> صحابہ نے کہا: </w:t>
      </w:r>
      <w:r w:rsidR="00B90C56">
        <w:rPr>
          <w:rFonts w:ascii="Jameel Noori Nastaleeq" w:hAnsi="Jameel Noori Nastaleeq" w:cs="Jameel Noori Nastaleeq" w:hint="cs"/>
          <w:sz w:val="32"/>
          <w:szCs w:val="32"/>
          <w:rtl/>
        </w:rPr>
        <w:t xml:space="preserve">[ </w:t>
      </w:r>
      <w:r w:rsidR="00333496" w:rsidRPr="00A60B51">
        <w:rPr>
          <w:rFonts w:ascii="Jameel Noori Nastaleeq" w:hAnsi="Jameel Noori Nastaleeq" w:cs="Jameel Noori Nastaleeq"/>
          <w:sz w:val="32"/>
          <w:szCs w:val="32"/>
          <w:rtl/>
        </w:rPr>
        <w:t>اور ہمارے نجد میں بھی</w:t>
      </w:r>
      <w:r w:rsidR="00B90C56">
        <w:rPr>
          <w:rFonts w:ascii="Jameel Noori Nastaleeq" w:hAnsi="Jameel Noori Nastaleeq" w:cs="Jameel Noori Nastaleeq" w:hint="cs"/>
          <w:sz w:val="32"/>
          <w:szCs w:val="32"/>
          <w:rtl/>
        </w:rPr>
        <w:t xml:space="preserve">] </w:t>
      </w:r>
      <w:r w:rsidR="00333496" w:rsidRPr="00A60B51">
        <w:rPr>
          <w:rFonts w:ascii="Jameel Noori Nastaleeq" w:hAnsi="Jameel Noori Nastaleeq" w:cs="Jameel Noori Nastaleeq"/>
          <w:sz w:val="32"/>
          <w:szCs w:val="32"/>
          <w:rtl/>
        </w:rPr>
        <w:t xml:space="preserve"> آپ نے فرمایا: </w:t>
      </w:r>
      <w:r>
        <w:rPr>
          <w:rFonts w:ascii="Jameel Noori Nastaleeq" w:hAnsi="Jameel Noori Nastaleeq" w:cs="Jameel Noori Nastaleeq" w:hint="cs"/>
          <w:sz w:val="32"/>
          <w:szCs w:val="32"/>
          <w:rtl/>
        </w:rPr>
        <w:t>’’</w:t>
      </w:r>
      <w:r w:rsidR="00333496" w:rsidRPr="00A60B51">
        <w:rPr>
          <w:rFonts w:ascii="Jameel Noori Nastaleeq" w:hAnsi="Jameel Noori Nastaleeq" w:cs="Jameel Noori Nastaleeq"/>
          <w:sz w:val="32"/>
          <w:szCs w:val="32"/>
          <w:rtl/>
        </w:rPr>
        <w:t>یا اللہ! ہمارے شام اور یمن میں برکت فرما</w:t>
      </w:r>
      <w:r>
        <w:rPr>
          <w:rFonts w:ascii="Jameel Noori Nastaleeq" w:hAnsi="Jameel Noori Nastaleeq" w:cs="Jameel Noori Nastaleeq" w:hint="cs"/>
          <w:sz w:val="32"/>
          <w:szCs w:val="32"/>
          <w:rtl/>
        </w:rPr>
        <w:t>‘‘</w:t>
      </w:r>
      <w:r w:rsidR="00333496" w:rsidRPr="00A60B51">
        <w:rPr>
          <w:rFonts w:ascii="Jameel Noori Nastaleeq" w:hAnsi="Jameel Noori Nastaleeq" w:cs="Jameel Noori Nastaleeq"/>
          <w:sz w:val="32"/>
          <w:szCs w:val="32"/>
          <w:rtl/>
        </w:rPr>
        <w:t xml:space="preserve"> صحابہ نے کہا: </w:t>
      </w:r>
      <w:r w:rsidR="00B90C56">
        <w:rPr>
          <w:rFonts w:ascii="Jameel Noori Nastaleeq" w:hAnsi="Jameel Noori Nastaleeq" w:cs="Jameel Noori Nastaleeq" w:hint="cs"/>
          <w:sz w:val="32"/>
          <w:szCs w:val="32"/>
          <w:rtl/>
        </w:rPr>
        <w:t xml:space="preserve">’’ </w:t>
      </w:r>
      <w:r w:rsidR="00333496" w:rsidRPr="00A60B51">
        <w:rPr>
          <w:rFonts w:ascii="Jameel Noori Nastaleeq" w:hAnsi="Jameel Noori Nastaleeq" w:cs="Jameel Noori Nastaleeq"/>
          <w:sz w:val="32"/>
          <w:szCs w:val="32"/>
          <w:rtl/>
        </w:rPr>
        <w:t xml:space="preserve">اور ہمارے نجد میں بھی، آپ نے فرمایا: </w:t>
      </w:r>
      <w:r>
        <w:rPr>
          <w:rFonts w:ascii="Jameel Noori Nastaleeq" w:hAnsi="Jameel Noori Nastaleeq" w:cs="Jameel Noori Nastaleeq" w:hint="cs"/>
          <w:sz w:val="32"/>
          <w:szCs w:val="32"/>
          <w:rtl/>
        </w:rPr>
        <w:t>’’</w:t>
      </w:r>
      <w:r w:rsidR="00333496" w:rsidRPr="00A60B51">
        <w:rPr>
          <w:rFonts w:ascii="Jameel Noori Nastaleeq" w:hAnsi="Jameel Noori Nastaleeq" w:cs="Jameel Noori Nastaleeq"/>
          <w:sz w:val="32"/>
          <w:szCs w:val="32"/>
          <w:rtl/>
        </w:rPr>
        <w:t>وہاں زلزلے، فتنے ہونگے ،وہیں پر شیطان کا سینگ رونما ہوگا</w:t>
      </w:r>
      <w:r>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rPr>
        <w:t>‘‘</w:t>
      </w:r>
      <w:r w:rsidR="00333496" w:rsidRPr="00A60B51">
        <w:rPr>
          <w:rFonts w:ascii="Jameel Noori Nastaleeq" w:hAnsi="Jameel Noori Nastaleeq" w:cs="Jameel Noori Nastaleeq"/>
          <w:sz w:val="32"/>
          <w:szCs w:val="32"/>
          <w:rtl/>
        </w:rPr>
        <w:t xml:space="preserve"> بخاری: (1037)، مسلم: (2905) الفاظ بخاری کے ہیں۔</w:t>
      </w:r>
    </w:p>
    <w:p w:rsidR="00333496" w:rsidRPr="00A60B51" w:rsidRDefault="00333496" w:rsidP="00971E91">
      <w:pPr>
        <w:pStyle w:val="NormalWeb"/>
        <w:bidi/>
        <w:jc w:val="both"/>
        <w:rPr>
          <w:rFonts w:ascii="Jameel Noori Nastaleeq" w:hAnsi="Jameel Noori Nastaleeq" w:cs="Jameel Noori Nastaleeq"/>
          <w:sz w:val="32"/>
          <w:szCs w:val="32"/>
        </w:rPr>
      </w:pPr>
      <w:r w:rsidRPr="00A60B51">
        <w:rPr>
          <w:rFonts w:ascii="Jameel Noori Nastaleeq" w:hAnsi="Jameel Noori Nastaleeq" w:cs="Jameel Noori Nastaleeq"/>
          <w:sz w:val="32"/>
          <w:szCs w:val="32"/>
          <w:rtl/>
        </w:rPr>
        <w:lastRenderedPageBreak/>
        <w:t xml:space="preserve">حدیث میں مذکور </w:t>
      </w:r>
      <w:r w:rsidR="00B90C56">
        <w:rPr>
          <w:rFonts w:ascii="Jameel Noori Nastaleeq" w:hAnsi="Jameel Noori Nastaleeq" w:cs="Jameel Noori Nastaleeq" w:hint="cs"/>
          <w:sz w:val="32"/>
          <w:szCs w:val="32"/>
          <w:rtl/>
        </w:rPr>
        <w:t>[</w:t>
      </w:r>
      <w:r w:rsidRPr="00A60B51">
        <w:rPr>
          <w:rFonts w:ascii="Jameel Noori Nastaleeq" w:hAnsi="Jameel Noori Nastaleeq" w:cs="Jameel Noori Nastaleeq"/>
          <w:sz w:val="32"/>
          <w:szCs w:val="32"/>
          <w:rtl/>
        </w:rPr>
        <w:t>نجد</w:t>
      </w:r>
      <w:r w:rsidR="00B90C56">
        <w:rPr>
          <w:rFonts w:ascii="Jameel Noori Nastaleeq" w:hAnsi="Jameel Noori Nastaleeq" w:cs="Jameel Noori Nastaleeq" w:hint="cs"/>
          <w:sz w:val="32"/>
          <w:szCs w:val="32"/>
          <w:rtl/>
        </w:rPr>
        <w:t>]</w:t>
      </w:r>
      <w:r w:rsidRPr="00A60B51">
        <w:rPr>
          <w:rFonts w:ascii="Jameel Noori Nastaleeq" w:hAnsi="Jameel Noori Nastaleeq" w:cs="Jameel Noori Nastaleeq"/>
          <w:sz w:val="32"/>
          <w:szCs w:val="32"/>
          <w:rtl/>
        </w:rPr>
        <w:t xml:space="preserve"> سے  ہر وہ جگہ مراد ہے جو حجاز کی مشرقی جہت میں حجاز کی سطح </w:t>
      </w:r>
      <w:r w:rsidR="00874F98">
        <w:rPr>
          <w:rFonts w:ascii="Jameel Noori Nastaleeq" w:hAnsi="Jameel Noori Nastaleeq" w:cs="Jameel Noori Nastaleeq" w:hint="cs"/>
          <w:sz w:val="32"/>
          <w:szCs w:val="32"/>
          <w:rtl/>
        </w:rPr>
        <w:t>ِ</w:t>
      </w:r>
      <w:r w:rsidRPr="00A60B51">
        <w:rPr>
          <w:rFonts w:ascii="Jameel Noori Nastaleeq" w:hAnsi="Jameel Noori Nastaleeq" w:cs="Jameel Noori Nastaleeq"/>
          <w:sz w:val="32"/>
          <w:szCs w:val="32"/>
          <w:rtl/>
        </w:rPr>
        <w:t>زمین سے بلند ہو،  اس لئے اس میں نجد الحجاز اور نجد العراق سب شامل ہیں۔</w:t>
      </w:r>
    </w:p>
    <w:p w:rsidR="00333496" w:rsidRPr="00A60B51" w:rsidRDefault="00333496" w:rsidP="00971E91">
      <w:pPr>
        <w:pStyle w:val="NormalWeb"/>
        <w:bidi/>
        <w:jc w:val="both"/>
        <w:rPr>
          <w:rFonts w:ascii="Jameel Noori Nastaleeq" w:hAnsi="Jameel Noori Nastaleeq" w:cs="Jameel Noori Nastaleeq"/>
          <w:sz w:val="32"/>
          <w:szCs w:val="32"/>
        </w:rPr>
      </w:pPr>
      <w:r w:rsidRPr="00A60B51">
        <w:rPr>
          <w:rFonts w:ascii="Jameel Noori Nastaleeq" w:hAnsi="Jameel Noori Nastaleeq" w:cs="Jameel Noori Nastaleeq"/>
          <w:sz w:val="32"/>
          <w:szCs w:val="32"/>
          <w:rtl/>
        </w:rPr>
        <w:t>اس حدیث سے شیخ محمد بن عبد الوہاب رحمہ اللہ کی دعوت کو مذموم  قرار دینا جس میں انہوں نے لوگوں کو خالص توحید  کی طرف بلایا، اور شرک و قبروں کی پوجا سے نکالا، بالکل بے تکی سے بات ہے۔</w:t>
      </w:r>
    </w:p>
    <w:p w:rsidR="00333496" w:rsidRPr="00FB3679" w:rsidRDefault="00333496" w:rsidP="00971E91">
      <w:pPr>
        <w:pStyle w:val="NormalWeb"/>
        <w:bidi/>
        <w:jc w:val="both"/>
        <w:rPr>
          <w:rFonts w:ascii="Jameel Noori Nastaleeq" w:hAnsi="Jameel Noori Nastaleeq" w:cs="Jameel Noori Nastaleeq"/>
          <w:sz w:val="32"/>
          <w:szCs w:val="32"/>
        </w:rPr>
      </w:pPr>
      <w:r w:rsidRPr="00A60B51">
        <w:rPr>
          <w:rFonts w:ascii="Jameel Noori Nastaleeq" w:hAnsi="Jameel Noori Nastaleeq" w:cs="Jameel Noori Nastaleeq"/>
          <w:sz w:val="32"/>
          <w:szCs w:val="32"/>
          <w:rtl/>
        </w:rPr>
        <w:t>تفصیلی جواب کیلئے آپ سوال نمبر</w:t>
      </w:r>
      <w:r w:rsidRPr="00A60B51">
        <w:rPr>
          <w:rFonts w:ascii="Jameel Noori Nastaleeq" w:hAnsi="Jameel Noori Nastaleeq" w:cs="Jameel Noori Nastaleeq"/>
          <w:sz w:val="32"/>
          <w:szCs w:val="32"/>
        </w:rPr>
        <w:t>: (</w:t>
      </w:r>
      <w:hyperlink r:id="rId14" w:history="1">
        <w:r w:rsidRPr="00FB3679">
          <w:rPr>
            <w:rStyle w:val="Hyperlink"/>
            <w:rFonts w:ascii="Jameel Noori Nastaleeq" w:hAnsi="Jameel Noori Nastaleeq" w:cs="Jameel Noori Nastaleeq"/>
            <w:color w:val="auto"/>
            <w:sz w:val="32"/>
            <w:szCs w:val="32"/>
            <w:u w:val="none"/>
          </w:rPr>
          <w:t>36616</w:t>
        </w:r>
      </w:hyperlink>
      <w:r w:rsidRPr="00FB3679">
        <w:rPr>
          <w:rFonts w:ascii="Jameel Noori Nastaleeq" w:hAnsi="Jameel Noori Nastaleeq" w:cs="Jameel Noori Nastaleeq"/>
          <w:sz w:val="32"/>
          <w:szCs w:val="32"/>
        </w:rPr>
        <w:t xml:space="preserve">)  </w:t>
      </w:r>
      <w:r w:rsidRPr="00FB3679">
        <w:rPr>
          <w:rFonts w:ascii="Jameel Noori Nastaleeq" w:hAnsi="Jameel Noori Nastaleeq" w:cs="Jameel Noori Nastaleeq"/>
          <w:sz w:val="32"/>
          <w:szCs w:val="32"/>
          <w:rtl/>
        </w:rPr>
        <w:t>اور</w:t>
      </w:r>
      <w:r w:rsidRPr="00FB3679">
        <w:rPr>
          <w:rFonts w:ascii="Jameel Noori Nastaleeq" w:hAnsi="Jameel Noori Nastaleeq" w:cs="Jameel Noori Nastaleeq"/>
          <w:sz w:val="32"/>
          <w:szCs w:val="32"/>
        </w:rPr>
        <w:t xml:space="preserve"> (</w:t>
      </w:r>
      <w:hyperlink r:id="rId15" w:history="1">
        <w:r w:rsidRPr="00FB3679">
          <w:rPr>
            <w:rStyle w:val="Hyperlink"/>
            <w:rFonts w:ascii="Jameel Noori Nastaleeq" w:hAnsi="Jameel Noori Nastaleeq" w:cs="Jameel Noori Nastaleeq"/>
            <w:color w:val="auto"/>
            <w:sz w:val="32"/>
            <w:szCs w:val="32"/>
            <w:u w:val="none"/>
          </w:rPr>
          <w:t>99569</w:t>
        </w:r>
      </w:hyperlink>
      <w:r w:rsidRPr="00FB3679">
        <w:rPr>
          <w:rFonts w:ascii="Jameel Noori Nastaleeq" w:hAnsi="Jameel Noori Nastaleeq" w:cs="Jameel Noori Nastaleeq"/>
          <w:sz w:val="32"/>
          <w:szCs w:val="32"/>
        </w:rPr>
        <w:t xml:space="preserve">) </w:t>
      </w:r>
      <w:r w:rsidRPr="00FB3679">
        <w:rPr>
          <w:rFonts w:ascii="Jameel Noori Nastaleeq" w:hAnsi="Jameel Noori Nastaleeq" w:cs="Jameel Noori Nastaleeq"/>
          <w:sz w:val="32"/>
          <w:szCs w:val="32"/>
          <w:rtl/>
        </w:rPr>
        <w:t>کا مطالعہ کریں۔</w:t>
      </w:r>
    </w:p>
    <w:p w:rsidR="00333496" w:rsidRPr="00FB3679" w:rsidRDefault="00333496" w:rsidP="00971E91">
      <w:pPr>
        <w:pStyle w:val="NormalWeb"/>
        <w:bidi/>
        <w:jc w:val="both"/>
        <w:rPr>
          <w:rFonts w:ascii="Jameel Noori Nastaleeq" w:hAnsi="Jameel Noori Nastaleeq" w:cs="Jameel Noori Nastaleeq"/>
          <w:sz w:val="32"/>
          <w:szCs w:val="32"/>
        </w:rPr>
      </w:pPr>
      <w:r w:rsidRPr="00A60B51">
        <w:rPr>
          <w:rFonts w:ascii="Jameel Noori Nastaleeq" w:hAnsi="Jameel Noori Nastaleeq" w:cs="Jameel Noori Nastaleeq"/>
          <w:sz w:val="32"/>
          <w:szCs w:val="32"/>
          <w:rtl/>
        </w:rPr>
        <w:t>اور مزید معلومات کیلئے آپ سوال نمبر</w:t>
      </w:r>
      <w:r w:rsidRPr="00FB3679">
        <w:rPr>
          <w:rFonts w:ascii="Jameel Noori Nastaleeq" w:hAnsi="Jameel Noori Nastaleeq" w:cs="Jameel Noori Nastaleeq"/>
          <w:sz w:val="32"/>
          <w:szCs w:val="32"/>
        </w:rPr>
        <w:t>: (</w:t>
      </w:r>
      <w:hyperlink r:id="rId16" w:history="1">
        <w:r w:rsidRPr="00FB3679">
          <w:rPr>
            <w:rStyle w:val="Hyperlink"/>
            <w:rFonts w:ascii="Jameel Noori Nastaleeq" w:hAnsi="Jameel Noori Nastaleeq" w:cs="Jameel Noori Nastaleeq"/>
            <w:color w:val="auto"/>
            <w:sz w:val="32"/>
            <w:szCs w:val="32"/>
            <w:u w:val="none"/>
          </w:rPr>
          <w:t>126907</w:t>
        </w:r>
      </w:hyperlink>
      <w:r w:rsidRPr="00FB3679">
        <w:rPr>
          <w:rFonts w:ascii="Jameel Noori Nastaleeq" w:hAnsi="Jameel Noori Nastaleeq" w:cs="Jameel Noori Nastaleeq"/>
          <w:sz w:val="32"/>
          <w:szCs w:val="32"/>
        </w:rPr>
        <w:t xml:space="preserve">) </w:t>
      </w:r>
      <w:r w:rsidRPr="00FB3679">
        <w:rPr>
          <w:rFonts w:ascii="Jameel Noori Nastaleeq" w:hAnsi="Jameel Noori Nastaleeq" w:cs="Jameel Noori Nastaleeq"/>
          <w:sz w:val="32"/>
          <w:szCs w:val="32"/>
          <w:rtl/>
        </w:rPr>
        <w:t>اور</w:t>
      </w:r>
      <w:r w:rsidRPr="00FB3679">
        <w:rPr>
          <w:rFonts w:ascii="Jameel Noori Nastaleeq" w:hAnsi="Jameel Noori Nastaleeq" w:cs="Jameel Noori Nastaleeq"/>
          <w:sz w:val="32"/>
          <w:szCs w:val="32"/>
        </w:rPr>
        <w:t xml:space="preserve"> (</w:t>
      </w:r>
      <w:hyperlink r:id="rId17" w:history="1">
        <w:r w:rsidRPr="00FB3679">
          <w:rPr>
            <w:rStyle w:val="Hyperlink"/>
            <w:rFonts w:ascii="Jameel Noori Nastaleeq" w:hAnsi="Jameel Noori Nastaleeq" w:cs="Jameel Noori Nastaleeq"/>
            <w:color w:val="auto"/>
            <w:sz w:val="32"/>
            <w:szCs w:val="32"/>
            <w:u w:val="none"/>
          </w:rPr>
          <w:t>148439</w:t>
        </w:r>
      </w:hyperlink>
      <w:r w:rsidRPr="00FB3679">
        <w:rPr>
          <w:rFonts w:ascii="Jameel Noori Nastaleeq" w:hAnsi="Jameel Noori Nastaleeq" w:cs="Jameel Noori Nastaleeq"/>
          <w:sz w:val="32"/>
          <w:szCs w:val="32"/>
        </w:rPr>
        <w:t xml:space="preserve">) </w:t>
      </w:r>
      <w:r w:rsidRPr="00FB3679">
        <w:rPr>
          <w:rFonts w:ascii="Jameel Noori Nastaleeq" w:hAnsi="Jameel Noori Nastaleeq" w:cs="Jameel Noori Nastaleeq"/>
          <w:sz w:val="32"/>
          <w:szCs w:val="32"/>
          <w:rtl/>
        </w:rPr>
        <w:t>کی طرف بھی رجوع کریں۔</w:t>
      </w:r>
    </w:p>
    <w:p w:rsidR="00333496" w:rsidRPr="00A60B51" w:rsidRDefault="00333496" w:rsidP="00971E91">
      <w:pPr>
        <w:pStyle w:val="NormalWeb"/>
        <w:bidi/>
        <w:jc w:val="both"/>
        <w:rPr>
          <w:rFonts w:ascii="Jameel Noori Nastaleeq" w:hAnsi="Jameel Noori Nastaleeq" w:cs="Jameel Noori Nastaleeq" w:hint="cs"/>
          <w:sz w:val="32"/>
          <w:szCs w:val="32"/>
          <w:rtl/>
        </w:rPr>
      </w:pPr>
      <w:r w:rsidRPr="00A60B51">
        <w:rPr>
          <w:rFonts w:ascii="Jameel Noori Nastaleeq" w:hAnsi="Jameel Noori Nastaleeq" w:cs="Jameel Noori Nastaleeq"/>
          <w:sz w:val="32"/>
          <w:szCs w:val="32"/>
          <w:rtl/>
        </w:rPr>
        <w:lastRenderedPageBreak/>
        <w:t>واللہ اعلم</w:t>
      </w:r>
      <w:r w:rsidRPr="00A60B51">
        <w:rPr>
          <w:rFonts w:ascii="Jameel Noori Nastaleeq" w:hAnsi="Jameel Noori Nastaleeq" w:cs="Jameel Noori Nastaleeq"/>
          <w:sz w:val="32"/>
          <w:szCs w:val="32"/>
        </w:rPr>
        <w:t xml:space="preserve">. </w:t>
      </w:r>
    </w:p>
    <w:p w:rsidR="00333496" w:rsidRPr="00A60B51" w:rsidRDefault="00333496" w:rsidP="00333496">
      <w:pPr>
        <w:pStyle w:val="NormalWeb"/>
        <w:bidi/>
        <w:rPr>
          <w:rFonts w:ascii="Jameel Noori Nastaleeq" w:hAnsi="Jameel Noori Nastaleeq" w:cs="Jameel Noori Nastaleeq"/>
          <w:sz w:val="32"/>
          <w:szCs w:val="32"/>
          <w:lang w:bidi="ur-PK"/>
        </w:rPr>
      </w:pPr>
      <w:r w:rsidRPr="00A60B51">
        <w:rPr>
          <w:rFonts w:ascii="Jameel Noori Nastaleeq" w:hAnsi="Jameel Noori Nastaleeq" w:cs="Jameel Noori Nastaleeq"/>
          <w:sz w:val="32"/>
          <w:szCs w:val="32"/>
          <w:rtl/>
        </w:rPr>
        <w:t>اسلام سوال وجواب</w:t>
      </w:r>
      <w:r w:rsidR="00DC0795">
        <w:rPr>
          <w:rFonts w:ascii="Jameel Noori Nastaleeq" w:hAnsi="Jameel Noori Nastaleeq" w:cs="Jameel Noori Nastaleeq" w:hint="cs"/>
          <w:sz w:val="32"/>
          <w:szCs w:val="32"/>
          <w:rtl/>
        </w:rPr>
        <w:t xml:space="preserve"> س</w:t>
      </w:r>
      <w:r w:rsidR="00DC0795">
        <w:rPr>
          <w:rFonts w:ascii="Jameel Noori Nastaleeq" w:hAnsi="Jameel Noori Nastaleeq" w:cs="Jameel Noori Nastaleeq" w:hint="cs"/>
          <w:sz w:val="32"/>
          <w:szCs w:val="32"/>
          <w:rtl/>
          <w:lang w:bidi="ur-PK"/>
        </w:rPr>
        <w:t>ائٹ</w:t>
      </w:r>
    </w:p>
    <w:p w:rsidR="007F17C5" w:rsidRPr="00511EAE" w:rsidRDefault="007F17C5" w:rsidP="00A90A9F">
      <w:pPr>
        <w:pStyle w:val="NormalWeb"/>
        <w:bidi/>
        <w:jc w:val="both"/>
        <w:rPr>
          <w:rFonts w:ascii="Jameel Noori Nastaleeq" w:hAnsi="Jameel Noori Nastaleeq" w:cs="Jameel Noori Nastaleeq" w:hint="cs"/>
          <w:sz w:val="34"/>
          <w:szCs w:val="34"/>
        </w:rPr>
      </w:pPr>
    </w:p>
    <w:p w:rsidR="005D367A" w:rsidRPr="00F81971" w:rsidRDefault="00333496" w:rsidP="00535658">
      <w:pPr>
        <w:spacing w:before="100" w:beforeAutospacing="1" w:after="100" w:afterAutospacing="1" w:line="240" w:lineRule="auto"/>
        <w:jc w:val="right"/>
        <w:rPr>
          <w:rFonts w:ascii="Jameel Noori Nastaleeq" w:hAnsi="Jameel Noori Nastaleeq" w:cs="Jameel Noori Nastaleeq"/>
          <w:b/>
          <w:bCs/>
          <w:color w:val="1F497D" w:themeColor="text2"/>
          <w:sz w:val="16"/>
          <w:szCs w:val="16"/>
          <w:rtl/>
          <w:lang w:bidi="ur-PK"/>
        </w:rPr>
      </w:pPr>
      <w:r w:rsidRPr="00F81971">
        <w:rPr>
          <w:rFonts w:ascii="Jameel Noori Nastaleeq" w:hAnsi="Jameel Noori Nastaleeq" w:cs="Jameel Noori Nastaleeq" w:hint="cs"/>
          <w:b/>
          <w:bCs/>
          <w:color w:val="1F497D" w:themeColor="text2"/>
          <w:sz w:val="16"/>
          <w:szCs w:val="16"/>
          <w:rtl/>
          <w:lang w:bidi="ur-PK"/>
        </w:rPr>
        <w:t xml:space="preserve"> </w:t>
      </w:r>
      <w:r w:rsidR="005D367A" w:rsidRPr="00F81971">
        <w:rPr>
          <w:rFonts w:ascii="Jameel Noori Nastaleeq" w:hAnsi="Jameel Noori Nastaleeq" w:cs="Jameel Noori Nastaleeq" w:hint="cs"/>
          <w:b/>
          <w:bCs/>
          <w:color w:val="1F497D" w:themeColor="text2"/>
          <w:sz w:val="16"/>
          <w:szCs w:val="16"/>
          <w:rtl/>
          <w:lang w:bidi="ur-PK"/>
        </w:rPr>
        <w:t>(</w:t>
      </w:r>
      <w:r w:rsidR="007F17C5">
        <w:rPr>
          <w:rFonts w:ascii="Jameel Noori Nastaleeq" w:hAnsi="Jameel Noori Nastaleeq" w:cs="Jameel Noori Nastaleeq" w:hint="cs"/>
          <w:b/>
          <w:bCs/>
          <w:color w:val="1F497D" w:themeColor="text2"/>
          <w:sz w:val="16"/>
          <w:szCs w:val="16"/>
          <w:rtl/>
          <w:lang w:bidi="ur-PK"/>
        </w:rPr>
        <w:t>طالبِ</w:t>
      </w:r>
      <w:r w:rsidR="005D367A" w:rsidRPr="00F81971">
        <w:rPr>
          <w:rFonts w:ascii="Jameel Noori Nastaleeq" w:hAnsi="Jameel Noori Nastaleeq" w:cs="Jameel Noori Nastaleeq" w:hint="cs"/>
          <w:b/>
          <w:bCs/>
          <w:color w:val="1F497D" w:themeColor="text2"/>
          <w:sz w:val="16"/>
          <w:szCs w:val="16"/>
          <w:rtl/>
          <w:lang w:bidi="ur-PK"/>
        </w:rPr>
        <w:t xml:space="preserve"> دُعا</w:t>
      </w:r>
      <w:r w:rsidR="005D367A">
        <w:rPr>
          <w:rFonts w:ascii="Jameel Noori Nastaleeq" w:hAnsi="Jameel Noori Nastaleeq" w:cs="Jameel Noori Nastaleeq" w:hint="cs"/>
          <w:b/>
          <w:bCs/>
          <w:color w:val="1F497D" w:themeColor="text2"/>
          <w:sz w:val="16"/>
          <w:szCs w:val="16"/>
          <w:rtl/>
          <w:lang w:bidi="ur-PK"/>
        </w:rPr>
        <w:t>:</w:t>
      </w:r>
      <w:r w:rsidR="005D367A" w:rsidRPr="00F81971">
        <w:rPr>
          <w:rFonts w:ascii="Jameel Noori Nastaleeq" w:hAnsi="Jameel Noori Nastaleeq" w:cs="Jameel Noori Nastaleeq" w:hint="cs"/>
          <w:b/>
          <w:bCs/>
          <w:color w:val="1F497D" w:themeColor="text2"/>
          <w:sz w:val="16"/>
          <w:szCs w:val="16"/>
          <w:rtl/>
          <w:lang w:bidi="ur-PK"/>
        </w:rPr>
        <w:t>عزیزالرحمن ضیاء اللہ</w:t>
      </w:r>
      <w:r w:rsidR="009D6BB0">
        <w:rPr>
          <w:rFonts w:ascii="Jameel Noori Nastaleeq" w:hAnsi="Jameel Noori Nastaleeq" w:cs="Jameel Noori Nastaleeq" w:hint="cs"/>
          <w:b/>
          <w:bCs/>
          <w:color w:val="1F497D" w:themeColor="text2"/>
          <w:sz w:val="16"/>
          <w:szCs w:val="16"/>
          <w:rtl/>
          <w:lang w:bidi="ur-PK"/>
        </w:rPr>
        <w:t xml:space="preserve"> سنابلیؔ</w:t>
      </w:r>
      <w:r w:rsidR="005D367A" w:rsidRPr="00F81971">
        <w:rPr>
          <w:rFonts w:ascii="Jameel Noori Nastaleeq" w:hAnsi="Jameel Noori Nastaleeq" w:cs="Jameel Noori Nastaleeq" w:hint="cs"/>
          <w:b/>
          <w:bCs/>
          <w:color w:val="1F497D" w:themeColor="text2"/>
          <w:sz w:val="16"/>
          <w:szCs w:val="16"/>
          <w:rtl/>
          <w:lang w:bidi="ur-PK"/>
        </w:rPr>
        <w:t xml:space="preserve"> </w:t>
      </w:r>
      <w:r w:rsidR="005D367A" w:rsidRPr="00F81971">
        <w:rPr>
          <w:b/>
          <w:bCs/>
          <w:color w:val="1F497D" w:themeColor="text2"/>
        </w:rPr>
        <w:t xml:space="preserve"> azeez90@gmail.com</w:t>
      </w:r>
      <w:r w:rsidR="005D367A" w:rsidRPr="00F81971">
        <w:rPr>
          <w:rFonts w:ascii="Jameel Noori Nastaleeq" w:hAnsi="Jameel Noori Nastaleeq" w:cs="Jameel Noori Nastaleeq" w:hint="cs"/>
          <w:b/>
          <w:bCs/>
          <w:color w:val="1F497D" w:themeColor="text2"/>
          <w:sz w:val="16"/>
          <w:szCs w:val="16"/>
          <w:rtl/>
          <w:lang w:bidi="ur-PK"/>
        </w:rPr>
        <w:t>)</w:t>
      </w:r>
    </w:p>
    <w:p w:rsidR="005D367A" w:rsidRDefault="005D367A" w:rsidP="005D367A">
      <w:pPr>
        <w:jc w:val="both"/>
        <w:rPr>
          <w:rFonts w:ascii="Jameel Noori Nastaleeq" w:hAnsi="Jameel Noori Nastaleeq" w:cs="Jameel Noori Nastaleeq"/>
          <w:sz w:val="44"/>
          <w:szCs w:val="44"/>
          <w:rtl/>
          <w:lang w:bidi="ur-PK"/>
        </w:rPr>
      </w:pPr>
    </w:p>
    <w:p w:rsidR="005D367A" w:rsidRDefault="005D367A" w:rsidP="005D367A">
      <w:pPr>
        <w:jc w:val="both"/>
        <w:rPr>
          <w:rFonts w:ascii="Jameel Noori Nastaleeq" w:hAnsi="Jameel Noori Nastaleeq" w:cs="Jameel Noori Nastaleeq"/>
          <w:sz w:val="44"/>
          <w:szCs w:val="44"/>
          <w:rtl/>
          <w:lang w:bidi="ur-PK"/>
        </w:rPr>
      </w:pPr>
    </w:p>
    <w:p w:rsidR="005D367A" w:rsidRPr="00281442" w:rsidRDefault="005D367A" w:rsidP="005D367A">
      <w:pPr>
        <w:jc w:val="both"/>
        <w:rPr>
          <w:rFonts w:ascii="Jameel Noori Nastaleeq" w:hAnsi="Jameel Noori Nastaleeq" w:cs="Jameel Noori Nastaleeq"/>
          <w:sz w:val="20"/>
          <w:szCs w:val="20"/>
          <w:lang w:bidi="ur-PK"/>
        </w:rPr>
      </w:pPr>
    </w:p>
    <w:p w:rsidR="005D367A" w:rsidRPr="00476162" w:rsidRDefault="005D367A" w:rsidP="005D367A">
      <w:pPr>
        <w:jc w:val="both"/>
        <w:rPr>
          <w:rFonts w:ascii="Traditional Arabic" w:hAnsi="Traditional Arabic" w:cs="Traditional Arabic"/>
          <w:sz w:val="32"/>
          <w:szCs w:val="32"/>
          <w:rtl/>
          <w:lang w:bidi="ur-PK"/>
        </w:rPr>
      </w:pPr>
    </w:p>
    <w:p w:rsidR="005D367A" w:rsidRDefault="005D367A" w:rsidP="005D367A">
      <w:pPr>
        <w:bidi w:val="0"/>
        <w:spacing w:line="360" w:lineRule="auto"/>
        <w:jc w:val="both"/>
        <w:rPr>
          <w:rFonts w:cs="Arial Unicode MS"/>
          <w:sz w:val="28"/>
          <w:szCs w:val="28"/>
          <w:lang w:bidi="ur-PK"/>
        </w:rPr>
      </w:pPr>
    </w:p>
    <w:p w:rsidR="005D367A" w:rsidRDefault="005D367A" w:rsidP="005D367A">
      <w:pPr>
        <w:bidi w:val="0"/>
        <w:spacing w:before="100" w:beforeAutospacing="1" w:after="100" w:afterAutospacing="1" w:line="360" w:lineRule="auto"/>
        <w:jc w:val="both"/>
        <w:rPr>
          <w:rFonts w:cs="Arial Unicode MS"/>
          <w:sz w:val="28"/>
          <w:szCs w:val="28"/>
          <w:lang w:bidi="hi-IN"/>
        </w:rPr>
      </w:pPr>
    </w:p>
    <w:p w:rsidR="005D367A" w:rsidRPr="00FF2885" w:rsidRDefault="005D367A" w:rsidP="005D367A">
      <w:pPr>
        <w:bidi w:val="0"/>
        <w:spacing w:before="100" w:beforeAutospacing="1" w:after="100" w:afterAutospacing="1" w:line="360" w:lineRule="auto"/>
        <w:jc w:val="both"/>
        <w:rPr>
          <w:rFonts w:ascii="Times New Roman" w:eastAsia="Times New Roman" w:hAnsi="Times New Roman" w:cs="Times New Roman"/>
          <w:sz w:val="28"/>
          <w:szCs w:val="28"/>
        </w:rPr>
      </w:pPr>
    </w:p>
    <w:p w:rsidR="005D367A" w:rsidRPr="003E1AC6" w:rsidRDefault="005D367A" w:rsidP="005D367A">
      <w:pPr>
        <w:bidi w:val="0"/>
        <w:jc w:val="both"/>
        <w:rPr>
          <w:rFonts w:ascii="Gotham Narrow Light" w:hAnsi="Gotham Narrow Light"/>
          <w:color w:val="006666"/>
          <w:sz w:val="18"/>
          <w:szCs w:val="18"/>
          <w:lang w:bidi="ar-EG"/>
        </w:rPr>
      </w:pPr>
    </w:p>
    <w:p w:rsidR="005D367A" w:rsidRDefault="005D367A" w:rsidP="005D367A">
      <w:pPr>
        <w:bidi w:val="0"/>
        <w:jc w:val="both"/>
        <w:rPr>
          <w:rFonts w:ascii="Gotham Narrow Light" w:hAnsi="Gotham Narrow Light"/>
          <w:color w:val="006666"/>
          <w:sz w:val="40"/>
          <w:szCs w:val="40"/>
          <w:lang w:bidi="ar-EG"/>
        </w:rPr>
      </w:pPr>
    </w:p>
    <w:p w:rsidR="005D367A" w:rsidRPr="00705891" w:rsidRDefault="005D367A" w:rsidP="005D367A">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5D367A" w:rsidRPr="00705891"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F25" w:rsidRDefault="005A4F25" w:rsidP="005D367A">
      <w:pPr>
        <w:spacing w:after="0" w:line="240" w:lineRule="auto"/>
      </w:pPr>
      <w:r>
        <w:separator/>
      </w:r>
    </w:p>
  </w:endnote>
  <w:endnote w:type="continuationSeparator" w:id="0">
    <w:p w:rsidR="005A4F25" w:rsidRDefault="005A4F25" w:rsidP="005D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altName w:val="New Century Schoolbook Short"/>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30" w:rsidRDefault="0082280A">
    <w:pPr>
      <w:pStyle w:val="Footer"/>
      <w:rPr>
        <w:lang w:bidi="ar-EG"/>
      </w:rPr>
    </w:pPr>
    <w:r>
      <w:rPr>
        <w:noProof/>
      </w:rPr>
      <mc:AlternateContent>
        <mc:Choice Requires="wpg">
          <w:drawing>
            <wp:anchor distT="0" distB="0" distL="114300" distR="114300" simplePos="0" relativeHeight="251660288" behindDoc="0" locked="0" layoutInCell="1" allowOverlap="1">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F25" w:rsidRDefault="005A4F25" w:rsidP="005D367A">
      <w:pPr>
        <w:spacing w:after="0" w:line="240" w:lineRule="auto"/>
      </w:pPr>
      <w:r>
        <w:separator/>
      </w:r>
    </w:p>
  </w:footnote>
  <w:footnote w:type="continuationSeparator" w:id="0">
    <w:p w:rsidR="005A4F25" w:rsidRDefault="005A4F25" w:rsidP="005D3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8B" w:rsidRDefault="0082280A">
    <w:pPr>
      <w:pStyle w:val="Header"/>
      <w:rPr>
        <w:lang w:bidi="ar-EG"/>
      </w:rPr>
    </w:pPr>
    <w:r>
      <w:rPr>
        <w:noProof/>
      </w:rPr>
      <mc:AlternateContent>
        <mc:Choice Requires="wpg">
          <w:drawing>
            <wp:anchor distT="0" distB="0" distL="114300" distR="114300" simplePos="0" relativeHeight="251662336" behindDoc="0" locked="0" layoutInCell="1" allowOverlap="1">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CF4A04"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CF4A04"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CF4A04"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CF4A04"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CF4A04"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CF4A04"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4B" w:rsidRDefault="0082280A">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-620395</wp:posOffset>
              </wp:positionH>
              <wp:positionV relativeFrom="paragraph">
                <wp:posOffset>-407035</wp:posOffset>
              </wp:positionV>
              <wp:extent cx="4091940" cy="427990"/>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7990"/>
                        <a:chOff x="-2" y="-106299"/>
                        <a:chExt cx="4462147" cy="467931"/>
                      </a:xfrm>
                    </wpg:grpSpPr>
                    <wps:wsp>
                      <wps:cNvPr id="26" name="Text Box 2"/>
                      <wps:cNvSpPr txBox="1">
                        <a:spLocks noChangeArrowheads="1"/>
                      </wps:cNvSpPr>
                      <wps:spPr bwMode="auto">
                        <a:xfrm>
                          <a:off x="-2" y="-106299"/>
                          <a:ext cx="3500332" cy="444211"/>
                        </a:xfrm>
                        <a:prstGeom prst="rect">
                          <a:avLst/>
                        </a:prstGeom>
                        <a:solidFill>
                          <a:schemeClr val="bg1"/>
                        </a:solidFill>
                        <a:ln w="9525">
                          <a:noFill/>
                          <a:miter lim="800000"/>
                          <a:headEnd/>
                          <a:tailEnd/>
                        </a:ln>
                      </wps:spPr>
                      <wps:txbx>
                        <w:txbxContent>
                          <w:p w:rsidR="00564298" w:rsidRPr="00564298" w:rsidRDefault="00564298" w:rsidP="00564298">
                            <w:pPr>
                              <w:jc w:val="center"/>
                              <w:rPr>
                                <w:rFonts w:ascii="Jameel Noori Nastaleeq" w:hAnsi="Jameel Noori Nastaleeq" w:cs="Jameel Noori Nastaleeq"/>
                                <w:b/>
                                <w:bCs/>
                                <w:color w:val="009999"/>
                                <w:rtl/>
                                <w:lang w:bidi="ar-EG"/>
                              </w:rPr>
                            </w:pPr>
                            <w:r w:rsidRPr="00564298">
                              <w:rPr>
                                <w:rFonts w:ascii="Jameel Noori Nastaleeq" w:hAnsi="Jameel Noori Nastaleeq" w:cs="Jameel Noori Nastaleeq"/>
                                <w:b/>
                                <w:bCs/>
                                <w:color w:val="009999"/>
                                <w:rtl/>
                              </w:rPr>
                              <w:t>قبروں پر تعمیرات کی حرمت اور شیخ محمد بن عبد الوہاب کی دعوت سے متعلق شبہات اور انکا ردّ</w:t>
                            </w:r>
                          </w:p>
                          <w:p w:rsidR="006B4F4B" w:rsidRPr="007432EB" w:rsidRDefault="005A4F25" w:rsidP="00705891">
                            <w:pPr>
                              <w:bidi w:val="0"/>
                              <w:jc w:val="center"/>
                              <w:rPr>
                                <w:rFonts w:ascii="Jameel Noori Nastaleeq" w:hAnsi="Jameel Noori Nastaleeq" w:cs="Jameel Noori Nastaleeq"/>
                                <w:b/>
                                <w:bCs/>
                                <w:color w:val="205B83"/>
                                <w:sz w:val="20"/>
                                <w:szCs w:val="20"/>
                                <w:rtl/>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CF4A04"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CF4A04" w:rsidRPr="00B71399">
                              <w:rPr>
                                <w:rFonts w:ascii="Gotham Narrow Book" w:hAnsi="Gotham Narrow Book" w:cs="Mohammad Bold Normal"/>
                                <w:b/>
                                <w:bCs/>
                                <w:color w:val="205B83"/>
                                <w:lang w:bidi="ar-EG"/>
                              </w:rPr>
                              <w:fldChar w:fldCharType="separate"/>
                            </w:r>
                            <w:r w:rsidR="00941FD3">
                              <w:rPr>
                                <w:rFonts w:ascii="Gotham Narrow Book" w:hAnsi="Gotham Narrow Book" w:cs="Mohammad Bold Normal"/>
                                <w:b/>
                                <w:bCs/>
                                <w:noProof/>
                                <w:color w:val="205B83"/>
                                <w:lang w:bidi="ar-EG"/>
                              </w:rPr>
                              <w:t>1</w:t>
                            </w:r>
                            <w:r w:rsidR="00CF4A04"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5pt;margin-top:-32.0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w32gQAAA0QAAAOAAAAZHJzL2Uyb0RvYy54bWzsV0tv4zYQvhfofyB0T6yXLUuIski9SVog&#10;3Q2aFHumJUoWViK1JB05++s7Q4p+JN6gm3bTS30wSJEzHH7zzYNn7zZdSx6YVI3guRec+h5hvBBl&#10;w+vc+/P+6mTuEaUpL2krOMu9R6a8d+c//3Q29BkLxUq0JZMElHCVDX3urbTus8lEFSvWUXUqesZh&#10;sRKyoxqmsp6Ukg6gvWsnoe/PJoOQZS9FwZSCr+/tondu9FcVK/THqlJMkzb3wDZt/qX5X+L/5PyM&#10;ZrWk/aopRjPoK6zoaMPh0K2q91RTspbNM1VdU0ihRKVPC9FNRFU1BTN3gNsE/pPbXEux7s1d6myo&#10;+y1MAO0TnF6ttvjwcCtJU+ZeCJ7itAMfmWMJzAGcoa8z2HMt+7v+VtobwvBGFJ8VLE+eruO83m3e&#10;VLJDIbgo2RjUH7eos40mBXyM/TRIY3BOAWtxmKTp6JZiBb5DsZPQI7B2EvizME2tz4rVpZOPZ2EQ&#10;J6P8LEmjALdMaGZPNzZubRp6IJraYan+GZZ3K9oz4yKFODksZw7Le7zlL2JDQoum2YVQEr2BzxAy&#10;hjbKIkq4WKwor9mFlGJYMVqCefY2aDccYL2AE4VKlsPvogSX0bUWRtETwI8h53CPpr4fRQCtwT2O&#10;w+AQN5r1UulrJjqCg9yTEE3mEPpwo7SF2G1BJyvRNuVV07ZmghHMFq0kDxRib1k75Qe7Wk6G3Eun&#10;4dQo5gLFQTPNukZDYmibLvfmPv6s2xGTS16aLZo2rR2Dr1tu2GhxQd6qTG+WG0tth/1SlI+AmhQ2&#10;D0DegsFKyK8eGSAH5J76sqaSeaT9jQPyaRAjL7WZxNMkhIncX1nur1BegKrc0x6xw4U2iQZvw8UF&#10;eKhqDGpom7VkNBn4aC3+8cScOmLeaUmbeqXJQnAOjhWSgBMA15FoC34rxxkyDS+B3CJV2/S/Otoe&#10;hHU4nybT0U2OY7GJTTgUOWbWtmH5jF5twzGSaPYNelmuBGECXMBtB0RSsl5uyRYv5sH8Ei8Dp+1t&#10;O04TpR9bhgpb/gergDC7qDzkMC0KxrXjsdmNYhVQdis4mvaS4LgfRZmpUN8jvJUwJwuut8Jdw4W0&#10;wByerjfO5Mrud4Fi771jI+KFszekY+zo+B/nyWgaRxHwCstMAMkmMOkaHDTWmCSdB+lI43AWzCAT&#10;WHa5fOvy4Julyj1aA8f32R/5iZ8Y+w/ZT7MXk6djI6R25FbdioFICo2BibijvN4lddxtos3y0+gw&#10;XLK5A1l1LMzCY3wtPzu+Hg+xsWIekrzdxuV3htfutFeE1k74m6G1LUKRS67/FyHo1WynedvSL2tG&#10;wsRhM3Y4RwoPcnIsN9F0NosTUILBGkbp1NStvWCdhnHigjWIUgjcF4O1N1a8VHr2+hJbhWbQPB0p&#10;QoecdPUCTW/XHXRqtheCvsu2MxifTuT1tepoENmzZ+PF3yKQDk/8McH0JHRUX1w10JreUKVvqYSH&#10;G2RwbOo+wl8FKSn3xDjyCLZ5x77/u00gX3cLAf1uAM/evjBDbBp1675WUnSf4M16ga0nLLmusdDS&#10;Tca+kcCrt2AXF2YbvBZ7qm/4XV+gcqQUlpz7zScq+7HoaKhWH4R7kTzro+xelPwb3ah5NMGb09By&#10;fB/jo3Z/DuP9V/z5XwAAAP//AwBQSwMEFAAGAAgAAAAhAC8za7TgAAAACQEAAA8AAABkcnMvZG93&#10;bnJldi54bWxMj01Lw0AQhu+C/2EZwVu7iWlTjdmUUtRTEWwF8TbNTpPQ7G7IbpP03zue9DYfD+88&#10;k68n04qBet84qyCeRyDIlk43tlLweXidPYLwAa3G1llScCUP6+L2JsdMu9F+0LAPleAQ6zNUUIfQ&#10;ZVL6siaDfu46srw7ud5g4LavpO5x5HDTyocoSqXBxvKFGjva1lSe9xej4G3EcZPEL8PufNpevw/L&#10;969dTErd302bZxCBpvAHw68+q0PBTkd3sdqLVsHsabVilIt0EYNgYrlIeXJUkCQgi1z+/6D4AQAA&#10;//8DAFBLAQItABQABgAIAAAAIQC2gziS/gAAAOEBAAATAAAAAAAAAAAAAAAAAAAAAABbQ29udGVu&#10;dF9UeXBlc10ueG1sUEsBAi0AFAAGAAgAAAAhADj9If/WAAAAlAEAAAsAAAAAAAAAAAAAAAAALwEA&#10;AF9yZWxzLy5yZWxzUEsBAi0AFAAGAAgAAAAhAPobTDfaBAAADRAAAA4AAAAAAAAAAAAAAAAALgIA&#10;AGRycy9lMm9Eb2MueG1sUEsBAi0AFAAGAAgAAAAhAC8za7TgAAAACQEAAA8AAAAAAAAAAAAAAAAA&#10;NAcAAGRycy9kb3ducmV2LnhtbFBLBQYAAAAABAAEAPMAAABBCAAAAAA=&#10;">
              <v:shapetype id="_x0000_t202" coordsize="21600,21600" o:spt="202" path="m,l,21600r21600,l21600,xe">
                <v:stroke joinstyle="miter"/>
                <v:path gradientshapeok="t" o:connecttype="rect"/>
              </v:shapetype>
              <v:shape id="Text Box 2" o:spid="_x0000_s1031" type="#_x0000_t202" style="position:absolute;top:-1062;width:35003;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564298" w:rsidRPr="00564298" w:rsidRDefault="00564298" w:rsidP="00564298">
                      <w:pPr>
                        <w:jc w:val="center"/>
                        <w:rPr>
                          <w:rFonts w:ascii="Jameel Noori Nastaleeq" w:hAnsi="Jameel Noori Nastaleeq" w:cs="Jameel Noori Nastaleeq"/>
                          <w:b/>
                          <w:bCs/>
                          <w:color w:val="009999"/>
                          <w:rtl/>
                          <w:lang w:bidi="ar-EG"/>
                        </w:rPr>
                      </w:pPr>
                      <w:r w:rsidRPr="00564298">
                        <w:rPr>
                          <w:rFonts w:ascii="Jameel Noori Nastaleeq" w:hAnsi="Jameel Noori Nastaleeq" w:cs="Jameel Noori Nastaleeq"/>
                          <w:b/>
                          <w:bCs/>
                          <w:color w:val="009999"/>
                          <w:rtl/>
                        </w:rPr>
                        <w:t>قبروں پر تعمیرات کی حرمت اور شیخ محمد بن عبد الوہاب کی دعوت سے متعلق شبہات اور انکا ردّ</w:t>
                      </w:r>
                    </w:p>
                    <w:p w:rsidR="006B4F4B" w:rsidRPr="007432EB" w:rsidRDefault="005A4F25" w:rsidP="00705891">
                      <w:pPr>
                        <w:bidi w:val="0"/>
                        <w:jc w:val="center"/>
                        <w:rPr>
                          <w:rFonts w:ascii="Jameel Noori Nastaleeq" w:hAnsi="Jameel Noori Nastaleeq" w:cs="Jameel Noori Nastaleeq"/>
                          <w:b/>
                          <w:bCs/>
                          <w:color w:val="205B83"/>
                          <w:sz w:val="20"/>
                          <w:szCs w:val="20"/>
                          <w:rtl/>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CF4A04"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CF4A04" w:rsidRPr="00B71399">
                        <w:rPr>
                          <w:rFonts w:ascii="Gotham Narrow Book" w:hAnsi="Gotham Narrow Book" w:cs="Mohammad Bold Normal"/>
                          <w:b/>
                          <w:bCs/>
                          <w:color w:val="205B83"/>
                          <w:lang w:bidi="ar-EG"/>
                        </w:rPr>
                        <w:fldChar w:fldCharType="separate"/>
                      </w:r>
                      <w:r w:rsidR="00941FD3">
                        <w:rPr>
                          <w:rFonts w:ascii="Gotham Narrow Book" w:hAnsi="Gotham Narrow Book" w:cs="Mohammad Bold Normal"/>
                          <w:b/>
                          <w:bCs/>
                          <w:noProof/>
                          <w:color w:val="205B83"/>
                          <w:lang w:bidi="ar-EG"/>
                        </w:rPr>
                        <w:t>1</w:t>
                      </w:r>
                      <w:r w:rsidR="00CF4A04"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5F" w:rsidRDefault="0082280A">
    <w:pPr>
      <w:pStyle w:val="Header"/>
      <w:rPr>
        <w:lang w:bidi="ar-EG"/>
      </w:rPr>
    </w:pPr>
    <w:r>
      <w:rPr>
        <w:noProof/>
      </w:rPr>
      <mc:AlternateContent>
        <mc:Choice Requires="wpg">
          <w:drawing>
            <wp:anchor distT="0" distB="0" distL="114300" distR="114300" simplePos="0" relativeHeight="251659264" behindDoc="0" locked="0" layoutInCell="1" allowOverlap="1">
              <wp:simplePos x="0" y="0"/>
              <wp:positionH relativeFrom="margin">
                <wp:posOffset>-635635</wp:posOffset>
              </wp:positionH>
              <wp:positionV relativeFrom="paragraph">
                <wp:posOffset>-190500</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4734D9" w:rsidP="00971E91">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971E91">
                              <w:rPr>
                                <w:rFonts w:ascii="Gotham Narrow Book" w:hAnsi="Gotham Narrow Book" w:cs="Mohammad Bold Normal"/>
                                <w:color w:val="205B83"/>
                                <w:sz w:val="24"/>
                                <w:szCs w:val="24"/>
                                <w:lang w:bidi="ar-EG"/>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50.05pt;margin-top:-15pt;width:321.65pt;height:19.25pt;z-index:25165926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4734D9" w:rsidP="00971E91">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971E91">
                        <w:rPr>
                          <w:rFonts w:ascii="Gotham Narrow Book" w:hAnsi="Gotham Narrow Book" w:cs="Mohammad Bold Normal"/>
                          <w:color w:val="205B83"/>
                          <w:sz w:val="24"/>
                          <w:szCs w:val="24"/>
                          <w:lang w:bidi="ar-EG"/>
                        </w:rPr>
                        <w:t>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7A"/>
    <w:rsid w:val="00002BDC"/>
    <w:rsid w:val="00004389"/>
    <w:rsid w:val="00027A50"/>
    <w:rsid w:val="000551AF"/>
    <w:rsid w:val="00072CA1"/>
    <w:rsid w:val="00076AC4"/>
    <w:rsid w:val="000E2505"/>
    <w:rsid w:val="000F1751"/>
    <w:rsid w:val="00124C19"/>
    <w:rsid w:val="001A6D87"/>
    <w:rsid w:val="001B4803"/>
    <w:rsid w:val="001B4CF6"/>
    <w:rsid w:val="002155F0"/>
    <w:rsid w:val="00216276"/>
    <w:rsid w:val="0021731D"/>
    <w:rsid w:val="00237520"/>
    <w:rsid w:val="002527B9"/>
    <w:rsid w:val="002C1BA6"/>
    <w:rsid w:val="002F453C"/>
    <w:rsid w:val="003110FC"/>
    <w:rsid w:val="0032413E"/>
    <w:rsid w:val="00333496"/>
    <w:rsid w:val="003A7FCB"/>
    <w:rsid w:val="003B1F21"/>
    <w:rsid w:val="003C1B9C"/>
    <w:rsid w:val="003E25FD"/>
    <w:rsid w:val="0040161F"/>
    <w:rsid w:val="0045772A"/>
    <w:rsid w:val="004734D9"/>
    <w:rsid w:val="004C7EF9"/>
    <w:rsid w:val="004D04B1"/>
    <w:rsid w:val="004D631D"/>
    <w:rsid w:val="00503D00"/>
    <w:rsid w:val="00511EAE"/>
    <w:rsid w:val="00522E73"/>
    <w:rsid w:val="00535658"/>
    <w:rsid w:val="00555836"/>
    <w:rsid w:val="00564298"/>
    <w:rsid w:val="00574020"/>
    <w:rsid w:val="00574708"/>
    <w:rsid w:val="005867E7"/>
    <w:rsid w:val="00587F7A"/>
    <w:rsid w:val="005A2D9C"/>
    <w:rsid w:val="005A4F25"/>
    <w:rsid w:val="005D2487"/>
    <w:rsid w:val="005D367A"/>
    <w:rsid w:val="005F10BC"/>
    <w:rsid w:val="005F5023"/>
    <w:rsid w:val="005F6FF0"/>
    <w:rsid w:val="006A7A85"/>
    <w:rsid w:val="0070014B"/>
    <w:rsid w:val="00700A86"/>
    <w:rsid w:val="00703B6F"/>
    <w:rsid w:val="007164F0"/>
    <w:rsid w:val="00722DCD"/>
    <w:rsid w:val="007432EB"/>
    <w:rsid w:val="0075275E"/>
    <w:rsid w:val="00780198"/>
    <w:rsid w:val="007F17C5"/>
    <w:rsid w:val="00802649"/>
    <w:rsid w:val="00807055"/>
    <w:rsid w:val="00810FA3"/>
    <w:rsid w:val="0082019F"/>
    <w:rsid w:val="0082280A"/>
    <w:rsid w:val="00825CCC"/>
    <w:rsid w:val="00837D9C"/>
    <w:rsid w:val="00844AEA"/>
    <w:rsid w:val="00873D4A"/>
    <w:rsid w:val="00874F98"/>
    <w:rsid w:val="008B18FB"/>
    <w:rsid w:val="008D5CB9"/>
    <w:rsid w:val="008E6AE0"/>
    <w:rsid w:val="0090417B"/>
    <w:rsid w:val="00941FD3"/>
    <w:rsid w:val="00971E91"/>
    <w:rsid w:val="0099550B"/>
    <w:rsid w:val="009A1293"/>
    <w:rsid w:val="009A1CC9"/>
    <w:rsid w:val="009A3B6B"/>
    <w:rsid w:val="009D6BB0"/>
    <w:rsid w:val="009E535F"/>
    <w:rsid w:val="00A04A5F"/>
    <w:rsid w:val="00A313C3"/>
    <w:rsid w:val="00A445A5"/>
    <w:rsid w:val="00A60B51"/>
    <w:rsid w:val="00A64069"/>
    <w:rsid w:val="00A87E3C"/>
    <w:rsid w:val="00A90A9F"/>
    <w:rsid w:val="00AA4365"/>
    <w:rsid w:val="00AA550A"/>
    <w:rsid w:val="00AB0B6A"/>
    <w:rsid w:val="00AD0DFA"/>
    <w:rsid w:val="00AF3A33"/>
    <w:rsid w:val="00AF5DE3"/>
    <w:rsid w:val="00B51A5D"/>
    <w:rsid w:val="00B5656B"/>
    <w:rsid w:val="00B75F7A"/>
    <w:rsid w:val="00B808B8"/>
    <w:rsid w:val="00B84C9B"/>
    <w:rsid w:val="00B90C56"/>
    <w:rsid w:val="00BB50E4"/>
    <w:rsid w:val="00BB67B4"/>
    <w:rsid w:val="00BE4F63"/>
    <w:rsid w:val="00BF78E7"/>
    <w:rsid w:val="00CB016B"/>
    <w:rsid w:val="00CB39E0"/>
    <w:rsid w:val="00CE0485"/>
    <w:rsid w:val="00CE7442"/>
    <w:rsid w:val="00CF4A04"/>
    <w:rsid w:val="00CF5735"/>
    <w:rsid w:val="00CF6D81"/>
    <w:rsid w:val="00D3777D"/>
    <w:rsid w:val="00D533CF"/>
    <w:rsid w:val="00D558E9"/>
    <w:rsid w:val="00D6331F"/>
    <w:rsid w:val="00D85985"/>
    <w:rsid w:val="00DC0795"/>
    <w:rsid w:val="00DC1B25"/>
    <w:rsid w:val="00DE50CF"/>
    <w:rsid w:val="00DF1A15"/>
    <w:rsid w:val="00DF666D"/>
    <w:rsid w:val="00E14DAD"/>
    <w:rsid w:val="00E2089C"/>
    <w:rsid w:val="00E47D7F"/>
    <w:rsid w:val="00E52C9F"/>
    <w:rsid w:val="00E567A9"/>
    <w:rsid w:val="00E721B2"/>
    <w:rsid w:val="00E77B0A"/>
    <w:rsid w:val="00E77BEC"/>
    <w:rsid w:val="00E81ABC"/>
    <w:rsid w:val="00E83E46"/>
    <w:rsid w:val="00ED1090"/>
    <w:rsid w:val="00ED6085"/>
    <w:rsid w:val="00EE0CE0"/>
    <w:rsid w:val="00EF1DBA"/>
    <w:rsid w:val="00EF25A8"/>
    <w:rsid w:val="00EF6049"/>
    <w:rsid w:val="00F01B23"/>
    <w:rsid w:val="00F14416"/>
    <w:rsid w:val="00F242D6"/>
    <w:rsid w:val="00F64119"/>
    <w:rsid w:val="00F77380"/>
    <w:rsid w:val="00F964AE"/>
    <w:rsid w:val="00FA3557"/>
    <w:rsid w:val="00FB2FF4"/>
    <w:rsid w:val="00FB3679"/>
    <w:rsid w:val="00FC6926"/>
    <w:rsid w:val="00FF2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7A"/>
    <w:pPr>
      <w:bidi/>
      <w:spacing w:after="160" w:line="259" w:lineRule="auto"/>
    </w:p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7A"/>
    <w:pPr>
      <w:bidi/>
      <w:spacing w:after="160" w:line="259" w:lineRule="auto"/>
    </w:p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806381">
      <w:bodyDiv w:val="1"/>
      <w:marLeft w:val="0"/>
      <w:marRight w:val="0"/>
      <w:marTop w:val="0"/>
      <w:marBottom w:val="0"/>
      <w:divBdr>
        <w:top w:val="none" w:sz="0" w:space="0" w:color="auto"/>
        <w:left w:val="none" w:sz="0" w:space="0" w:color="auto"/>
        <w:bottom w:val="none" w:sz="0" w:space="0" w:color="auto"/>
        <w:right w:val="none" w:sz="0" w:space="0" w:color="auto"/>
      </w:divBdr>
    </w:div>
    <w:div w:id="1906530965">
      <w:bodyDiv w:val="1"/>
      <w:marLeft w:val="0"/>
      <w:marRight w:val="0"/>
      <w:marTop w:val="0"/>
      <w:marBottom w:val="0"/>
      <w:divBdr>
        <w:top w:val="none" w:sz="0" w:space="0" w:color="auto"/>
        <w:left w:val="none" w:sz="0" w:space="0" w:color="auto"/>
        <w:bottom w:val="none" w:sz="0" w:space="0" w:color="auto"/>
        <w:right w:val="none" w:sz="0" w:space="0" w:color="auto"/>
      </w:divBdr>
      <w:divsChild>
        <w:div w:id="595596019">
          <w:marLeft w:val="0"/>
          <w:marRight w:val="0"/>
          <w:marTop w:val="0"/>
          <w:marBottom w:val="0"/>
          <w:divBdr>
            <w:top w:val="none" w:sz="0" w:space="0" w:color="auto"/>
            <w:left w:val="none" w:sz="0" w:space="0" w:color="auto"/>
            <w:bottom w:val="none" w:sz="0" w:space="0" w:color="auto"/>
            <w:right w:val="none" w:sz="0" w:space="0" w:color="auto"/>
          </w:divBdr>
          <w:divsChild>
            <w:div w:id="1702701036">
              <w:marLeft w:val="0"/>
              <w:marRight w:val="0"/>
              <w:marTop w:val="0"/>
              <w:marBottom w:val="0"/>
              <w:divBdr>
                <w:top w:val="none" w:sz="0" w:space="0" w:color="auto"/>
                <w:left w:val="none" w:sz="0" w:space="0" w:color="auto"/>
                <w:bottom w:val="none" w:sz="0" w:space="0" w:color="auto"/>
                <w:right w:val="none" w:sz="0" w:space="0" w:color="auto"/>
              </w:divBdr>
            </w:div>
          </w:divsChild>
        </w:div>
        <w:div w:id="1556042170">
          <w:marLeft w:val="0"/>
          <w:marRight w:val="0"/>
          <w:marTop w:val="0"/>
          <w:marBottom w:val="0"/>
          <w:divBdr>
            <w:top w:val="none" w:sz="0" w:space="0" w:color="auto"/>
            <w:left w:val="none" w:sz="0" w:space="0" w:color="auto"/>
            <w:bottom w:val="none" w:sz="0" w:space="0" w:color="auto"/>
            <w:right w:val="none" w:sz="0" w:space="0" w:color="auto"/>
          </w:divBdr>
          <w:divsChild>
            <w:div w:id="1173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slamqa.info/ur/126400" TargetMode="External"/><Relationship Id="rId18"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8.png"/><Relationship Id="rId17" Type="http://schemas.openxmlformats.org/officeDocument/2006/relationships/hyperlink" Target="https://islamqa.info/ur/148439" TargetMode="External"/><Relationship Id="rId2" Type="http://schemas.microsoft.com/office/2007/relationships/stylesWithEffects" Target="stylesWithEffects.xml"/><Relationship Id="rId16" Type="http://schemas.openxmlformats.org/officeDocument/2006/relationships/hyperlink" Target="https://islamqa.info/ur/12690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islamqa.info/ur/99569"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islamqa.info/ur/36616"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Shafiq</cp:lastModifiedBy>
  <cp:revision>2</cp:revision>
  <cp:lastPrinted>2016-09-06T04:57:00Z</cp:lastPrinted>
  <dcterms:created xsi:type="dcterms:W3CDTF">2016-10-09T08:50:00Z</dcterms:created>
  <dcterms:modified xsi:type="dcterms:W3CDTF">2016-10-09T08:50:00Z</dcterms:modified>
</cp:coreProperties>
</file>