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B31BF" w14:textId="77777777" w:rsidR="00640EB1" w:rsidRPr="00DA0697" w:rsidRDefault="00640EB1" w:rsidP="00640EB1">
      <w:pPr>
        <w:spacing w:line="240" w:lineRule="auto"/>
        <w:jc w:val="center"/>
        <w:rPr>
          <w:rFonts w:ascii="Candara" w:eastAsia="Arial Unicode MS" w:hAnsi="Candara" w:cstheme="minorHAnsi"/>
          <w:b/>
          <w:bCs/>
          <w:sz w:val="26"/>
          <w:szCs w:val="26"/>
          <w:rtl/>
        </w:rPr>
      </w:pPr>
    </w:p>
    <w:p w14:paraId="1070190C" w14:textId="0EAC98C6" w:rsidR="00640EB1" w:rsidRPr="00DA0697" w:rsidRDefault="00ED31F2" w:rsidP="00640EB1">
      <w:pPr>
        <w:spacing w:line="240" w:lineRule="auto"/>
        <w:jc w:val="center"/>
        <w:rPr>
          <w:rFonts w:asciiTheme="majorHAnsi" w:hAnsiTheme="majorHAnsi" w:cstheme="majorHAnsi"/>
          <w:b/>
          <w:bCs/>
          <w:sz w:val="26"/>
          <w:szCs w:val="26"/>
          <w:lang w:bidi="ar-EG"/>
        </w:rPr>
      </w:pPr>
      <w:proofErr w:type="spellStart"/>
      <w:r w:rsidRPr="00DA0697">
        <w:rPr>
          <w:rFonts w:ascii="Candara" w:eastAsia="Arial Unicode MS" w:hAnsi="Candara" w:cstheme="minorHAnsi"/>
          <w:b/>
          <w:bCs/>
          <w:sz w:val="26"/>
          <w:szCs w:val="26"/>
        </w:rPr>
        <w:t>Abdurrahman</w:t>
      </w:r>
      <w:proofErr w:type="spellEnd"/>
      <w:r w:rsidRPr="00DA0697">
        <w:rPr>
          <w:rFonts w:ascii="Candara" w:eastAsia="Arial Unicode MS" w:hAnsi="Candara" w:cstheme="minorHAnsi"/>
          <w:b/>
          <w:bCs/>
          <w:sz w:val="26"/>
          <w:szCs w:val="26"/>
        </w:rPr>
        <w:t xml:space="preserve"> ibn </w:t>
      </w:r>
      <w:proofErr w:type="spellStart"/>
      <w:r w:rsidRPr="00DA0697">
        <w:rPr>
          <w:rFonts w:ascii="Candara" w:eastAsia="Arial Unicode MS" w:hAnsi="Candara" w:cstheme="minorHAnsi"/>
          <w:b/>
          <w:bCs/>
          <w:sz w:val="26"/>
          <w:szCs w:val="26"/>
        </w:rPr>
        <w:t>Hammad</w:t>
      </w:r>
      <w:proofErr w:type="spellEnd"/>
      <w:r w:rsidRPr="00DA0697">
        <w:rPr>
          <w:rFonts w:ascii="Candara" w:eastAsia="Arial Unicode MS" w:hAnsi="Candara" w:cstheme="minorHAnsi"/>
          <w:b/>
          <w:bCs/>
          <w:sz w:val="26"/>
          <w:szCs w:val="26"/>
        </w:rPr>
        <w:t xml:space="preserve"> </w:t>
      </w:r>
      <w:proofErr w:type="spellStart"/>
      <w:r w:rsidRPr="00DA0697">
        <w:rPr>
          <w:rFonts w:ascii="Candara" w:eastAsia="Arial Unicode MS" w:hAnsi="Candara" w:cstheme="minorHAnsi"/>
          <w:b/>
          <w:bCs/>
          <w:sz w:val="26"/>
          <w:szCs w:val="26"/>
        </w:rPr>
        <w:t>Alu</w:t>
      </w:r>
      <w:proofErr w:type="spellEnd"/>
      <w:r w:rsidRPr="00DA0697">
        <w:rPr>
          <w:rFonts w:ascii="Candara" w:eastAsia="Arial Unicode MS" w:hAnsi="Candara" w:cstheme="minorHAnsi"/>
          <w:b/>
          <w:bCs/>
          <w:sz w:val="26"/>
          <w:szCs w:val="26"/>
        </w:rPr>
        <w:t xml:space="preserve"> Omer</w:t>
      </w:r>
    </w:p>
    <w:p w14:paraId="377D9EBA" w14:textId="77777777" w:rsidR="00951D68" w:rsidRPr="00DA0697" w:rsidRDefault="00951D68" w:rsidP="00951D68">
      <w:pPr>
        <w:pStyle w:val="Header"/>
        <w:rPr>
          <w:rFonts w:ascii="Candara" w:hAnsi="Candara"/>
          <w:b/>
          <w:bCs/>
          <w:color w:val="0D0D0D" w:themeColor="text1" w:themeTint="F2"/>
          <w:sz w:val="24"/>
          <w:szCs w:val="24"/>
        </w:rPr>
      </w:pPr>
    </w:p>
    <w:p w14:paraId="693F1657" w14:textId="77777777" w:rsidR="009C5C1A" w:rsidRPr="00DA0697" w:rsidRDefault="009C5C1A" w:rsidP="009C5C1A">
      <w:pPr>
        <w:spacing w:line="312" w:lineRule="auto"/>
        <w:jc w:val="center"/>
        <w:rPr>
          <w:rFonts w:ascii="Bernard MT Condensed" w:eastAsiaTheme="majorEastAsia" w:hAnsi="Bernard MT Condensed" w:cstheme="majorBidi"/>
          <w:color w:val="595959" w:themeColor="text1" w:themeTint="A6"/>
          <w:sz w:val="24"/>
          <w:szCs w:val="24"/>
        </w:rPr>
      </w:pPr>
    </w:p>
    <w:p w14:paraId="34490077" w14:textId="77777777" w:rsidR="009C5C1A" w:rsidRPr="00DA0697" w:rsidRDefault="009C5C1A" w:rsidP="009C5C1A">
      <w:pPr>
        <w:spacing w:line="312" w:lineRule="auto"/>
        <w:jc w:val="center"/>
        <w:rPr>
          <w:rFonts w:ascii="Bernard MT Condensed" w:eastAsiaTheme="majorEastAsia" w:hAnsi="Bernard MT Condensed" w:cstheme="majorBidi"/>
          <w:color w:val="595959" w:themeColor="text1" w:themeTint="A6"/>
          <w:sz w:val="24"/>
          <w:szCs w:val="24"/>
          <w:rtl/>
        </w:rPr>
      </w:pPr>
    </w:p>
    <w:p w14:paraId="6FA3AE8B" w14:textId="77777777" w:rsidR="00640EB1" w:rsidRPr="00DA0697" w:rsidRDefault="00640EB1" w:rsidP="009C5C1A">
      <w:pPr>
        <w:spacing w:line="312" w:lineRule="auto"/>
        <w:jc w:val="center"/>
        <w:rPr>
          <w:rFonts w:ascii="Bernard MT Condensed" w:eastAsiaTheme="majorEastAsia" w:hAnsi="Bernard MT Condensed" w:cstheme="majorBidi"/>
          <w:color w:val="595959" w:themeColor="text1" w:themeTint="A6"/>
          <w:sz w:val="24"/>
          <w:szCs w:val="24"/>
        </w:rPr>
      </w:pPr>
    </w:p>
    <w:p w14:paraId="4A1A66D9" w14:textId="756587D7" w:rsidR="00951D68" w:rsidRPr="00DA0697" w:rsidRDefault="00ED31F2" w:rsidP="009C5C1A">
      <w:pPr>
        <w:tabs>
          <w:tab w:val="left" w:pos="753"/>
          <w:tab w:val="center" w:pos="3968"/>
        </w:tabs>
        <w:jc w:val="center"/>
        <w:rPr>
          <w:rFonts w:asciiTheme="majorHAnsi" w:hAnsiTheme="majorHAnsi" w:cstheme="majorHAnsi"/>
          <w:sz w:val="60"/>
          <w:szCs w:val="60"/>
        </w:rPr>
      </w:pPr>
      <w:r w:rsidRPr="00DA0697">
        <w:rPr>
          <w:rFonts w:ascii="Bernard MT Condensed" w:eastAsiaTheme="majorEastAsia" w:hAnsi="Bernard MT Condensed" w:cstheme="majorBidi"/>
          <w:color w:val="595959" w:themeColor="text1" w:themeTint="A6"/>
          <w:sz w:val="96"/>
          <w:szCs w:val="96"/>
        </w:rPr>
        <w:t>Feja e vërtetë</w:t>
      </w:r>
    </w:p>
    <w:p w14:paraId="71E8657A" w14:textId="77777777" w:rsidR="009C5C1A" w:rsidRPr="00DA0697" w:rsidRDefault="009C5C1A" w:rsidP="00951D68">
      <w:pPr>
        <w:jc w:val="center"/>
        <w:rPr>
          <w:rFonts w:cstheme="minorHAnsi"/>
          <w:b/>
          <w:bCs/>
          <w:sz w:val="24"/>
          <w:szCs w:val="24"/>
        </w:rPr>
      </w:pPr>
    </w:p>
    <w:p w14:paraId="7B89E091" w14:textId="6D819EA2" w:rsidR="00951D68" w:rsidRPr="00DA0697" w:rsidRDefault="00951D68" w:rsidP="00951D68">
      <w:pPr>
        <w:jc w:val="center"/>
        <w:rPr>
          <w:rFonts w:cstheme="minorHAnsi"/>
          <w:b/>
          <w:bCs/>
          <w:sz w:val="24"/>
          <w:szCs w:val="24"/>
        </w:rPr>
      </w:pPr>
      <w:r w:rsidRPr="00DA0697">
        <w:rPr>
          <w:rFonts w:cstheme="minorHAnsi"/>
          <w:b/>
          <w:bCs/>
          <w:sz w:val="24"/>
          <w:szCs w:val="24"/>
        </w:rPr>
        <w:t xml:space="preserve">Përktheu: </w:t>
      </w:r>
      <w:proofErr w:type="spellStart"/>
      <w:r w:rsidR="009C5C1A" w:rsidRPr="00DA0697">
        <w:rPr>
          <w:rFonts w:cstheme="minorHAnsi"/>
          <w:b/>
          <w:bCs/>
          <w:sz w:val="24"/>
          <w:szCs w:val="24"/>
        </w:rPr>
        <w:t>Mirsim</w:t>
      </w:r>
      <w:proofErr w:type="spellEnd"/>
      <w:r w:rsidR="009C5C1A" w:rsidRPr="00DA0697">
        <w:rPr>
          <w:rFonts w:cstheme="minorHAnsi"/>
          <w:b/>
          <w:bCs/>
          <w:sz w:val="24"/>
          <w:szCs w:val="24"/>
        </w:rPr>
        <w:t xml:space="preserve"> </w:t>
      </w:r>
      <w:proofErr w:type="spellStart"/>
      <w:r w:rsidR="009C5C1A" w:rsidRPr="00DA0697">
        <w:rPr>
          <w:rFonts w:cstheme="minorHAnsi"/>
          <w:b/>
          <w:bCs/>
          <w:sz w:val="24"/>
          <w:szCs w:val="24"/>
        </w:rPr>
        <w:t>Mali</w:t>
      </w:r>
      <w:r w:rsidR="00DA1F80">
        <w:rPr>
          <w:rFonts w:cstheme="minorHAnsi"/>
          <w:b/>
          <w:bCs/>
          <w:sz w:val="24"/>
          <w:szCs w:val="24"/>
        </w:rPr>
        <w:t>ç</w:t>
      </w:r>
      <w:r w:rsidR="009C5C1A" w:rsidRPr="00DA0697">
        <w:rPr>
          <w:rFonts w:cstheme="minorHAnsi"/>
          <w:b/>
          <w:bCs/>
          <w:sz w:val="24"/>
          <w:szCs w:val="24"/>
        </w:rPr>
        <w:t>i</w:t>
      </w:r>
      <w:proofErr w:type="spellEnd"/>
    </w:p>
    <w:p w14:paraId="73792690" w14:textId="77777777" w:rsidR="00951D68" w:rsidRPr="00DA0697" w:rsidRDefault="00951D68" w:rsidP="00951D68">
      <w:pPr>
        <w:jc w:val="center"/>
        <w:rPr>
          <w:rFonts w:cstheme="minorHAnsi"/>
          <w:sz w:val="24"/>
          <w:szCs w:val="24"/>
        </w:rPr>
      </w:pPr>
      <w:r w:rsidRPr="00DA0697">
        <w:rPr>
          <w:rFonts w:cstheme="minorHAnsi"/>
          <w:sz w:val="24"/>
          <w:szCs w:val="24"/>
        </w:rPr>
        <w:t xml:space="preserve">Redaktor fetar: </w:t>
      </w:r>
      <w:r w:rsidR="009C5C1A" w:rsidRPr="00DA0697">
        <w:rPr>
          <w:rFonts w:cstheme="minorHAnsi"/>
          <w:sz w:val="24"/>
          <w:szCs w:val="24"/>
        </w:rPr>
        <w:t xml:space="preserve">Arben </w:t>
      </w:r>
      <w:proofErr w:type="spellStart"/>
      <w:r w:rsidR="009C5C1A" w:rsidRPr="00DA0697">
        <w:rPr>
          <w:rFonts w:cstheme="minorHAnsi"/>
          <w:sz w:val="24"/>
          <w:szCs w:val="24"/>
        </w:rPr>
        <w:t>Ahmetaj</w:t>
      </w:r>
      <w:proofErr w:type="spellEnd"/>
    </w:p>
    <w:p w14:paraId="09C96750" w14:textId="01230379" w:rsidR="00FF0130" w:rsidRPr="00DA0697" w:rsidRDefault="00951D68" w:rsidP="00FF0130">
      <w:pPr>
        <w:jc w:val="center"/>
        <w:rPr>
          <w:rFonts w:cstheme="minorHAnsi"/>
          <w:sz w:val="24"/>
          <w:szCs w:val="24"/>
        </w:rPr>
      </w:pPr>
      <w:r w:rsidRPr="00DA0697">
        <w:rPr>
          <w:rFonts w:cstheme="minorHAnsi"/>
          <w:sz w:val="24"/>
          <w:szCs w:val="24"/>
        </w:rPr>
        <w:t xml:space="preserve">Redaktor gjuhësor: </w:t>
      </w:r>
      <w:r w:rsidR="009C5C1A" w:rsidRPr="00DA0697">
        <w:rPr>
          <w:rFonts w:cstheme="minorHAnsi"/>
          <w:sz w:val="24"/>
          <w:szCs w:val="24"/>
        </w:rPr>
        <w:t xml:space="preserve">Arsim </w:t>
      </w:r>
      <w:proofErr w:type="spellStart"/>
      <w:r w:rsidR="009C5C1A" w:rsidRPr="00DA0697">
        <w:rPr>
          <w:rFonts w:cstheme="minorHAnsi"/>
          <w:sz w:val="24"/>
          <w:szCs w:val="24"/>
        </w:rPr>
        <w:t>Jonuzi</w:t>
      </w:r>
      <w:proofErr w:type="spellEnd"/>
    </w:p>
    <w:p w14:paraId="0E8D2B6D" w14:textId="77777777" w:rsidR="00FF0130" w:rsidRPr="00DA0697" w:rsidRDefault="00FF0130" w:rsidP="00FF0130">
      <w:pPr>
        <w:jc w:val="center"/>
        <w:rPr>
          <w:rFonts w:cstheme="minorHAnsi"/>
          <w:sz w:val="24"/>
          <w:szCs w:val="24"/>
        </w:rPr>
      </w:pPr>
    </w:p>
    <w:p w14:paraId="58C7B363" w14:textId="3748D774" w:rsidR="00FF0130" w:rsidRPr="00DA0697" w:rsidRDefault="00FF0130" w:rsidP="00FF0130">
      <w:pPr>
        <w:jc w:val="center"/>
        <w:rPr>
          <w:rFonts w:cstheme="minorHAnsi"/>
          <w:sz w:val="24"/>
          <w:szCs w:val="24"/>
        </w:rPr>
      </w:pPr>
    </w:p>
    <w:p w14:paraId="5D0DA535" w14:textId="6F87C3C5" w:rsidR="00ED31F2" w:rsidRPr="00DA0697" w:rsidRDefault="00ED31F2" w:rsidP="00FF0130">
      <w:pPr>
        <w:jc w:val="center"/>
        <w:rPr>
          <w:rFonts w:cstheme="minorHAnsi"/>
          <w:sz w:val="48"/>
          <w:szCs w:val="48"/>
        </w:rPr>
      </w:pPr>
    </w:p>
    <w:p w14:paraId="117F4FA7" w14:textId="77777777" w:rsidR="00ED31F2" w:rsidRPr="00DA0697" w:rsidRDefault="00ED31F2" w:rsidP="00FF0130">
      <w:pPr>
        <w:jc w:val="center"/>
        <w:rPr>
          <w:rFonts w:cstheme="minorHAnsi"/>
          <w:sz w:val="24"/>
          <w:szCs w:val="24"/>
        </w:rPr>
      </w:pPr>
    </w:p>
    <w:p w14:paraId="0039BF0D" w14:textId="77777777" w:rsidR="00FF0130" w:rsidRPr="00DA0697" w:rsidRDefault="00FF0130" w:rsidP="00FF0130">
      <w:pPr>
        <w:jc w:val="center"/>
        <w:rPr>
          <w:rFonts w:cstheme="minorHAnsi"/>
          <w:sz w:val="24"/>
          <w:szCs w:val="24"/>
        </w:rPr>
      </w:pPr>
    </w:p>
    <w:p w14:paraId="42630048" w14:textId="43EBD446" w:rsidR="00FF0130" w:rsidRPr="00DA0697" w:rsidRDefault="00FF0130" w:rsidP="00FF0130">
      <w:pPr>
        <w:spacing w:after="0" w:line="240" w:lineRule="auto"/>
        <w:jc w:val="center"/>
        <w:rPr>
          <w:rFonts w:ascii="Candara" w:hAnsi="Candara" w:cstheme="minorHAnsi"/>
          <w:b/>
          <w:bCs/>
          <w:sz w:val="24"/>
          <w:szCs w:val="24"/>
        </w:rPr>
        <w:sectPr w:rsidR="00FF0130" w:rsidRPr="00DA0697" w:rsidSect="00951D68">
          <w:headerReference w:type="even" r:id="rId8"/>
          <w:footerReference w:type="default" r:id="rId9"/>
          <w:headerReference w:type="first" r:id="rId10"/>
          <w:pgSz w:w="8391" w:h="11906" w:code="11"/>
          <w:pgMar w:top="1134" w:right="1134" w:bottom="1134" w:left="1134" w:header="709" w:footer="709" w:gutter="0"/>
          <w:pgNumType w:start="0"/>
          <w:cols w:space="708"/>
          <w:titlePg/>
          <w:bidi/>
          <w:rtlGutter/>
          <w:docGrid w:linePitch="360"/>
        </w:sectPr>
      </w:pPr>
      <w:r w:rsidRPr="00DA0697">
        <w:rPr>
          <w:rFonts w:ascii="Candara" w:hAnsi="Candara" w:cstheme="minorHAnsi"/>
          <w:b/>
          <w:bCs/>
          <w:sz w:val="24"/>
          <w:szCs w:val="24"/>
        </w:rPr>
        <w:t>Islamhouse.com</w:t>
      </w:r>
      <w:r w:rsidR="00426888" w:rsidRPr="00DA0697">
        <w:rPr>
          <w:rFonts w:ascii="Candara" w:hAnsi="Candara" w:cstheme="minorHAnsi"/>
          <w:b/>
          <w:bCs/>
          <w:sz w:val="24"/>
          <w:szCs w:val="24"/>
        </w:rPr>
        <w:t xml:space="preserve"> </w:t>
      </w:r>
    </w:p>
    <w:p w14:paraId="6B0EAA97" w14:textId="77777777" w:rsidR="009C5C1A" w:rsidRPr="00DA0697" w:rsidRDefault="009C5C1A" w:rsidP="009C5C1A">
      <w:pPr>
        <w:tabs>
          <w:tab w:val="left" w:pos="753"/>
          <w:tab w:val="center" w:pos="3968"/>
        </w:tabs>
        <w:bidi/>
        <w:spacing w:line="240" w:lineRule="auto"/>
        <w:jc w:val="center"/>
        <w:rPr>
          <w:rFonts w:asciiTheme="majorHAnsi" w:hAnsiTheme="majorHAnsi" w:cs="KFGQPC Uthman Taha Naskh"/>
          <w:b/>
          <w:bCs/>
          <w:sz w:val="8"/>
          <w:szCs w:val="8"/>
          <w:rtl/>
          <w:lang w:bidi="ar-EG"/>
        </w:rPr>
      </w:pPr>
    </w:p>
    <w:p w14:paraId="2CB34251" w14:textId="77777777" w:rsidR="00640EB1" w:rsidRPr="00DA0697" w:rsidRDefault="00640EB1" w:rsidP="00640EB1">
      <w:pPr>
        <w:tabs>
          <w:tab w:val="left" w:pos="753"/>
          <w:tab w:val="center" w:pos="3968"/>
        </w:tabs>
        <w:bidi/>
        <w:spacing w:line="240" w:lineRule="auto"/>
        <w:jc w:val="center"/>
        <w:rPr>
          <w:rFonts w:asciiTheme="majorHAnsi" w:hAnsiTheme="majorHAnsi" w:cs="KFGQPC Uthman Taha Naskh"/>
          <w:b/>
          <w:bCs/>
          <w:sz w:val="8"/>
          <w:szCs w:val="8"/>
          <w:rtl/>
          <w:lang w:bidi="ar-EG"/>
        </w:rPr>
      </w:pPr>
    </w:p>
    <w:p w14:paraId="7403E0C9" w14:textId="77777777" w:rsidR="00640EB1" w:rsidRPr="00DA0697" w:rsidRDefault="00640EB1" w:rsidP="00640EB1">
      <w:pPr>
        <w:tabs>
          <w:tab w:val="left" w:pos="753"/>
          <w:tab w:val="center" w:pos="3968"/>
        </w:tabs>
        <w:bidi/>
        <w:spacing w:line="240" w:lineRule="auto"/>
        <w:jc w:val="center"/>
        <w:rPr>
          <w:rFonts w:asciiTheme="majorHAnsi" w:hAnsiTheme="majorHAnsi" w:cs="KFGQPC Uthman Taha Naskh"/>
          <w:b/>
          <w:bCs/>
          <w:sz w:val="8"/>
          <w:szCs w:val="8"/>
          <w:rtl/>
          <w:lang w:bidi="ar-EG"/>
        </w:rPr>
      </w:pPr>
    </w:p>
    <w:p w14:paraId="53D3642C" w14:textId="77777777" w:rsidR="00640EB1" w:rsidRPr="00DA0697" w:rsidRDefault="00640EB1" w:rsidP="00640EB1">
      <w:pPr>
        <w:tabs>
          <w:tab w:val="left" w:pos="753"/>
          <w:tab w:val="center" w:pos="3968"/>
        </w:tabs>
        <w:bidi/>
        <w:spacing w:line="240" w:lineRule="auto"/>
        <w:jc w:val="center"/>
        <w:rPr>
          <w:rFonts w:asciiTheme="majorHAnsi" w:hAnsiTheme="majorHAnsi" w:cs="KFGQPC Uthman Taha Naskh"/>
          <w:b/>
          <w:bCs/>
          <w:sz w:val="8"/>
          <w:szCs w:val="8"/>
          <w:rtl/>
          <w:lang w:bidi="ar-EG"/>
        </w:rPr>
      </w:pPr>
    </w:p>
    <w:p w14:paraId="6FB6CE36" w14:textId="77777777" w:rsidR="009C5C1A" w:rsidRPr="00DA0697" w:rsidRDefault="009C5C1A" w:rsidP="009C5C1A">
      <w:pPr>
        <w:tabs>
          <w:tab w:val="left" w:pos="753"/>
          <w:tab w:val="center" w:pos="3968"/>
        </w:tabs>
        <w:bidi/>
        <w:spacing w:line="240" w:lineRule="auto"/>
        <w:jc w:val="center"/>
        <w:rPr>
          <w:rFonts w:asciiTheme="majorHAnsi" w:hAnsiTheme="majorHAnsi" w:cs="KFGQPC Uthman Taha Naskh"/>
          <w:b/>
          <w:bCs/>
          <w:sz w:val="44"/>
          <w:szCs w:val="44"/>
          <w:rtl/>
          <w:lang w:bidi="ar-EG"/>
        </w:rPr>
      </w:pPr>
    </w:p>
    <w:p w14:paraId="729DFA71" w14:textId="16B17E80" w:rsidR="00951D68" w:rsidRPr="00DA0697" w:rsidRDefault="00ED31F2" w:rsidP="009C5C1A">
      <w:pPr>
        <w:tabs>
          <w:tab w:val="left" w:pos="753"/>
          <w:tab w:val="center" w:pos="3968"/>
        </w:tabs>
        <w:bidi/>
        <w:spacing w:line="240" w:lineRule="auto"/>
        <w:jc w:val="center"/>
        <w:rPr>
          <w:rFonts w:ascii="Adobe Arabic" w:hAnsi="Adobe Arabic" w:cs="Adobe Arabic"/>
          <w:b/>
          <w:bCs/>
          <w:sz w:val="96"/>
          <w:szCs w:val="96"/>
          <w:rtl/>
          <w:lang w:bidi="ar-EG"/>
        </w:rPr>
      </w:pPr>
      <w:r w:rsidRPr="00DA0697">
        <w:rPr>
          <w:rFonts w:ascii="Adobe Arabic" w:hAnsi="Adobe Arabic" w:cs="Adobe Arabic"/>
          <w:b/>
          <w:bCs/>
          <w:sz w:val="144"/>
          <w:szCs w:val="144"/>
          <w:rtl/>
          <w:lang w:bidi="ar-EG"/>
        </w:rPr>
        <w:t>دين الحق</w:t>
      </w:r>
    </w:p>
    <w:p w14:paraId="319DC72C" w14:textId="77777777" w:rsidR="00951D68" w:rsidRPr="00DA0697" w:rsidRDefault="009C5C1A" w:rsidP="009C5C1A">
      <w:pPr>
        <w:bidi/>
        <w:spacing w:line="240" w:lineRule="auto"/>
        <w:jc w:val="center"/>
        <w:rPr>
          <w:rFonts w:ascii="ae_AlArabiya" w:hAnsi="ae_AlArabiya" w:cs="KFGQPC Uthman Taha Naskh"/>
          <w:b/>
          <w:bCs/>
          <w:rtl/>
          <w:lang w:bidi="ar-EG"/>
        </w:rPr>
      </w:pPr>
      <w:r w:rsidRPr="00DA0697">
        <w:rPr>
          <w:rFonts w:ascii="Gotham Light" w:hAnsi="Gotham Light" w:cs="KFGQPC Uthman Taha Naskh"/>
          <w:noProof/>
        </w:rPr>
        <w:drawing>
          <wp:anchor distT="0" distB="0" distL="114300" distR="114300" simplePos="0" relativeHeight="251646976" behindDoc="0" locked="0" layoutInCell="1" allowOverlap="1" wp14:anchorId="6EE65A84" wp14:editId="162B6BC6">
            <wp:simplePos x="0" y="0"/>
            <wp:positionH relativeFrom="margin">
              <wp:posOffset>579120</wp:posOffset>
            </wp:positionH>
            <wp:positionV relativeFrom="paragraph">
              <wp:posOffset>299085</wp:posOffset>
            </wp:positionV>
            <wp:extent cx="2392680" cy="3505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r w:rsidR="00951D68" w:rsidRPr="00DA0697">
        <w:rPr>
          <w:rFonts w:ascii="ae_AlArabiya" w:hAnsi="ae_AlArabiya" w:cs="KFGQPC Uthman Taha Naskh"/>
          <w:b/>
          <w:bCs/>
          <w:rtl/>
          <w:lang w:bidi="ar-EG"/>
        </w:rPr>
        <w:t>(باللغة الألبانية)</w:t>
      </w:r>
    </w:p>
    <w:p w14:paraId="0CEEC239" w14:textId="77777777" w:rsidR="00640EB1" w:rsidRPr="00DA0697" w:rsidRDefault="00640EB1" w:rsidP="00640EB1">
      <w:pPr>
        <w:tabs>
          <w:tab w:val="left" w:pos="753"/>
          <w:tab w:val="center" w:pos="3968"/>
        </w:tabs>
        <w:bidi/>
        <w:spacing w:line="240" w:lineRule="auto"/>
        <w:jc w:val="center"/>
        <w:rPr>
          <w:rFonts w:ascii="Gotham Narrow Light" w:hAnsi="Gotham Narrow Light" w:cs="KFGQPC Uthman Taha Naskh"/>
          <w:sz w:val="8"/>
          <w:szCs w:val="8"/>
          <w:rtl/>
        </w:rPr>
      </w:pPr>
    </w:p>
    <w:p w14:paraId="3E9DB303" w14:textId="77777777" w:rsidR="00640EB1" w:rsidRPr="00DA0697" w:rsidRDefault="00640EB1" w:rsidP="00640EB1">
      <w:pPr>
        <w:tabs>
          <w:tab w:val="left" w:pos="753"/>
          <w:tab w:val="center" w:pos="3968"/>
        </w:tabs>
        <w:bidi/>
        <w:spacing w:line="240" w:lineRule="auto"/>
        <w:jc w:val="center"/>
        <w:rPr>
          <w:rFonts w:ascii="Gotham Narrow Light" w:hAnsi="Gotham Narrow Light" w:cs="KFGQPC Uthman Taha Naskh"/>
          <w:sz w:val="8"/>
          <w:szCs w:val="8"/>
          <w:rtl/>
        </w:rPr>
      </w:pPr>
    </w:p>
    <w:p w14:paraId="42E95DAB" w14:textId="27E2D03C" w:rsidR="00951D68" w:rsidRPr="00DA0697" w:rsidRDefault="00951D68" w:rsidP="009C5C1A">
      <w:pPr>
        <w:bidi/>
        <w:spacing w:after="0" w:line="240" w:lineRule="auto"/>
        <w:jc w:val="center"/>
        <w:rPr>
          <w:rFonts w:asciiTheme="majorHAnsi" w:hAnsiTheme="majorHAnsi" w:cs="KFGQPC Uthman Taha Naskh"/>
          <w:b/>
          <w:bCs/>
          <w:sz w:val="28"/>
          <w:szCs w:val="28"/>
          <w:rtl/>
        </w:rPr>
      </w:pPr>
      <w:r w:rsidRPr="00DA0697">
        <w:rPr>
          <w:rFonts w:asciiTheme="majorHAnsi" w:hAnsiTheme="majorHAnsi" w:cs="KFGQPC Uthman Taha Naskh"/>
          <w:b/>
          <w:bCs/>
          <w:sz w:val="28"/>
          <w:szCs w:val="28"/>
          <w:rtl/>
          <w:lang w:bidi="ar-EG"/>
        </w:rPr>
        <w:t xml:space="preserve">تأليف: </w:t>
      </w:r>
      <w:r w:rsidR="00036A39" w:rsidRPr="00DA0697">
        <w:rPr>
          <w:rFonts w:asciiTheme="majorHAnsi" w:hAnsiTheme="majorHAnsi" w:cs="KFGQPC Uthman Taha Naskh"/>
          <w:b/>
          <w:bCs/>
          <w:sz w:val="28"/>
          <w:szCs w:val="28"/>
          <w:rtl/>
          <w:lang w:bidi="ar-EG"/>
        </w:rPr>
        <w:t>عبد الرحمن بن حماد ال</w:t>
      </w:r>
      <w:r w:rsidR="00DD5F1B" w:rsidRPr="00DA0697">
        <w:rPr>
          <w:rFonts w:asciiTheme="majorHAnsi" w:hAnsiTheme="majorHAnsi" w:cs="KFGQPC Uthman Taha Naskh"/>
          <w:b/>
          <w:bCs/>
          <w:sz w:val="28"/>
          <w:szCs w:val="28"/>
          <w:lang w:bidi="ar-EG"/>
        </w:rPr>
        <w:t xml:space="preserve"> </w:t>
      </w:r>
      <w:r w:rsidR="00036A39" w:rsidRPr="00DA0697">
        <w:rPr>
          <w:rFonts w:asciiTheme="majorHAnsi" w:hAnsiTheme="majorHAnsi" w:cs="KFGQPC Uthman Taha Naskh"/>
          <w:b/>
          <w:bCs/>
          <w:sz w:val="28"/>
          <w:szCs w:val="28"/>
          <w:rtl/>
          <w:lang w:bidi="ar-EG"/>
        </w:rPr>
        <w:t>عمر</w:t>
      </w:r>
    </w:p>
    <w:p w14:paraId="0DBB5253" w14:textId="77777777" w:rsidR="00951D68" w:rsidRPr="00DA0697" w:rsidRDefault="00951D68" w:rsidP="009C5C1A">
      <w:pPr>
        <w:bidi/>
        <w:spacing w:line="240" w:lineRule="auto"/>
        <w:jc w:val="center"/>
        <w:rPr>
          <w:rFonts w:asciiTheme="majorHAnsi" w:hAnsiTheme="majorHAnsi" w:cs="KFGQPC Uthman Taha Naskh"/>
          <w:rtl/>
        </w:rPr>
      </w:pPr>
    </w:p>
    <w:p w14:paraId="6651EE86" w14:textId="77777777" w:rsidR="00640EB1" w:rsidRPr="00DA0697" w:rsidRDefault="00640EB1" w:rsidP="00640EB1">
      <w:pPr>
        <w:bidi/>
        <w:spacing w:line="240" w:lineRule="auto"/>
        <w:jc w:val="center"/>
        <w:rPr>
          <w:rFonts w:asciiTheme="majorHAnsi" w:hAnsiTheme="majorHAnsi" w:cs="KFGQPC Uthman Taha Naskh"/>
          <w:rtl/>
        </w:rPr>
      </w:pPr>
    </w:p>
    <w:p w14:paraId="7038899B" w14:textId="3220C535" w:rsidR="00951D68" w:rsidRPr="00DA0697" w:rsidRDefault="00951D68" w:rsidP="009C5C1A">
      <w:pPr>
        <w:bidi/>
        <w:spacing w:line="240" w:lineRule="auto"/>
        <w:jc w:val="center"/>
        <w:rPr>
          <w:rFonts w:asciiTheme="majorHAnsi" w:hAnsiTheme="majorHAnsi" w:cs="KFGQPC Uthman Taha Naskh"/>
          <w:b/>
          <w:bCs/>
          <w:sz w:val="28"/>
          <w:szCs w:val="28"/>
          <w:rtl/>
          <w:lang w:bidi="ar-EG"/>
        </w:rPr>
      </w:pPr>
      <w:r w:rsidRPr="00DA0697">
        <w:rPr>
          <w:rFonts w:asciiTheme="majorHAnsi" w:hAnsiTheme="majorHAnsi" w:cs="KFGQPC Uthman Taha Naskh"/>
          <w:b/>
          <w:bCs/>
          <w:sz w:val="28"/>
          <w:szCs w:val="28"/>
          <w:rtl/>
          <w:lang w:bidi="ar-EG"/>
        </w:rPr>
        <w:t xml:space="preserve">ترجمة: </w:t>
      </w:r>
      <w:r w:rsidR="00640EB1" w:rsidRPr="00DA0697">
        <w:rPr>
          <w:rFonts w:asciiTheme="majorHAnsi" w:hAnsiTheme="majorHAnsi" w:cs="KFGQPC Uthman Taha Naskh"/>
          <w:b/>
          <w:bCs/>
          <w:sz w:val="28"/>
          <w:szCs w:val="28"/>
          <w:rtl/>
          <w:lang w:bidi="ar-EG"/>
        </w:rPr>
        <w:t>م</w:t>
      </w:r>
      <w:r w:rsidR="008532D2" w:rsidRPr="00DA0697">
        <w:rPr>
          <w:rFonts w:asciiTheme="majorHAnsi" w:hAnsiTheme="majorHAnsi" w:cs="KFGQPC Uthman Taha Naskh"/>
          <w:b/>
          <w:bCs/>
          <w:sz w:val="28"/>
          <w:szCs w:val="28"/>
          <w:rtl/>
        </w:rPr>
        <w:t>ي</w:t>
      </w:r>
      <w:r w:rsidR="00640EB1" w:rsidRPr="00DA0697">
        <w:rPr>
          <w:rFonts w:asciiTheme="majorHAnsi" w:hAnsiTheme="majorHAnsi" w:cs="KFGQPC Uthman Taha Naskh"/>
          <w:b/>
          <w:bCs/>
          <w:sz w:val="28"/>
          <w:szCs w:val="28"/>
          <w:rtl/>
          <w:lang w:bidi="ar-EG"/>
        </w:rPr>
        <w:t>رسيم مال</w:t>
      </w:r>
      <w:r w:rsidR="003F1E4C" w:rsidRPr="00DA0697">
        <w:rPr>
          <w:rFonts w:asciiTheme="majorHAnsi" w:hAnsiTheme="majorHAnsi" w:cs="KFGQPC Uthman Taha Naskh"/>
          <w:b/>
          <w:bCs/>
          <w:sz w:val="28"/>
          <w:szCs w:val="28"/>
          <w:rtl/>
          <w:lang w:bidi="ar-EG"/>
        </w:rPr>
        <w:t>يشي</w:t>
      </w:r>
    </w:p>
    <w:p w14:paraId="4403F3F9" w14:textId="77777777" w:rsidR="009C5C1A" w:rsidRPr="00DA0697" w:rsidRDefault="00951D68" w:rsidP="009C5C1A">
      <w:pPr>
        <w:bidi/>
        <w:spacing w:line="240" w:lineRule="auto"/>
        <w:jc w:val="center"/>
        <w:rPr>
          <w:rFonts w:asciiTheme="majorHAnsi" w:hAnsiTheme="majorHAnsi" w:cs="KFGQPC Uthman Taha Naskh"/>
          <w:sz w:val="28"/>
          <w:szCs w:val="28"/>
          <w:rtl/>
          <w:lang w:bidi="ar-EG"/>
        </w:rPr>
      </w:pPr>
      <w:r w:rsidRPr="00DA0697">
        <w:rPr>
          <w:rFonts w:asciiTheme="majorHAnsi" w:hAnsiTheme="majorHAnsi" w:cs="KFGQPC Uthman Taha Naskh"/>
          <w:sz w:val="28"/>
          <w:szCs w:val="28"/>
          <w:rtl/>
          <w:lang w:bidi="ar-EG"/>
        </w:rPr>
        <w:t>مراجعة</w:t>
      </w:r>
      <w:r w:rsidR="009C5C1A" w:rsidRPr="00DA0697">
        <w:rPr>
          <w:rFonts w:asciiTheme="majorHAnsi" w:hAnsiTheme="majorHAnsi" w:cs="KFGQPC Uthman Taha Naskh"/>
          <w:sz w:val="28"/>
          <w:szCs w:val="28"/>
          <w:rtl/>
          <w:lang w:bidi="ar-EG"/>
        </w:rPr>
        <w:t xml:space="preserve"> شرعية</w:t>
      </w:r>
      <w:r w:rsidRPr="00DA0697">
        <w:rPr>
          <w:rFonts w:asciiTheme="majorHAnsi" w:hAnsiTheme="majorHAnsi" w:cs="KFGQPC Uthman Taha Naskh"/>
          <w:sz w:val="28"/>
          <w:szCs w:val="28"/>
          <w:rtl/>
          <w:lang w:bidi="ar-EG"/>
        </w:rPr>
        <w:t>:</w:t>
      </w:r>
      <w:r w:rsidR="009C5C1A" w:rsidRPr="00DA0697">
        <w:rPr>
          <w:rFonts w:asciiTheme="majorHAnsi" w:hAnsiTheme="majorHAnsi" w:cs="KFGQPC Uthman Taha Naskh"/>
          <w:sz w:val="28"/>
          <w:szCs w:val="28"/>
          <w:rtl/>
          <w:lang w:bidi="ar-EG"/>
        </w:rPr>
        <w:t xml:space="preserve"> أربن أحمتاي</w:t>
      </w:r>
    </w:p>
    <w:p w14:paraId="66B36A40" w14:textId="2A6F0DD8" w:rsidR="009C5C1A" w:rsidRPr="00DA0697" w:rsidRDefault="009C5C1A" w:rsidP="00640EB1">
      <w:pPr>
        <w:spacing w:after="0" w:line="312" w:lineRule="auto"/>
        <w:jc w:val="center"/>
        <w:rPr>
          <w:rFonts w:asciiTheme="majorHAnsi" w:hAnsiTheme="majorHAnsi" w:cs="KFGQPC Uthman Taha Naskh"/>
          <w:sz w:val="28"/>
          <w:szCs w:val="28"/>
          <w:rtl/>
          <w:lang w:bidi="ar-EG"/>
        </w:rPr>
      </w:pPr>
      <w:r w:rsidRPr="00DA0697">
        <w:rPr>
          <w:rFonts w:asciiTheme="majorHAnsi" w:hAnsiTheme="majorHAnsi" w:cs="KFGQPC Uthman Taha Naskh"/>
          <w:sz w:val="28"/>
          <w:szCs w:val="28"/>
          <w:rtl/>
          <w:lang w:bidi="ar-EG"/>
        </w:rPr>
        <w:t>مراجعة لغوية: أرسيم يونسي</w:t>
      </w:r>
    </w:p>
    <w:sdt>
      <w:sdtPr>
        <w:rPr>
          <w:rFonts w:ascii="Candara" w:hAnsi="Candara"/>
          <w:b/>
          <w:bCs/>
          <w:color w:val="0D0D0D" w:themeColor="text1" w:themeTint="F2"/>
          <w:sz w:val="24"/>
          <w:szCs w:val="24"/>
        </w:rPr>
        <w:id w:val="1226877435"/>
        <w:docPartObj>
          <w:docPartGallery w:val="Cover Pages"/>
          <w:docPartUnique/>
        </w:docPartObj>
      </w:sdtPr>
      <w:sdtEndPr>
        <w:rPr>
          <w:rFonts w:asciiTheme="minorHAnsi" w:hAnsiTheme="minorHAnsi"/>
          <w:b w:val="0"/>
          <w:bCs w:val="0"/>
          <w:color w:val="auto"/>
          <w:sz w:val="2"/>
          <w:szCs w:val="2"/>
        </w:rPr>
      </w:sdtEndPr>
      <w:sdtContent>
        <w:p w14:paraId="0C000E71" w14:textId="77777777" w:rsidR="00951D68" w:rsidRPr="00DA0697" w:rsidRDefault="00951D68" w:rsidP="009C5C1A">
          <w:pPr>
            <w:spacing w:line="312" w:lineRule="auto"/>
            <w:jc w:val="center"/>
            <w:rPr>
              <w:rFonts w:asciiTheme="majorHAnsi" w:hAnsiTheme="majorHAnsi" w:cs="KFGQPC Uthman Taha Naskh"/>
              <w:lang w:bidi="ar-EG"/>
            </w:rPr>
          </w:pPr>
        </w:p>
        <w:p w14:paraId="7936BBD2" w14:textId="6C40EA96" w:rsidR="00951D68" w:rsidRPr="00DA0697" w:rsidRDefault="00EE1C7F" w:rsidP="00951D68">
          <w:pPr>
            <w:spacing w:line="312" w:lineRule="auto"/>
            <w:rPr>
              <w:rFonts w:ascii="Bernard MT Condensed" w:eastAsiaTheme="majorEastAsia" w:hAnsi="Bernard MT Condensed" w:cstheme="majorBidi"/>
              <w:color w:val="595959" w:themeColor="text1" w:themeTint="A6"/>
              <w:sz w:val="20"/>
              <w:szCs w:val="20"/>
              <w:rtl/>
            </w:rPr>
          </w:pPr>
        </w:p>
      </w:sdtContent>
    </w:sdt>
    <w:p w14:paraId="1174750E" w14:textId="77777777" w:rsidR="00971FC3" w:rsidRPr="00DA0697" w:rsidRDefault="00971FC3" w:rsidP="00971FC3">
      <w:pPr>
        <w:spacing w:after="0"/>
        <w:ind w:left="-11"/>
        <w:jc w:val="center"/>
        <w:rPr>
          <w:rFonts w:cs="Traditional Arabic"/>
          <w:b/>
          <w:bCs/>
          <w:rtl/>
        </w:rPr>
      </w:pPr>
    </w:p>
    <w:p w14:paraId="73573ED7" w14:textId="72D24C15" w:rsidR="00971FC3" w:rsidRPr="00DA0697" w:rsidRDefault="00971FC3" w:rsidP="00971FC3">
      <w:pPr>
        <w:spacing w:after="0"/>
        <w:ind w:left="-11"/>
        <w:jc w:val="center"/>
        <w:rPr>
          <w:rFonts w:cs="Traditional Arabic"/>
          <w:b/>
          <w:bCs/>
          <w:rtl/>
        </w:rPr>
      </w:pPr>
    </w:p>
    <w:p w14:paraId="08BDB818" w14:textId="7FB3A3A5" w:rsidR="00971FC3" w:rsidRPr="00DA0697" w:rsidRDefault="00971FC3" w:rsidP="00971FC3">
      <w:pPr>
        <w:spacing w:after="0"/>
        <w:ind w:left="-11"/>
        <w:jc w:val="center"/>
        <w:rPr>
          <w:rFonts w:cs="Traditional Arabic"/>
          <w:b/>
          <w:bCs/>
        </w:rPr>
      </w:pPr>
    </w:p>
    <w:p w14:paraId="34745E3D" w14:textId="6F501C5B" w:rsidR="00017ED2" w:rsidRPr="00DA0697" w:rsidRDefault="00017ED2" w:rsidP="00971FC3">
      <w:pPr>
        <w:spacing w:after="0"/>
        <w:ind w:left="-11"/>
        <w:jc w:val="center"/>
        <w:rPr>
          <w:rFonts w:cs="Traditional Arabic"/>
          <w:b/>
          <w:bCs/>
        </w:rPr>
      </w:pPr>
    </w:p>
    <w:p w14:paraId="6F5CB2DC" w14:textId="77777777" w:rsidR="00017ED2" w:rsidRPr="00DA0697" w:rsidRDefault="00017ED2" w:rsidP="00971FC3">
      <w:pPr>
        <w:spacing w:after="0"/>
        <w:ind w:left="-11"/>
        <w:jc w:val="center"/>
        <w:rPr>
          <w:rFonts w:cs="Traditional Arabic"/>
          <w:b/>
          <w:bCs/>
          <w:rtl/>
        </w:rPr>
      </w:pPr>
    </w:p>
    <w:p w14:paraId="6B5DB4DF" w14:textId="77777777" w:rsidR="00971FC3" w:rsidRPr="00DA0697" w:rsidRDefault="00971FC3" w:rsidP="00971FC3">
      <w:pPr>
        <w:spacing w:after="0"/>
        <w:ind w:left="-11"/>
        <w:jc w:val="center"/>
        <w:rPr>
          <w:rFonts w:cs="Traditional Arabic"/>
          <w:b/>
          <w:bCs/>
          <w:sz w:val="14"/>
          <w:szCs w:val="14"/>
          <w:rtl/>
        </w:rPr>
      </w:pPr>
    </w:p>
    <w:p w14:paraId="3BBB579A" w14:textId="193A7996" w:rsidR="00971FC3" w:rsidRPr="00DA0697" w:rsidRDefault="00971FC3" w:rsidP="00971FC3">
      <w:pPr>
        <w:spacing w:after="0"/>
        <w:ind w:left="-11"/>
        <w:jc w:val="center"/>
        <w:rPr>
          <w:rFonts w:cs="Traditional Arabic"/>
          <w:b/>
          <w:bCs/>
        </w:rPr>
      </w:pPr>
      <w:r w:rsidRPr="00DA0697">
        <w:rPr>
          <w:noProof/>
          <w:rtl/>
        </w:rPr>
        <w:drawing>
          <wp:inline distT="0" distB="0" distL="0" distR="0" wp14:anchorId="330017EF" wp14:editId="25A2EED0">
            <wp:extent cx="1217242" cy="417594"/>
            <wp:effectExtent l="0" t="0" r="0" b="0"/>
            <wp:docPr id="6" name="صورة 1" descr="A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195" cy="419979"/>
                    </a:xfrm>
                    <a:prstGeom prst="rect">
                      <a:avLst/>
                    </a:prstGeom>
                    <a:noFill/>
                    <a:ln>
                      <a:noFill/>
                    </a:ln>
                  </pic:spPr>
                </pic:pic>
              </a:graphicData>
            </a:graphic>
          </wp:inline>
        </w:drawing>
      </w:r>
    </w:p>
    <w:p w14:paraId="1D1C8DA8" w14:textId="2CE384DA" w:rsidR="00971FC3" w:rsidRDefault="00971FC3" w:rsidP="00971FC3">
      <w:pPr>
        <w:pStyle w:val="rand11888"/>
        <w:rPr>
          <w:rFonts w:asciiTheme="minorHAnsi" w:hAnsiTheme="minorHAnsi" w:cstheme="minorHAnsi"/>
          <w:b/>
          <w:bCs/>
          <w:sz w:val="22"/>
          <w:szCs w:val="22"/>
          <w:lang w:val="sq-AL"/>
        </w:rPr>
      </w:pPr>
      <w:r w:rsidRPr="00BD4B7C">
        <w:rPr>
          <w:rFonts w:asciiTheme="minorHAnsi" w:hAnsiTheme="minorHAnsi" w:cstheme="minorHAnsi"/>
          <w:b/>
          <w:bCs/>
          <w:sz w:val="22"/>
          <w:szCs w:val="22"/>
          <w:lang w:val="sq-AL"/>
        </w:rPr>
        <w:t>Me emrin e Allahut, të Mëshirshmit, Mëshiruesit</w:t>
      </w:r>
    </w:p>
    <w:p w14:paraId="2F6C7883" w14:textId="77777777" w:rsidR="00BD4B7C" w:rsidRPr="00BD4B7C" w:rsidRDefault="00BD4B7C" w:rsidP="00971FC3">
      <w:pPr>
        <w:pStyle w:val="rand11888"/>
        <w:rPr>
          <w:rFonts w:asciiTheme="minorHAnsi" w:hAnsiTheme="minorHAnsi" w:cstheme="minorHAnsi"/>
          <w:b/>
          <w:bCs/>
          <w:sz w:val="22"/>
          <w:szCs w:val="22"/>
          <w:lang w:val="sq-AL"/>
        </w:rPr>
      </w:pPr>
    </w:p>
    <w:p w14:paraId="3D103A95" w14:textId="77777777" w:rsidR="00971FC3" w:rsidRPr="00DA0697" w:rsidRDefault="00971FC3" w:rsidP="00971FC3">
      <w:pPr>
        <w:pStyle w:val="Heading1"/>
        <w:jc w:val="both"/>
        <w:rPr>
          <w:rFonts w:cstheme="minorHAnsi"/>
          <w:sz w:val="23"/>
          <w:szCs w:val="23"/>
        </w:rPr>
      </w:pPr>
      <w:bookmarkStart w:id="0" w:name="_Toc2"/>
      <w:bookmarkStart w:id="1" w:name="_Toc76710299"/>
      <w:r w:rsidRPr="00DA0697">
        <w:rPr>
          <w:rFonts w:cstheme="minorHAnsi"/>
          <w:sz w:val="23"/>
          <w:szCs w:val="23"/>
        </w:rPr>
        <w:t>Hyrje dhe kushtim</w:t>
      </w:r>
      <w:bookmarkEnd w:id="0"/>
      <w:bookmarkEnd w:id="1"/>
    </w:p>
    <w:p w14:paraId="32A44CDB" w14:textId="77777777" w:rsidR="00971FC3" w:rsidRPr="00DA0697" w:rsidRDefault="00971FC3" w:rsidP="00971FC3">
      <w:pPr>
        <w:pStyle w:val="rand8020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Falënderimet e përkryera janë për Zotin e botëve, kurse mëshira dhe paqja e Zotit qofshin për mbarë profetët e Tij. Thirrje për çdo mendar - grishje për shpëtim, me shpresë që kushdo që ka humbur rrugën, të përudhet, e ne, bashkë me ata që e përhapin këtë thirrje, të shpërblehemi:</w:t>
      </w:r>
    </w:p>
    <w:p w14:paraId="64254885" w14:textId="77777777" w:rsidR="00971FC3" w:rsidRPr="00DA0697" w:rsidRDefault="00971FC3" w:rsidP="00971FC3">
      <w:pPr>
        <w:pStyle w:val="rand7380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Dije, o njeri i arsyeshëm, se nuk ka ndryshe shpëtim e lumturi në këtë jetë dhe në atë të mëtejmen, përveçse duke e njohur, adhuruar e besuar Zotin e Vërtetë – Krijuesin tënd; sikurse, edhe duke e njohur Profetin që Zoti ta dërgoi ty dhe mbarë njerëzve, e duke e shoqëruar këtë njohje me besim e pasim. E ky shpëtim nuk mendohet dot pa njohjen, përqafimin dhe jetësimin e fesë së vërtetë.</w:t>
      </w:r>
    </w:p>
    <w:p w14:paraId="055C03CA" w14:textId="64F0257D" w:rsidR="00971FC3" w:rsidRPr="00DA0697" w:rsidRDefault="00971FC3" w:rsidP="00971FC3">
      <w:pPr>
        <w:pStyle w:val="rand8569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Libri që ke në duar - "Feja e vërtetë", të jep shpjegime rreth këtyre çështjeve madhështore, të cilat duhet t’i njohësh e t’i jetësosh. Në fusnota të kam dhënë disa sqarime shtesë, </w:t>
      </w:r>
      <w:r w:rsidRPr="00DA0697">
        <w:rPr>
          <w:rFonts w:asciiTheme="minorHAnsi" w:hAnsiTheme="minorHAnsi" w:cstheme="minorHAnsi"/>
          <w:sz w:val="23"/>
          <w:szCs w:val="23"/>
          <w:lang w:val="sq-AL"/>
        </w:rPr>
        <w:lastRenderedPageBreak/>
        <w:t>përherë duke u mbështetur në fjalën e Zotit të Lartë dhe në fjalët e Profetit</w:t>
      </w:r>
      <w:r w:rsidR="00215D5E" w:rsidRPr="00DA0697">
        <w:rPr>
          <w:rFonts w:asciiTheme="minorHAnsi" w:hAnsiTheme="minorHAnsi" w:cstheme="minorHAnsi"/>
          <w:sz w:val="23"/>
          <w:szCs w:val="23"/>
          <w:lang w:val="sq-AL"/>
        </w:rPr>
        <w:t xml:space="preserve"> </w:t>
      </w:r>
      <w:r w:rsidR="00426888"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w:t>
      </w:r>
      <w:r w:rsidR="00017ED2" w:rsidRPr="00DA0697">
        <w:rPr>
          <w:rStyle w:val="FootnoteReference"/>
          <w:rFonts w:asciiTheme="minorHAnsi" w:hAnsiTheme="minorHAnsi" w:cstheme="minorHAnsi"/>
          <w:sz w:val="23"/>
          <w:szCs w:val="23"/>
          <w:lang w:val="sq-AL"/>
        </w:rPr>
        <w:footnoteReference w:id="1"/>
      </w:r>
      <w:r w:rsidRPr="00DA0697">
        <w:rPr>
          <w:rFonts w:asciiTheme="minorHAnsi" w:hAnsiTheme="minorHAnsi" w:cstheme="minorHAnsi"/>
          <w:sz w:val="23"/>
          <w:szCs w:val="23"/>
          <w:lang w:val="sq-AL"/>
        </w:rPr>
        <w:t xml:space="preserve"> ngase feja e së vërtetës buron nga këto fjalë dhe vetëm në to mbështetet.</w:t>
      </w:r>
    </w:p>
    <w:p w14:paraId="360A1E52" w14:textId="435B4578" w:rsidR="00971FC3" w:rsidRPr="00DA0697" w:rsidRDefault="00971FC3" w:rsidP="00971FC3">
      <w:pPr>
        <w:pStyle w:val="rand2825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kam tërhequr mënjanë pasimin e verbër – këtë devijues shkatërrimtar. Sikurse edhe kam folur rreth disa sekteve të devijuara, që e pandehin të vërtetën, kurse në të vërtetë janë larg saj, me synim që gjithsecili ta dijë realitetin e tyre. Më mjafton Allahu - vetëm Atij i jam dorëzuar!</w:t>
      </w:r>
    </w:p>
    <w:p w14:paraId="1F84E4DD" w14:textId="77777777" w:rsidR="00DD5F1B" w:rsidRPr="00442317" w:rsidRDefault="00DD5F1B" w:rsidP="00442317">
      <w:pPr>
        <w:pStyle w:val="rand28252"/>
        <w:spacing w:after="0" w:line="276" w:lineRule="auto"/>
        <w:jc w:val="both"/>
        <w:rPr>
          <w:rFonts w:asciiTheme="minorHAnsi" w:hAnsiTheme="minorHAnsi" w:cstheme="minorHAnsi"/>
          <w:sz w:val="22"/>
          <w:szCs w:val="22"/>
          <w:lang w:val="sq-AL"/>
        </w:rPr>
      </w:pPr>
    </w:p>
    <w:p w14:paraId="3D3A03A2" w14:textId="2406DF83" w:rsidR="00971FC3" w:rsidRPr="00442317" w:rsidRDefault="00971FC3" w:rsidP="00442317">
      <w:pPr>
        <w:pStyle w:val="rand56555"/>
        <w:spacing w:after="0" w:line="276" w:lineRule="auto"/>
        <w:jc w:val="right"/>
        <w:rPr>
          <w:rFonts w:asciiTheme="minorHAnsi" w:hAnsiTheme="minorHAnsi" w:cstheme="minorHAnsi"/>
          <w:sz w:val="22"/>
          <w:szCs w:val="22"/>
          <w:lang w:val="sq-AL"/>
        </w:rPr>
      </w:pPr>
      <w:r w:rsidRPr="00442317">
        <w:rPr>
          <w:rFonts w:asciiTheme="minorHAnsi" w:hAnsiTheme="minorHAnsi" w:cstheme="minorHAnsi"/>
          <w:sz w:val="22"/>
          <w:szCs w:val="22"/>
          <w:lang w:val="sq-AL"/>
        </w:rPr>
        <w:t>E shkroi:</w:t>
      </w:r>
    </w:p>
    <w:p w14:paraId="75AA4181" w14:textId="77777777" w:rsidR="00971FC3" w:rsidRPr="00442317" w:rsidRDefault="00971FC3" w:rsidP="00442317">
      <w:pPr>
        <w:pStyle w:val="rand50473"/>
        <w:spacing w:after="0" w:line="276" w:lineRule="auto"/>
        <w:jc w:val="right"/>
        <w:rPr>
          <w:rFonts w:asciiTheme="minorHAnsi" w:hAnsiTheme="minorHAnsi" w:cstheme="minorHAnsi"/>
          <w:sz w:val="22"/>
          <w:szCs w:val="22"/>
          <w:lang w:val="sq-AL"/>
        </w:rPr>
      </w:pPr>
      <w:r w:rsidRPr="00442317">
        <w:rPr>
          <w:rFonts w:asciiTheme="minorHAnsi" w:hAnsiTheme="minorHAnsi" w:cstheme="minorHAnsi"/>
          <w:sz w:val="22"/>
          <w:szCs w:val="22"/>
          <w:lang w:val="sq-AL"/>
        </w:rPr>
        <w:t>Nevojtari për faljen e Allahut të Lartë,</w:t>
      </w:r>
    </w:p>
    <w:p w14:paraId="1F9FE209" w14:textId="58FC568B" w:rsidR="00971FC3" w:rsidRPr="00442317" w:rsidRDefault="00971FC3" w:rsidP="00442317">
      <w:pPr>
        <w:pStyle w:val="rand58416"/>
        <w:spacing w:after="0" w:line="276" w:lineRule="auto"/>
        <w:jc w:val="right"/>
        <w:rPr>
          <w:rFonts w:asciiTheme="minorHAnsi" w:hAnsiTheme="minorHAnsi" w:cstheme="minorHAnsi"/>
          <w:b/>
          <w:bCs/>
          <w:sz w:val="22"/>
          <w:szCs w:val="22"/>
          <w:lang w:val="sq-AL"/>
        </w:rPr>
      </w:pPr>
      <w:proofErr w:type="spellStart"/>
      <w:r w:rsidRPr="00442317">
        <w:rPr>
          <w:rFonts w:asciiTheme="minorHAnsi" w:hAnsiTheme="minorHAnsi" w:cstheme="minorHAnsi"/>
          <w:b/>
          <w:bCs/>
          <w:sz w:val="22"/>
          <w:szCs w:val="22"/>
          <w:lang w:val="sq-AL"/>
        </w:rPr>
        <w:t>Abdurrahman</w:t>
      </w:r>
      <w:proofErr w:type="spellEnd"/>
      <w:r w:rsidRPr="00442317">
        <w:rPr>
          <w:rFonts w:asciiTheme="minorHAnsi" w:hAnsiTheme="minorHAnsi" w:cstheme="minorHAnsi"/>
          <w:b/>
          <w:bCs/>
          <w:sz w:val="22"/>
          <w:szCs w:val="22"/>
          <w:lang w:val="sq-AL"/>
        </w:rPr>
        <w:t xml:space="preserve"> </w:t>
      </w:r>
      <w:r w:rsidR="00D9753E">
        <w:rPr>
          <w:rFonts w:asciiTheme="minorHAnsi" w:hAnsiTheme="minorHAnsi" w:cstheme="minorHAnsi"/>
          <w:b/>
          <w:bCs/>
          <w:sz w:val="22"/>
          <w:szCs w:val="22"/>
          <w:lang w:val="sq-AL"/>
        </w:rPr>
        <w:t>i</w:t>
      </w:r>
      <w:r w:rsidRPr="00442317">
        <w:rPr>
          <w:rFonts w:asciiTheme="minorHAnsi" w:hAnsiTheme="minorHAnsi" w:cstheme="minorHAnsi"/>
          <w:b/>
          <w:bCs/>
          <w:sz w:val="22"/>
          <w:szCs w:val="22"/>
          <w:lang w:val="sq-AL"/>
        </w:rPr>
        <w:t xml:space="preserve">bn </w:t>
      </w:r>
      <w:proofErr w:type="spellStart"/>
      <w:r w:rsidRPr="00442317">
        <w:rPr>
          <w:rFonts w:asciiTheme="minorHAnsi" w:hAnsiTheme="minorHAnsi" w:cstheme="minorHAnsi"/>
          <w:b/>
          <w:bCs/>
          <w:sz w:val="22"/>
          <w:szCs w:val="22"/>
          <w:lang w:val="sq-AL"/>
        </w:rPr>
        <w:t>Hammad</w:t>
      </w:r>
      <w:proofErr w:type="spellEnd"/>
      <w:r w:rsidRPr="00442317">
        <w:rPr>
          <w:rFonts w:asciiTheme="minorHAnsi" w:hAnsiTheme="minorHAnsi" w:cstheme="minorHAnsi"/>
          <w:b/>
          <w:bCs/>
          <w:sz w:val="22"/>
          <w:szCs w:val="22"/>
          <w:lang w:val="sq-AL"/>
        </w:rPr>
        <w:t xml:space="preserve"> </w:t>
      </w:r>
      <w:proofErr w:type="spellStart"/>
      <w:r w:rsidRPr="00442317">
        <w:rPr>
          <w:rFonts w:asciiTheme="minorHAnsi" w:hAnsiTheme="minorHAnsi" w:cstheme="minorHAnsi"/>
          <w:b/>
          <w:bCs/>
          <w:sz w:val="22"/>
          <w:szCs w:val="22"/>
          <w:lang w:val="sq-AL"/>
        </w:rPr>
        <w:t>Alu</w:t>
      </w:r>
      <w:proofErr w:type="spellEnd"/>
      <w:r w:rsidRPr="00442317">
        <w:rPr>
          <w:rFonts w:asciiTheme="minorHAnsi" w:hAnsiTheme="minorHAnsi" w:cstheme="minorHAnsi"/>
          <w:b/>
          <w:bCs/>
          <w:sz w:val="22"/>
          <w:szCs w:val="22"/>
          <w:lang w:val="sq-AL"/>
        </w:rPr>
        <w:t xml:space="preserve"> Omer</w:t>
      </w:r>
    </w:p>
    <w:p w14:paraId="53AF2399" w14:textId="77777777" w:rsidR="00971FC3" w:rsidRPr="00442317" w:rsidRDefault="00971FC3" w:rsidP="00442317">
      <w:pPr>
        <w:pStyle w:val="rand96372"/>
        <w:spacing w:after="0" w:line="276" w:lineRule="auto"/>
        <w:jc w:val="right"/>
        <w:rPr>
          <w:rFonts w:asciiTheme="minorHAnsi" w:hAnsiTheme="minorHAnsi" w:cstheme="minorHAnsi"/>
          <w:sz w:val="22"/>
          <w:szCs w:val="22"/>
          <w:lang w:val="sq-AL"/>
        </w:rPr>
      </w:pPr>
      <w:r w:rsidRPr="00442317">
        <w:rPr>
          <w:rFonts w:asciiTheme="minorHAnsi" w:hAnsiTheme="minorHAnsi" w:cstheme="minorHAnsi"/>
          <w:sz w:val="22"/>
          <w:szCs w:val="22"/>
          <w:lang w:val="sq-AL"/>
        </w:rPr>
        <w:t>Mësimdhënës i shkencave fetare</w:t>
      </w:r>
    </w:p>
    <w:p w14:paraId="00F5847F" w14:textId="77777777" w:rsidR="00971FC3" w:rsidRPr="00DA0697" w:rsidRDefault="00971FC3" w:rsidP="00971FC3">
      <w:pPr>
        <w:spacing w:after="0" w:line="240" w:lineRule="auto"/>
        <w:rPr>
          <w:rFonts w:eastAsia="Arial" w:cstheme="minorHAnsi"/>
          <w:b/>
          <w:bCs/>
          <w:color w:val="333333"/>
          <w:sz w:val="23"/>
          <w:szCs w:val="23"/>
        </w:rPr>
      </w:pPr>
      <w:bookmarkStart w:id="2" w:name="_Toc3"/>
      <w:r w:rsidRPr="00DA0697">
        <w:rPr>
          <w:rFonts w:cstheme="minorHAnsi"/>
          <w:sz w:val="23"/>
          <w:szCs w:val="23"/>
        </w:rPr>
        <w:br w:type="page"/>
      </w:r>
    </w:p>
    <w:p w14:paraId="65E89C6E" w14:textId="77777777" w:rsidR="00971FC3" w:rsidRPr="00DA0697" w:rsidRDefault="00971FC3" w:rsidP="00971FC3">
      <w:pPr>
        <w:pStyle w:val="Heading1"/>
      </w:pPr>
      <w:bookmarkStart w:id="3" w:name="_Toc76710300"/>
      <w:r w:rsidRPr="00DA0697">
        <w:lastRenderedPageBreak/>
        <w:t>Kreu i parë</w:t>
      </w:r>
      <w:bookmarkEnd w:id="2"/>
      <w:bookmarkEnd w:id="3"/>
    </w:p>
    <w:p w14:paraId="27C60CD1" w14:textId="44125C24" w:rsidR="00971FC3" w:rsidRPr="00DA0697" w:rsidRDefault="00971FC3" w:rsidP="00971FC3">
      <w:pPr>
        <w:pStyle w:val="Heading2"/>
      </w:pPr>
      <w:bookmarkStart w:id="4" w:name="_Toc4"/>
      <w:bookmarkStart w:id="5" w:name="_Toc76710301"/>
      <w:r w:rsidRPr="00DA0697">
        <w:t>Njohja e Allahut</w:t>
      </w:r>
      <w:r w:rsidRPr="00DA0697">
        <w:rPr>
          <w:rStyle w:val="FootnoteReference"/>
        </w:rPr>
        <w:footnoteReference w:id="2"/>
      </w:r>
      <w:r w:rsidRPr="00DA0697">
        <w:t xml:space="preserve"> – Krijuesit madhështor</w:t>
      </w:r>
      <w:bookmarkEnd w:id="4"/>
      <w:bookmarkEnd w:id="5"/>
    </w:p>
    <w:p w14:paraId="1AADB238" w14:textId="77777777" w:rsidR="00DA0697" w:rsidRPr="00DA0697" w:rsidRDefault="00971FC3" w:rsidP="00DA0697">
      <w:pPr>
        <w:pStyle w:val="rand8862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O mendar! Dije se Zoti që të solli nga hiçi në ekzistencë e të mbarështoi me begati është Allahu, Zoti i botëve. Njerëzit e zgjuar, që besojnë në Zotin Madhështor, vërtet, nuk e kanë parë Atë me sytë e tyre, mirëpo i kanë parë sheshazi argumentet që flasin për ekzistencën e Tij, pra, dëshmitë që tregojnë se Ai është Krijuesi dhe Mbarështuesi i mbarë krijesave, e kështu pra, edhe e njohën. Disa nga këto a</w:t>
      </w:r>
      <w:r w:rsidR="008D42B9" w:rsidRPr="00DA0697">
        <w:rPr>
          <w:rFonts w:asciiTheme="minorHAnsi" w:hAnsiTheme="minorHAnsi" w:cstheme="minorHAnsi"/>
          <w:sz w:val="23"/>
          <w:szCs w:val="23"/>
          <w:lang w:val="sq-AL"/>
        </w:rPr>
        <w:t>r</w:t>
      </w:r>
      <w:r w:rsidRPr="00DA0697">
        <w:rPr>
          <w:rFonts w:asciiTheme="minorHAnsi" w:hAnsiTheme="minorHAnsi" w:cstheme="minorHAnsi"/>
          <w:sz w:val="23"/>
          <w:szCs w:val="23"/>
          <w:lang w:val="sq-AL"/>
        </w:rPr>
        <w:t>gumente janë:</w:t>
      </w:r>
      <w:bookmarkStart w:id="6" w:name="_Toc5"/>
    </w:p>
    <w:p w14:paraId="3351C3C2" w14:textId="74988831" w:rsidR="00971FC3" w:rsidRPr="00DA0697" w:rsidRDefault="00971FC3" w:rsidP="00DA0697">
      <w:pPr>
        <w:pStyle w:val="rand88624"/>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parë:</w:t>
      </w:r>
      <w:bookmarkEnd w:id="6"/>
    </w:p>
    <w:p w14:paraId="62CFBC45" w14:textId="77777777" w:rsidR="00971FC3" w:rsidRPr="00DA0697" w:rsidRDefault="00971FC3" w:rsidP="00971FC3">
      <w:pPr>
        <w:pStyle w:val="rand1683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Gjithësia, njeriu dhe jeta janë prurje të sajuara, ndaj edhe kanë një fillim e një mbarim, si dhe janë të </w:t>
      </w:r>
      <w:proofErr w:type="spellStart"/>
      <w:r w:rsidRPr="00DA0697">
        <w:rPr>
          <w:rFonts w:asciiTheme="minorHAnsi" w:hAnsiTheme="minorHAnsi" w:cstheme="minorHAnsi"/>
          <w:sz w:val="23"/>
          <w:szCs w:val="23"/>
          <w:lang w:val="sq-AL"/>
        </w:rPr>
        <w:t>ndërvarshme</w:t>
      </w:r>
      <w:proofErr w:type="spellEnd"/>
      <w:r w:rsidRPr="00DA0697">
        <w:rPr>
          <w:rFonts w:asciiTheme="minorHAnsi" w:hAnsiTheme="minorHAnsi" w:cstheme="minorHAnsi"/>
          <w:sz w:val="23"/>
          <w:szCs w:val="23"/>
          <w:lang w:val="sq-AL"/>
        </w:rPr>
        <w:t>.</w:t>
      </w:r>
    </w:p>
    <w:p w14:paraId="56769841" w14:textId="07329281" w:rsidR="00971FC3" w:rsidRPr="00DA0697" w:rsidRDefault="00971FC3" w:rsidP="00971FC3">
      <w:pPr>
        <w:pStyle w:val="rand1618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diçka e shpikur që është nën varësinë e dikujt tjetër, doemos ajo është thjesht një krijesë, e cila nuk mendohet dot pa një Krijues dhe Ai Krijues Madhështor është Allahu. Për Qenien e Tij të Shenjtë na njoftoi vetë Ai – se Ai është Krijuesi dhe Mbarështuesi i të gjitha krijesave. Ky njoftim nga Zoti na erdhi në librat e Tij, të cilët Ai ia shpalli profetëve dhe kumtarëve të Vet.</w:t>
      </w:r>
    </w:p>
    <w:p w14:paraId="1EBBD2C0" w14:textId="77777777" w:rsidR="00971FC3" w:rsidRPr="00DA0697" w:rsidRDefault="00971FC3" w:rsidP="00971FC3">
      <w:pPr>
        <w:pStyle w:val="rand2417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Të dërguarit e Zotit ia kumtuan njerëzve fjalët e Tij e i thirrën që të besonin në Të dhe ta adhuronin vetëm Atë. </w:t>
      </w:r>
      <w:r w:rsidRPr="00DA0697">
        <w:rPr>
          <w:rFonts w:asciiTheme="minorHAnsi" w:hAnsiTheme="minorHAnsi" w:cstheme="minorHAnsi"/>
          <w:sz w:val="23"/>
          <w:szCs w:val="23"/>
          <w:lang w:val="sq-AL"/>
        </w:rPr>
        <w:lastRenderedPageBreak/>
        <w:t>Zoti i Lartësuar në librin e Tij – në Kuranin Madhështor, thotë:</w:t>
      </w:r>
    </w:p>
    <w:p w14:paraId="1F194625" w14:textId="794189A3" w:rsidR="00971FC3" w:rsidRPr="00DA0697" w:rsidRDefault="00971FC3" w:rsidP="00971FC3">
      <w:pPr>
        <w:pStyle w:val="rand91135"/>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“Në të vërtetë, Zoti juaj është Allahu, që krijoi qiejt dhe Tokën për gjashtë ditë e pastaj u ngrit mbi Fronin hyjnor (mbi </w:t>
      </w:r>
      <w:proofErr w:type="spellStart"/>
      <w:r w:rsidRPr="00DA0697">
        <w:rPr>
          <w:rFonts w:asciiTheme="minorHAnsi" w:hAnsiTheme="minorHAnsi" w:cstheme="minorHAnsi"/>
          <w:b/>
          <w:bCs/>
          <w:sz w:val="23"/>
          <w:szCs w:val="23"/>
          <w:lang w:val="sq-AL"/>
        </w:rPr>
        <w:t>Arsh</w:t>
      </w:r>
      <w:proofErr w:type="spellEnd"/>
      <w:r w:rsidRPr="00DA0697">
        <w:rPr>
          <w:rFonts w:asciiTheme="minorHAnsi" w:hAnsiTheme="minorHAnsi" w:cstheme="minorHAnsi"/>
          <w:b/>
          <w:bCs/>
          <w:sz w:val="23"/>
          <w:szCs w:val="23"/>
          <w:lang w:val="sq-AL"/>
        </w:rPr>
        <w:t>). Ai me errësirën e natës e mbulon ditën, e cila e ndjek atë; Dielli, Hëna dhe yjet i përulen urdhrit të Tij. Vetëm Atij i përket Krijimi dhe Urdhërimi. Qoftë bekuar Allahu, Zoti i botëve!”</w:t>
      </w:r>
      <w:r w:rsidRPr="00DA0697">
        <w:rPr>
          <w:rFonts w:asciiTheme="minorHAnsi" w:hAnsiTheme="minorHAnsi" w:cstheme="minorHAnsi"/>
          <w:sz w:val="23"/>
          <w:szCs w:val="23"/>
          <w:lang w:val="sq-AL"/>
        </w:rPr>
        <w:t xml:space="preserve"> (Kurani, 7:54)</w:t>
      </w:r>
    </w:p>
    <w:p w14:paraId="09147648" w14:textId="4556D536" w:rsidR="00971FC3" w:rsidRPr="00DA0697" w:rsidRDefault="00971FC3" w:rsidP="00B20044">
      <w:pPr>
        <w:pStyle w:val="rand476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Domethënia e përgjithshme e ajetit fisnik: Allahu i Madhërishëm u tregon mbarë njerëzve se Ai është Zoti i tyre, i Cili i ka sjellë ata në ekzistencë; Ai është që i ka krijuar qiejt e Tokën për gjashtë ditë</w:t>
      </w:r>
      <w:r w:rsidR="00B20044" w:rsidRPr="00DA0697">
        <w:rPr>
          <w:rFonts w:asciiTheme="minorHAnsi" w:hAnsiTheme="minorHAnsi" w:cstheme="minorHAnsi"/>
          <w:sz w:val="23"/>
          <w:szCs w:val="23"/>
          <w:lang w:val="sq-AL"/>
        </w:rPr>
        <w:t>.</w:t>
      </w:r>
      <w:r w:rsidR="00B20044" w:rsidRPr="00DA0697">
        <w:rPr>
          <w:rStyle w:val="FootnoteReference"/>
          <w:rFonts w:asciiTheme="minorHAnsi" w:hAnsiTheme="minorHAnsi" w:cstheme="minorHAnsi"/>
          <w:sz w:val="23"/>
          <w:szCs w:val="23"/>
          <w:lang w:val="sq-AL"/>
        </w:rPr>
        <w:footnoteReference w:id="3"/>
      </w:r>
      <w:r w:rsidR="00B20044"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Po ashtu, u tregon se Ai është i ngritur mbi </w:t>
      </w:r>
      <w:proofErr w:type="spellStart"/>
      <w:r w:rsidRPr="00DA0697">
        <w:rPr>
          <w:rFonts w:asciiTheme="minorHAnsi" w:hAnsiTheme="minorHAnsi" w:cstheme="minorHAnsi"/>
          <w:sz w:val="23"/>
          <w:szCs w:val="23"/>
          <w:lang w:val="sq-AL"/>
        </w:rPr>
        <w:t>Arsh</w:t>
      </w:r>
      <w:proofErr w:type="spellEnd"/>
      <w:r w:rsidR="00B20044" w:rsidRPr="00DA0697">
        <w:rPr>
          <w:rStyle w:val="FootnoteReference"/>
          <w:rFonts w:asciiTheme="minorHAnsi" w:hAnsiTheme="minorHAnsi" w:cstheme="minorHAnsi"/>
          <w:sz w:val="23"/>
          <w:szCs w:val="23"/>
          <w:lang w:val="sq-AL"/>
        </w:rPr>
        <w:footnoteReference w:id="4"/>
      </w:r>
      <w:r w:rsidRPr="00DA0697">
        <w:rPr>
          <w:rFonts w:asciiTheme="minorHAnsi" w:hAnsiTheme="minorHAnsi" w:cstheme="minorHAnsi"/>
          <w:sz w:val="23"/>
          <w:szCs w:val="23"/>
          <w:lang w:val="sq-AL"/>
        </w:rPr>
        <w:t xml:space="preserve"> – krijesën më madhështore, e cila </w:t>
      </w:r>
      <w:r w:rsidRPr="00DA0697">
        <w:rPr>
          <w:rFonts w:asciiTheme="minorHAnsi" w:hAnsiTheme="minorHAnsi" w:cstheme="minorHAnsi"/>
          <w:sz w:val="23"/>
          <w:szCs w:val="23"/>
          <w:lang w:val="sq-AL"/>
        </w:rPr>
        <w:lastRenderedPageBreak/>
        <w:t xml:space="preserve">është mbi shtatë qiej, e mbi </w:t>
      </w:r>
      <w:proofErr w:type="spellStart"/>
      <w:r w:rsidRPr="00DA0697">
        <w:rPr>
          <w:rFonts w:asciiTheme="minorHAnsi" w:hAnsiTheme="minorHAnsi" w:cstheme="minorHAnsi"/>
          <w:sz w:val="23"/>
          <w:szCs w:val="23"/>
          <w:lang w:val="sq-AL"/>
        </w:rPr>
        <w:t>Arsh</w:t>
      </w:r>
      <w:proofErr w:type="spellEnd"/>
      <w:r w:rsidRPr="00DA0697">
        <w:rPr>
          <w:rFonts w:asciiTheme="minorHAnsi" w:hAnsiTheme="minorHAnsi" w:cstheme="minorHAnsi"/>
          <w:sz w:val="23"/>
          <w:szCs w:val="23"/>
          <w:lang w:val="sq-AL"/>
        </w:rPr>
        <w:t xml:space="preserve"> qëndron Zoti Fuqiplotë, i Cili, me diturinë, dëgjimin dhe shikimin e Tij është afër të gjitha krijesave të Veta. Asgjë nuk i fshihet Atij! Gjithashtu, në këtë ajet, na tregon se Ai e bëri që, nata me errësirën e saj ta mbulojë ditën dhe ta ndjekë atë me nguti. Po ashtu, na tregon se Ai i krijoi Diellin, Hënën dhe yjet, të cilat shtegtojnë secila në orbitat e veta, duke iu bindur komandës së Zotit Fuqiplotë. Gjithashtu tregon se krijimtaria dhe komandimi i përkasin vetëm Atij; Ai është Madhështori, i Përsosuri në qenien dhe cilësitë e Tij, Dhuruesi i mirësive të shumta e të përhershme dhe Zoti i botëve, që i solli krijesat në ekzistencë dhe i mbarështon ato me begatitë e Tij.</w:t>
      </w:r>
    </w:p>
    <w:p w14:paraId="710A6F43" w14:textId="77777777" w:rsidR="00971FC3" w:rsidRPr="00DA0697" w:rsidRDefault="00971FC3" w:rsidP="00971FC3">
      <w:pPr>
        <w:pStyle w:val="rand4006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thotë:</w:t>
      </w:r>
    </w:p>
    <w:p w14:paraId="208B786D" w14:textId="60BFF0E5" w:rsidR="00971FC3" w:rsidRPr="00DA0697" w:rsidRDefault="00971FC3" w:rsidP="009D3114">
      <w:pPr>
        <w:pStyle w:val="rand2498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“Ndër shenjat e Tij janë nata dhe dita, si dhe Dielli dhe Hëna. Mos bëni sexhde as për Diellin, as për Hënën, por, nëse jeni adhurues të Atij, bëni sexhde për Allahun i Cili i ka krijuar ato!”</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41:37)</w:t>
      </w:r>
    </w:p>
    <w:p w14:paraId="75D28833" w14:textId="77777777" w:rsidR="00DA0697" w:rsidRPr="00DA0697" w:rsidRDefault="00971FC3" w:rsidP="00DA0697">
      <w:pPr>
        <w:pStyle w:val="rand4742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Domethënia e përgjithshme e ajetit fisnik: Allahu tregon se prej shenjave që flasin për Të janë edhe nata, dita, Dielli e Hëna. Me ndalesë të prerë iu drejtua njerëzve, që të mos i bëjnë sexhde Diellit e Hënës, ngase ato janë krijesa sikur qeniet e tjera të krijuara, ndërsa krijesa, pa kurrfarë dyshimi, nuk është e denjë për adhurim, kurse </w:t>
      </w:r>
      <w:proofErr w:type="spellStart"/>
      <w:r w:rsidRPr="00DA0697">
        <w:rPr>
          <w:rFonts w:asciiTheme="minorHAnsi" w:hAnsiTheme="minorHAnsi" w:cstheme="minorHAnsi"/>
          <w:sz w:val="23"/>
          <w:szCs w:val="23"/>
          <w:lang w:val="sq-AL"/>
        </w:rPr>
        <w:t>sexhdja</w:t>
      </w:r>
      <w:proofErr w:type="spellEnd"/>
      <w:r w:rsidRPr="00DA0697">
        <w:rPr>
          <w:rFonts w:asciiTheme="minorHAnsi" w:hAnsiTheme="minorHAnsi" w:cstheme="minorHAnsi"/>
          <w:sz w:val="23"/>
          <w:szCs w:val="23"/>
          <w:lang w:val="sq-AL"/>
        </w:rPr>
        <w:t xml:space="preserve"> është një prej formave të adhurimit; në këtë ajet, po edhe gjetiu, Zoti jep urdhër që vetëm Atij t’i bëhet sexhde, ngase Ai është Krijuesi dhe Mbarështuesi – i Denji për t’u adhuruar!</w:t>
      </w:r>
      <w:bookmarkStart w:id="7" w:name="_Toc6"/>
    </w:p>
    <w:p w14:paraId="5283B6A2" w14:textId="1226CEA7" w:rsidR="00971FC3" w:rsidRPr="00DA0697" w:rsidRDefault="00971FC3" w:rsidP="00DA0697">
      <w:pPr>
        <w:pStyle w:val="rand47424"/>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dytë:</w:t>
      </w:r>
      <w:bookmarkEnd w:id="7"/>
    </w:p>
    <w:p w14:paraId="50CCBED4" w14:textId="77777777" w:rsidR="00DA0697" w:rsidRPr="00DA0697" w:rsidRDefault="00971FC3" w:rsidP="00DA0697">
      <w:pPr>
        <w:pStyle w:val="rand2235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Krijimi i mashkullit dhe i femrës; pra, vetë ekzistenca e tyre flet për Zotin.</w:t>
      </w:r>
      <w:bookmarkStart w:id="8" w:name="_Toc7"/>
    </w:p>
    <w:p w14:paraId="4AB04389" w14:textId="68063283" w:rsidR="00971FC3" w:rsidRPr="008363A8" w:rsidRDefault="00971FC3" w:rsidP="00DA0697">
      <w:pPr>
        <w:pStyle w:val="rand22358"/>
        <w:jc w:val="both"/>
        <w:rPr>
          <w:rFonts w:asciiTheme="minorHAnsi" w:hAnsiTheme="minorHAnsi" w:cstheme="minorHAnsi"/>
          <w:b/>
          <w:bCs/>
          <w:sz w:val="23"/>
          <w:szCs w:val="23"/>
          <w:lang w:val="sq-AL"/>
        </w:rPr>
      </w:pPr>
      <w:r w:rsidRPr="008363A8">
        <w:rPr>
          <w:rFonts w:asciiTheme="minorHAnsi" w:hAnsiTheme="minorHAnsi" w:cstheme="minorHAnsi"/>
          <w:b/>
          <w:bCs/>
          <w:sz w:val="23"/>
          <w:szCs w:val="23"/>
          <w:lang w:val="sq-AL"/>
        </w:rPr>
        <w:t>Argumenti i tretë:</w:t>
      </w:r>
      <w:bookmarkEnd w:id="8"/>
    </w:p>
    <w:p w14:paraId="2B229B7D" w14:textId="77777777" w:rsidR="00DA0697" w:rsidRPr="00DA0697" w:rsidRDefault="00971FC3" w:rsidP="00DA0697">
      <w:pPr>
        <w:pStyle w:val="rand6117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Shumëllojshmëria e gjuhëve dhe e racave; s’i gjen dot dy veta që e kanë të njëjtin zë a ngjyrë, e ata doemos dallojnë nga njëri-tjetri.</w:t>
      </w:r>
      <w:bookmarkStart w:id="9" w:name="_Toc8"/>
    </w:p>
    <w:p w14:paraId="2B444457" w14:textId="76F4DF2C" w:rsidR="00971FC3" w:rsidRPr="00DA0697" w:rsidRDefault="00971FC3" w:rsidP="00DA0697">
      <w:pPr>
        <w:pStyle w:val="rand61177"/>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katërt:</w:t>
      </w:r>
      <w:bookmarkEnd w:id="9"/>
    </w:p>
    <w:p w14:paraId="74FE8755" w14:textId="77777777" w:rsidR="00971FC3" w:rsidRPr="00DA0697" w:rsidRDefault="00971FC3" w:rsidP="00971FC3">
      <w:pPr>
        <w:pStyle w:val="rand9985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Shumëllojësia e fateve; njëri i pasur e tjetri i varfër, njëri udhëheqës e tjetri vartës, edhe pse të gjithë mund të kenë mendje, ide e dituri. Edhe pse të gjithë kanë interesim e përpjekje për të pasur kamje, fisnikëri e grua të bukur, megjithatë asnjëri s’merr gjë tjetër përpos asaj që ia ka parapërcaktuar Zoti Fuqiplotë. Kjo si rrjedhojë e urtësisë madhështore, nëpërmjet së cilës Zoti dëshiron t’i vërë njerëzit në sprovë me njëri-tjetrin, po edhe t’i vërë në </w:t>
      </w:r>
      <w:r w:rsidRPr="00DA0697">
        <w:rPr>
          <w:rFonts w:asciiTheme="minorHAnsi" w:hAnsiTheme="minorHAnsi" w:cstheme="minorHAnsi"/>
          <w:sz w:val="23"/>
          <w:szCs w:val="23"/>
          <w:lang w:val="sq-AL"/>
        </w:rPr>
        <w:lastRenderedPageBreak/>
        <w:t>shërbim të njëri-tjetrit, në mënyrë që të mos i humbasin interesat e tyre të ndërsjella.</w:t>
      </w:r>
    </w:p>
    <w:p w14:paraId="5B1F6E3D" w14:textId="77777777" w:rsidR="00DA0697" w:rsidRPr="00DA0697" w:rsidRDefault="00971FC3" w:rsidP="00DA0697">
      <w:pPr>
        <w:pStyle w:val="rand2331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ai që s’është fatmadh në këtë jetë është njoftuar nga Zoti se fati e mbarësia e tij, nëse ai vdes duke e besuar Zotin, do t’i ruhen për jetën e mëtejme, që me to atje - në parajsë, t’i shtohet begatia dhe mirëqenia; edhe pse realisht, ai mund të jetë i begatuar me disa mirësi shpirtërore e shëndetësore, të cilat rrallë shihen tek të pasurit, kjo si rrjedhim i urtësisë dhe drejtësisë së Allahut të Madhërishëm.</w:t>
      </w:r>
      <w:bookmarkStart w:id="10" w:name="_Toc9"/>
    </w:p>
    <w:p w14:paraId="4273B0F7" w14:textId="327F5CFF" w:rsidR="00971FC3" w:rsidRPr="00DA0697" w:rsidRDefault="00971FC3" w:rsidP="00DA0697">
      <w:pPr>
        <w:pStyle w:val="rand23312"/>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pestë:</w:t>
      </w:r>
      <w:bookmarkEnd w:id="10"/>
    </w:p>
    <w:p w14:paraId="14F47376" w14:textId="77777777" w:rsidR="00DA0697" w:rsidRPr="00DA0697" w:rsidRDefault="00971FC3" w:rsidP="00DA0697">
      <w:pPr>
        <w:pStyle w:val="rand5128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Gjumi dhe ëndrrat e vërteta, nëpërmjet të cilave Zoti ia shpalos të fjeturit disa gjëra nga bota e të fshehtës, qoftë si shenjë përgëzimi, apo edhe qortimi.</w:t>
      </w:r>
      <w:bookmarkStart w:id="11" w:name="_Toc10"/>
    </w:p>
    <w:p w14:paraId="478E5A53" w14:textId="0936C371" w:rsidR="00971FC3" w:rsidRPr="00DA0697" w:rsidRDefault="00971FC3" w:rsidP="00DA0697">
      <w:pPr>
        <w:pStyle w:val="rand51285"/>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gjashtë:</w:t>
      </w:r>
      <w:bookmarkEnd w:id="11"/>
    </w:p>
    <w:p w14:paraId="3104B2D1" w14:textId="77777777" w:rsidR="00DA0697" w:rsidRPr="00DA0697" w:rsidRDefault="00971FC3" w:rsidP="00DA0697">
      <w:pPr>
        <w:pStyle w:val="rand4553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Shpirti, realitetin e të cilit nuk e njeh askush përpos Allahut.</w:t>
      </w:r>
      <w:bookmarkStart w:id="12" w:name="_Toc11"/>
    </w:p>
    <w:p w14:paraId="222CC869" w14:textId="31F221BA" w:rsidR="00971FC3" w:rsidRPr="00DA0697" w:rsidRDefault="00971FC3" w:rsidP="00DA0697">
      <w:pPr>
        <w:pStyle w:val="rand45538"/>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shtatë:</w:t>
      </w:r>
      <w:bookmarkEnd w:id="12"/>
    </w:p>
    <w:p w14:paraId="3F3B4823" w14:textId="77777777" w:rsidR="00DA0697" w:rsidRPr="00DA0697" w:rsidRDefault="00971FC3" w:rsidP="00DA0697">
      <w:pPr>
        <w:pStyle w:val="rand330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Njeriu, me gjithfarë që ka në qenien e tij, si shqisat, sistemi nervor, truri, sistemi i tretjes etj.</w:t>
      </w:r>
      <w:bookmarkStart w:id="13" w:name="_Toc12"/>
    </w:p>
    <w:p w14:paraId="4EEE44F1" w14:textId="470FABB6" w:rsidR="00971FC3" w:rsidRPr="00DA0697" w:rsidRDefault="00971FC3" w:rsidP="00DA0697">
      <w:pPr>
        <w:pStyle w:val="rand33035"/>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tetë:</w:t>
      </w:r>
      <w:bookmarkEnd w:id="13"/>
    </w:p>
    <w:p w14:paraId="58550A47" w14:textId="77777777" w:rsidR="00DA0697" w:rsidRPr="00DA0697" w:rsidRDefault="00971FC3" w:rsidP="00DA0697">
      <w:pPr>
        <w:pStyle w:val="rand712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Ringjallja e tokës së vdekur, nëpërmjet shiut të cilin e lëshon Zoti, e më pastaj nga ajo mbijnë bimë e pemë të ndryshme, që dallojnë nga njëra-tjetra në formën, ngjyrën, dobitë dhe shijet e tyre. Këto janë disa nga ato qindra argumente, të cilat Zoti i përmendi në Kuran si dëshmi që flasin se Ai </w:t>
      </w:r>
      <w:r w:rsidRPr="00DA0697">
        <w:rPr>
          <w:rFonts w:asciiTheme="minorHAnsi" w:hAnsiTheme="minorHAnsi" w:cstheme="minorHAnsi"/>
          <w:sz w:val="23"/>
          <w:szCs w:val="23"/>
          <w:lang w:val="sq-AL"/>
        </w:rPr>
        <w:lastRenderedPageBreak/>
        <w:t>ekziston dhe se vetëm Ai është Krijuesi dhe Mbarësuesi i të gjitha krijesave.</w:t>
      </w:r>
      <w:bookmarkStart w:id="14" w:name="_Toc13"/>
    </w:p>
    <w:p w14:paraId="612406FA" w14:textId="3F4F17E9" w:rsidR="00971FC3" w:rsidRPr="00DA0697" w:rsidRDefault="00971FC3" w:rsidP="00DA0697">
      <w:pPr>
        <w:pStyle w:val="rand7128"/>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nëntë:</w:t>
      </w:r>
      <w:bookmarkEnd w:id="14"/>
    </w:p>
    <w:p w14:paraId="2E470FA4" w14:textId="77777777" w:rsidR="00DA0697" w:rsidRPr="00DA0697" w:rsidRDefault="00971FC3" w:rsidP="00DA0697">
      <w:pPr>
        <w:pStyle w:val="rand1972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Natyra fillestare, në të cilën Allahu i formoi e i krijoi njerëzit; pra, ajo natyrë e pastër dhe e paprekur, e beson ekzistencën e Zotit – Krijuesit dhe Drejtuesit të vet. Nëse mohon dhe e dëmton këtë natyrë, atëherë shpirti shuket dhe mjerohet. Ja, fjala bie, komunisti; ai është i vrarë në shpirt, ndërsa fundi i tij pas vdekjes është ferri – rezultat i merituar për përgënjeshtrimin që i ka bërë Zotit, i cili e ka sjellë në ekzistencë nga hiçi dhe e mbarështoi me begati. Ky </w:t>
      </w:r>
      <w:r w:rsidR="008C40F7" w:rsidRPr="00DA0697">
        <w:rPr>
          <w:rFonts w:asciiTheme="minorHAnsi" w:hAnsiTheme="minorHAnsi" w:cstheme="minorHAnsi"/>
          <w:sz w:val="23"/>
          <w:szCs w:val="23"/>
          <w:lang w:val="sq-AL"/>
        </w:rPr>
        <w:t>do të jetë vendbanimi</w:t>
      </w:r>
      <w:r w:rsidRPr="00DA0697">
        <w:rPr>
          <w:rFonts w:asciiTheme="minorHAnsi" w:hAnsiTheme="minorHAnsi" w:cstheme="minorHAnsi"/>
          <w:sz w:val="23"/>
          <w:szCs w:val="23"/>
          <w:lang w:val="sq-AL"/>
        </w:rPr>
        <w:t xml:space="preserve"> i tij, nëse nuk kthehet me pendim te Zoti e të besojë në Të dhe në fenë dhe profetët e Tij.</w:t>
      </w:r>
      <w:bookmarkStart w:id="15" w:name="_Toc14"/>
    </w:p>
    <w:p w14:paraId="4E59D02B" w14:textId="0A95C22E" w:rsidR="00971FC3" w:rsidRPr="00DA0697" w:rsidRDefault="00971FC3" w:rsidP="00DA0697">
      <w:pPr>
        <w:pStyle w:val="rand19727"/>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Argumenti i dhjetë:</w:t>
      </w:r>
      <w:bookmarkEnd w:id="15"/>
    </w:p>
    <w:p w14:paraId="6693CDD2" w14:textId="77777777" w:rsidR="00971FC3" w:rsidRPr="00DA0697" w:rsidRDefault="00971FC3" w:rsidP="00971FC3">
      <w:pPr>
        <w:pStyle w:val="rand341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Bereqeti – begatia; të qenët me bollëk, shumicë e shtim, siç është rasti te disa krijesa si delet etj. Ndërsa e kundërta e bereqetit është dështimi e pakësimi, siç është rasti te qentë dhe macet.</w:t>
      </w:r>
    </w:p>
    <w:p w14:paraId="4F4BE713" w14:textId="77777777" w:rsidR="00971FC3" w:rsidRPr="00DA0697" w:rsidRDefault="00971FC3" w:rsidP="00971FC3">
      <w:pPr>
        <w:pStyle w:val="rand3883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Prej cilësive të Zotit është të qenët i Pari pa fillim, i Gjalli i Përhershëm – që nuk vdes e nuk i vjen fundi, i Pasuri (i </w:t>
      </w:r>
      <w:proofErr w:type="spellStart"/>
      <w:r w:rsidRPr="00DA0697">
        <w:rPr>
          <w:rFonts w:asciiTheme="minorHAnsi" w:hAnsiTheme="minorHAnsi" w:cstheme="minorHAnsi"/>
          <w:sz w:val="23"/>
          <w:szCs w:val="23"/>
          <w:lang w:val="sq-AL"/>
        </w:rPr>
        <w:t>Panevojë</w:t>
      </w:r>
      <w:proofErr w:type="spellEnd"/>
      <w:r w:rsidRPr="00DA0697">
        <w:rPr>
          <w:rFonts w:asciiTheme="minorHAnsi" w:hAnsiTheme="minorHAnsi" w:cstheme="minorHAnsi"/>
          <w:sz w:val="23"/>
          <w:szCs w:val="23"/>
          <w:lang w:val="sq-AL"/>
        </w:rPr>
        <w:t>) - që ekziston i pavarur, e nuk ka nevojë për askënd e për asgjë, Njëshi – që nuk ka ortak. Allahu i Madhërishëm, thotë:</w:t>
      </w:r>
    </w:p>
    <w:p w14:paraId="6C85B000" w14:textId="5E891BE6" w:rsidR="00971FC3" w:rsidRPr="00DA0697" w:rsidRDefault="00971FC3" w:rsidP="009D3114">
      <w:pPr>
        <w:pStyle w:val="rand38627"/>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“Thuaj: “Ai është Allahu, Një dhe i Vetëm! Allahu është Absoluti, të Cilit i përgjërohet gjithçka në amshim. Ai as </w:t>
      </w:r>
      <w:r w:rsidRPr="00DA0697">
        <w:rPr>
          <w:rFonts w:asciiTheme="minorHAnsi" w:hAnsiTheme="minorHAnsi" w:cstheme="minorHAnsi"/>
          <w:b/>
          <w:bCs/>
          <w:sz w:val="23"/>
          <w:szCs w:val="23"/>
          <w:lang w:val="sq-AL"/>
        </w:rPr>
        <w:lastRenderedPageBreak/>
        <w:t>nuk lind, as nuk është i lindur. Dhe askush nuk është i barabartë (a i krahasueshëm) me Të!”</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112:1-4)</w:t>
      </w:r>
    </w:p>
    <w:p w14:paraId="5FBDD6E0" w14:textId="77777777" w:rsidR="00971FC3" w:rsidRPr="00DA0697" w:rsidRDefault="00971FC3" w:rsidP="00971FC3">
      <w:pPr>
        <w:pStyle w:val="rand9629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Domethënia e këtyre ajeteve:</w:t>
      </w:r>
    </w:p>
    <w:p w14:paraId="5E239A87" w14:textId="4B57C6F0" w:rsidR="00971FC3" w:rsidRPr="00DA0697" w:rsidRDefault="00971FC3" w:rsidP="00DB5347">
      <w:pPr>
        <w:pStyle w:val="rand4974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Kur jobesimtarët e pyetën vulën e profetëve – Profetin Muhamed</w:t>
      </w:r>
      <w:r w:rsidR="00017ED2"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rreth vetisë së Zotit, atëherë Ai, madhëruar qoftë, ia shpalli Profetit të Tij këtë kaptinë dhe e urdhëroi t’u thotë atyre se</w:t>
      </w:r>
      <w:r w:rsidR="00DB5347"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Allahu është Një – i Vetëm, i pashoq; Ai është i Gjalli, i Përhershmi, Mbarështuesi. Gjithësia, njerëzit dhe gjithçka që ekziston është nën komandën e Tij absolute; Vetëm tek Ai duhet të kthehen mbarë krijesat për nevojat e tyre!</w:t>
      </w:r>
    </w:p>
    <w:p w14:paraId="797A4AA1" w14:textId="1A5783D0" w:rsidR="00971FC3" w:rsidRPr="00DA0697" w:rsidRDefault="00971FC3" w:rsidP="009D3114">
      <w:pPr>
        <w:pStyle w:val="rand1635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Ai as nuk lind, e as nuk është i lindur. Atij s’i përket të ketë bir, bijë, baba e nënë. Në këtë kaptinë, po edhe gjetkë, i ka mohuar, e s’i ka pranuar assesi për Vetveten e Tij këto veti e këta emra, ngase ky varg breznie dhe lindja janë veti të krijesave e jo të Zotit Fuqiplotë. Andaj Ai i ka gjunjëzuar e mposhtur fjalët e kota të </w:t>
      </w:r>
      <w:proofErr w:type="spellStart"/>
      <w:r w:rsidRPr="00DA0697">
        <w:rPr>
          <w:rFonts w:asciiTheme="minorHAnsi" w:hAnsiTheme="minorHAnsi" w:cstheme="minorHAnsi"/>
          <w:sz w:val="23"/>
          <w:szCs w:val="23"/>
          <w:lang w:val="sq-AL"/>
        </w:rPr>
        <w:t>të</w:t>
      </w:r>
      <w:proofErr w:type="spellEnd"/>
      <w:r w:rsidRPr="00DA0697">
        <w:rPr>
          <w:rFonts w:asciiTheme="minorHAnsi" w:hAnsiTheme="minorHAnsi" w:cstheme="minorHAnsi"/>
          <w:sz w:val="23"/>
          <w:szCs w:val="23"/>
          <w:lang w:val="sq-AL"/>
        </w:rPr>
        <w:t xml:space="preserve"> krishterëve, të cilët thonë se: “</w:t>
      </w:r>
      <w:proofErr w:type="spellStart"/>
      <w:r w:rsidRPr="00DA0697">
        <w:rPr>
          <w:rFonts w:asciiTheme="minorHAnsi" w:hAnsiTheme="minorHAnsi" w:cstheme="minorHAnsi"/>
          <w:sz w:val="23"/>
          <w:szCs w:val="23"/>
          <w:lang w:val="sq-AL"/>
        </w:rPr>
        <w:t>Mesihu</w:t>
      </w:r>
      <w:proofErr w:type="spellEnd"/>
      <w:r w:rsidRPr="00DA0697">
        <w:rPr>
          <w:rFonts w:asciiTheme="minorHAnsi" w:hAnsiTheme="minorHAnsi" w:cstheme="minorHAnsi"/>
          <w:sz w:val="23"/>
          <w:szCs w:val="23"/>
          <w:lang w:val="sq-AL"/>
        </w:rPr>
        <w:t xml:space="preserve"> është i biri i Zotit!”;</w:t>
      </w:r>
      <w:r w:rsidR="009D3114"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po edhe të hebrenjve, të cilët thonë se: “</w:t>
      </w:r>
      <w:proofErr w:type="spellStart"/>
      <w:r w:rsidRPr="00DA0697">
        <w:rPr>
          <w:rFonts w:asciiTheme="minorHAnsi" w:hAnsiTheme="minorHAnsi" w:cstheme="minorHAnsi"/>
          <w:sz w:val="23"/>
          <w:szCs w:val="23"/>
          <w:lang w:val="sq-AL"/>
        </w:rPr>
        <w:t>Uzejri</w:t>
      </w:r>
      <w:proofErr w:type="spellEnd"/>
      <w:r w:rsidRPr="00DA0697">
        <w:rPr>
          <w:rFonts w:asciiTheme="minorHAnsi" w:hAnsiTheme="minorHAnsi" w:cstheme="minorHAnsi"/>
          <w:sz w:val="23"/>
          <w:szCs w:val="23"/>
          <w:lang w:val="sq-AL"/>
        </w:rPr>
        <w:t xml:space="preserve"> është i biri i Zotit!”; si dhe të </w:t>
      </w:r>
      <w:proofErr w:type="spellStart"/>
      <w:r w:rsidRPr="00DA0697">
        <w:rPr>
          <w:rFonts w:asciiTheme="minorHAnsi" w:hAnsiTheme="minorHAnsi" w:cstheme="minorHAnsi"/>
          <w:sz w:val="23"/>
          <w:szCs w:val="23"/>
          <w:lang w:val="sq-AL"/>
        </w:rPr>
        <w:t>të</w:t>
      </w:r>
      <w:proofErr w:type="spellEnd"/>
      <w:r w:rsidRPr="00DA0697">
        <w:rPr>
          <w:rFonts w:asciiTheme="minorHAnsi" w:hAnsiTheme="minorHAnsi" w:cstheme="minorHAnsi"/>
          <w:sz w:val="23"/>
          <w:szCs w:val="23"/>
          <w:lang w:val="sq-AL"/>
        </w:rPr>
        <w:t xml:space="preserve"> tjerëve, që thonë se: “Engjëjt janë bijat e Zotit!”.</w:t>
      </w:r>
    </w:p>
    <w:p w14:paraId="5A8E4C19" w14:textId="1A3FCAD1" w:rsidR="00971FC3" w:rsidRPr="00DA0697" w:rsidRDefault="00971FC3" w:rsidP="009D3114">
      <w:pPr>
        <w:pStyle w:val="rand107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Po ashtu, Zoti na ka treguar se Ai, me fuqinë e Tij, e ka krijuar </w:t>
      </w:r>
      <w:proofErr w:type="spellStart"/>
      <w:r w:rsidRPr="00DA0697">
        <w:rPr>
          <w:rFonts w:asciiTheme="minorHAnsi" w:hAnsiTheme="minorHAnsi" w:cstheme="minorHAnsi"/>
          <w:sz w:val="23"/>
          <w:szCs w:val="23"/>
          <w:lang w:val="sq-AL"/>
        </w:rPr>
        <w:t>Mesihun</w:t>
      </w:r>
      <w:proofErr w:type="spellEnd"/>
      <w:r w:rsidRPr="00DA0697">
        <w:rPr>
          <w:rFonts w:asciiTheme="minorHAnsi" w:hAnsiTheme="minorHAnsi" w:cstheme="minorHAnsi"/>
          <w:sz w:val="23"/>
          <w:szCs w:val="23"/>
          <w:lang w:val="sq-AL"/>
        </w:rPr>
        <w:t xml:space="preserve"> Isa, -paqja qoftë mbi të!-, pa baba, sikurse e ka krijuar Ademin – babanë e njerëzimit, prej dheut, e Havanë – nënën e njerëzimit, prej bririt të Ademit, e ky e pa atë anësh pranë vetvetes, e më pastaj i krijoi njerëzit e tjerë nga lëngu i burrit dhe gruas. Në fillim fare, gjithçka që Ai e krijoi, e solli në ekzistencë nga hiçi, e më pastaj u formoi </w:t>
      </w:r>
      <w:r w:rsidRPr="00DA0697">
        <w:rPr>
          <w:rFonts w:asciiTheme="minorHAnsi" w:hAnsiTheme="minorHAnsi" w:cstheme="minorHAnsi"/>
          <w:sz w:val="23"/>
          <w:szCs w:val="23"/>
          <w:lang w:val="sq-AL"/>
        </w:rPr>
        <w:lastRenderedPageBreak/>
        <w:t>atyre zakone e sisteme që nuk ndryshohen dot, përveçse nëse Ai Vetë, sipas dëshirës së Tij, bën ndonjë ndryshim,</w:t>
      </w:r>
      <w:r w:rsidR="009D3114"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siç është rasti i krijimit të </w:t>
      </w:r>
      <w:proofErr w:type="spellStart"/>
      <w:r w:rsidRPr="00DA0697">
        <w:rPr>
          <w:rFonts w:asciiTheme="minorHAnsi" w:hAnsiTheme="minorHAnsi" w:cstheme="minorHAnsi"/>
          <w:sz w:val="23"/>
          <w:szCs w:val="23"/>
          <w:lang w:val="sq-AL"/>
        </w:rPr>
        <w:t>Isait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alejhi’s</w:t>
      </w:r>
      <w:proofErr w:type="spellEnd"/>
      <w:r w:rsidRPr="00DA0697">
        <w:rPr>
          <w:rFonts w:asciiTheme="minorHAnsi" w:hAnsiTheme="minorHAnsi" w:cstheme="minorHAnsi"/>
          <w:sz w:val="23"/>
          <w:szCs w:val="23"/>
          <w:lang w:val="sq-AL"/>
        </w:rPr>
        <w:t xml:space="preserve">-selam!-, nga nëna e tij </w:t>
      </w:r>
      <w:proofErr w:type="spellStart"/>
      <w:r w:rsidRPr="00DA0697">
        <w:rPr>
          <w:rFonts w:asciiTheme="minorHAnsi" w:hAnsiTheme="minorHAnsi" w:cstheme="minorHAnsi"/>
          <w:sz w:val="23"/>
          <w:szCs w:val="23"/>
          <w:lang w:val="sq-AL"/>
        </w:rPr>
        <w:t>Merjemja</w:t>
      </w:r>
      <w:proofErr w:type="spellEnd"/>
      <w:r w:rsidRPr="00DA0697">
        <w:rPr>
          <w:rFonts w:asciiTheme="minorHAnsi" w:hAnsiTheme="minorHAnsi" w:cstheme="minorHAnsi"/>
          <w:sz w:val="23"/>
          <w:szCs w:val="23"/>
          <w:lang w:val="sq-AL"/>
        </w:rPr>
        <w:t xml:space="preserve">, mirëpo pa baba; si dhe e folmja që iu mundësua atij fare herët, duke qenë në djep. Po edhe shembuj të tjerë, fjala vjen, ngjarja e </w:t>
      </w:r>
      <w:proofErr w:type="spellStart"/>
      <w:r w:rsidRPr="00DA0697">
        <w:rPr>
          <w:rFonts w:asciiTheme="minorHAnsi" w:hAnsiTheme="minorHAnsi" w:cstheme="minorHAnsi"/>
          <w:sz w:val="23"/>
          <w:szCs w:val="23"/>
          <w:lang w:val="sq-AL"/>
        </w:rPr>
        <w:t>Musait</w:t>
      </w:r>
      <w:proofErr w:type="spellEnd"/>
      <w:r w:rsidRPr="00DA0697">
        <w:rPr>
          <w:rFonts w:asciiTheme="minorHAnsi" w:hAnsiTheme="minorHAnsi" w:cstheme="minorHAnsi"/>
          <w:sz w:val="23"/>
          <w:szCs w:val="23"/>
          <w:lang w:val="sq-AL"/>
        </w:rPr>
        <w:t xml:space="preserve">, ku shkopin e tij, Zoti e bëri gjarpër të lëvizshëm, e me të njëjtin shkop, </w:t>
      </w:r>
      <w:proofErr w:type="spellStart"/>
      <w:r w:rsidRPr="00DA0697">
        <w:rPr>
          <w:rFonts w:asciiTheme="minorHAnsi" w:hAnsiTheme="minorHAnsi" w:cstheme="minorHAnsi"/>
          <w:sz w:val="23"/>
          <w:szCs w:val="23"/>
          <w:lang w:val="sq-AL"/>
        </w:rPr>
        <w:t>Musai</w:t>
      </w:r>
      <w:proofErr w:type="spellEnd"/>
      <w:r w:rsidRPr="00DA0697">
        <w:rPr>
          <w:rFonts w:asciiTheme="minorHAnsi" w:hAnsiTheme="minorHAnsi" w:cstheme="minorHAnsi"/>
          <w:sz w:val="23"/>
          <w:szCs w:val="23"/>
          <w:lang w:val="sq-AL"/>
        </w:rPr>
        <w:t xml:space="preserve"> i mëshoi detit, pas të cilit deti u ça përgjysmë dhe u hap udha që </w:t>
      </w:r>
      <w:proofErr w:type="spellStart"/>
      <w:r w:rsidRPr="00DA0697">
        <w:rPr>
          <w:rFonts w:asciiTheme="minorHAnsi" w:hAnsiTheme="minorHAnsi" w:cstheme="minorHAnsi"/>
          <w:sz w:val="23"/>
          <w:szCs w:val="23"/>
          <w:lang w:val="sq-AL"/>
        </w:rPr>
        <w:t>Musai</w:t>
      </w:r>
      <w:proofErr w:type="spellEnd"/>
      <w:r w:rsidRPr="00DA0697">
        <w:rPr>
          <w:rFonts w:asciiTheme="minorHAnsi" w:hAnsiTheme="minorHAnsi" w:cstheme="minorHAnsi"/>
          <w:sz w:val="23"/>
          <w:szCs w:val="23"/>
          <w:lang w:val="sq-AL"/>
        </w:rPr>
        <w:t xml:space="preserve"> me popullin e vet të kalojë. E Profetit Muhamed</w:t>
      </w:r>
      <w:r w:rsidR="00215D5E"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i ndodhën mrekulli të ndryshme, siç është ngjarja e çarjes së hënës, po edhe ato kur pemët e përshëndetnin, ndërsa kafshët dëshmonin për misionin e tij, duke lëshuar zë të dëgjueshëm për njerëzit përreth: “Unë dëshmoj se ti je i dërguari i Zotit!”. Pastaj ngjarja e “</w:t>
      </w:r>
      <w:proofErr w:type="spellStart"/>
      <w:r w:rsidRPr="00DA0697">
        <w:rPr>
          <w:rFonts w:asciiTheme="minorHAnsi" w:hAnsiTheme="minorHAnsi" w:cstheme="minorHAnsi"/>
          <w:sz w:val="23"/>
          <w:szCs w:val="23"/>
          <w:lang w:val="sq-AL"/>
        </w:rPr>
        <w:t>Israsë</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Miraxhit</w:t>
      </w:r>
      <w:proofErr w:type="spellEnd"/>
      <w:r w:rsidRPr="00DA0697">
        <w:rPr>
          <w:rFonts w:asciiTheme="minorHAnsi" w:hAnsiTheme="minorHAnsi" w:cstheme="minorHAnsi"/>
          <w:sz w:val="23"/>
          <w:szCs w:val="23"/>
          <w:lang w:val="sq-AL"/>
        </w:rPr>
        <w:t>”, në të cilën ai, nga xhamia e shenjtë bëri një udhëtim mbi kafshën “</w:t>
      </w:r>
      <w:proofErr w:type="spellStart"/>
      <w:r w:rsidRPr="00DA0697">
        <w:rPr>
          <w:rFonts w:asciiTheme="minorHAnsi" w:hAnsiTheme="minorHAnsi" w:cstheme="minorHAnsi"/>
          <w:sz w:val="23"/>
          <w:szCs w:val="23"/>
          <w:lang w:val="sq-AL"/>
        </w:rPr>
        <w:t>El-Burak</w:t>
      </w:r>
      <w:proofErr w:type="spellEnd"/>
      <w:r w:rsidRPr="00DA0697">
        <w:rPr>
          <w:rFonts w:asciiTheme="minorHAnsi" w:hAnsiTheme="minorHAnsi" w:cstheme="minorHAnsi"/>
          <w:sz w:val="23"/>
          <w:szCs w:val="23"/>
          <w:lang w:val="sq-AL"/>
        </w:rPr>
        <w:t xml:space="preserve">”, për të mbërritur në xhaminë e </w:t>
      </w:r>
      <w:proofErr w:type="spellStart"/>
      <w:r w:rsidRPr="00DA0697">
        <w:rPr>
          <w:rFonts w:asciiTheme="minorHAnsi" w:hAnsiTheme="minorHAnsi" w:cstheme="minorHAnsi"/>
          <w:sz w:val="23"/>
          <w:szCs w:val="23"/>
          <w:lang w:val="sq-AL"/>
        </w:rPr>
        <w:t>El-Aksasë</w:t>
      </w:r>
      <w:proofErr w:type="spellEnd"/>
      <w:r w:rsidRPr="00DA0697">
        <w:rPr>
          <w:rFonts w:asciiTheme="minorHAnsi" w:hAnsiTheme="minorHAnsi" w:cstheme="minorHAnsi"/>
          <w:sz w:val="23"/>
          <w:szCs w:val="23"/>
          <w:lang w:val="sq-AL"/>
        </w:rPr>
        <w:t xml:space="preserve">, e prej aty tutje, në shoqërinë e </w:t>
      </w:r>
      <w:proofErr w:type="spellStart"/>
      <w:r w:rsidR="00DB5347" w:rsidRPr="00DA0697">
        <w:rPr>
          <w:rFonts w:asciiTheme="minorHAnsi" w:hAnsiTheme="minorHAnsi" w:cstheme="minorHAnsi"/>
          <w:sz w:val="23"/>
          <w:szCs w:val="23"/>
          <w:lang w:val="sq-AL"/>
        </w:rPr>
        <w:t>melekut</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Xhebrail</w:t>
      </w:r>
      <w:proofErr w:type="spellEnd"/>
      <w:r w:rsidRPr="00DA0697">
        <w:rPr>
          <w:rFonts w:asciiTheme="minorHAnsi" w:hAnsiTheme="minorHAnsi" w:cstheme="minorHAnsi"/>
          <w:sz w:val="23"/>
          <w:szCs w:val="23"/>
          <w:lang w:val="sq-AL"/>
        </w:rPr>
        <w:t>, u ngrit në qiell dhe e përshkoi atë, derisa mbërriti mbi qiell, ku i foli Allahu i Madhërishëm dhe ia obligoi namazin, e më pastaj, u kthye në Tokë, në Xhaminë e Shenjtë, e përgjatë rrugës ai kishte parë banorët e çdo qielli; kjo ngjarje i ngjau atij përbrenda një nate të vetme, pa gdhirë fare agimi. Kjo ndodhi, pra ngjarja e “</w:t>
      </w:r>
      <w:proofErr w:type="spellStart"/>
      <w:r w:rsidRPr="00DA0697">
        <w:rPr>
          <w:rFonts w:asciiTheme="minorHAnsi" w:hAnsiTheme="minorHAnsi" w:cstheme="minorHAnsi"/>
          <w:sz w:val="23"/>
          <w:szCs w:val="23"/>
          <w:lang w:val="sq-AL"/>
        </w:rPr>
        <w:t>Israsë</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miraxhit</w:t>
      </w:r>
      <w:proofErr w:type="spellEnd"/>
      <w:r w:rsidRPr="00DA0697">
        <w:rPr>
          <w:rFonts w:asciiTheme="minorHAnsi" w:hAnsiTheme="minorHAnsi" w:cstheme="minorHAnsi"/>
          <w:sz w:val="23"/>
          <w:szCs w:val="23"/>
          <w:lang w:val="sq-AL"/>
        </w:rPr>
        <w:t xml:space="preserve">” është e njohur në Kuran dhe </w:t>
      </w:r>
      <w:proofErr w:type="spellStart"/>
      <w:r w:rsidRPr="00DA0697">
        <w:rPr>
          <w:rFonts w:asciiTheme="minorHAnsi" w:hAnsiTheme="minorHAnsi" w:cstheme="minorHAnsi"/>
          <w:sz w:val="23"/>
          <w:szCs w:val="23"/>
          <w:lang w:val="sq-AL"/>
        </w:rPr>
        <w:t>Sunet</w:t>
      </w:r>
      <w:proofErr w:type="spellEnd"/>
      <w:r w:rsidRPr="00DA0697">
        <w:rPr>
          <w:rFonts w:asciiTheme="minorHAnsi" w:hAnsiTheme="minorHAnsi" w:cstheme="minorHAnsi"/>
          <w:sz w:val="23"/>
          <w:szCs w:val="23"/>
          <w:lang w:val="sq-AL"/>
        </w:rPr>
        <w:t>, po edhe historia ka shkruar për të.</w:t>
      </w:r>
    </w:p>
    <w:p w14:paraId="200A3DB1" w14:textId="77777777" w:rsidR="00971FC3" w:rsidRPr="00DA0697" w:rsidRDefault="00971FC3" w:rsidP="00971FC3">
      <w:pPr>
        <w:pStyle w:val="rand9922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prej cilësive të Zotit të Lartë është dëgjimi, shikimi, dituria, fuqia e dëshira – pra, Ai dëgjon e sheh gjithçka dhe asgjë s’i fshihet dot.</w:t>
      </w:r>
    </w:p>
    <w:p w14:paraId="43ED6446" w14:textId="77777777" w:rsidR="00971FC3" w:rsidRPr="00DA0697" w:rsidRDefault="00971FC3" w:rsidP="00971FC3">
      <w:pPr>
        <w:pStyle w:val="rand8923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E di mirëfilli se çfarë ka në mitra, e çfarë fshehin zemrat, </w:t>
      </w:r>
      <w:proofErr w:type="spellStart"/>
      <w:r w:rsidRPr="00DA0697">
        <w:rPr>
          <w:rFonts w:asciiTheme="minorHAnsi" w:hAnsiTheme="minorHAnsi" w:cstheme="minorHAnsi"/>
          <w:sz w:val="23"/>
          <w:szCs w:val="23"/>
          <w:lang w:val="sq-AL"/>
        </w:rPr>
        <w:t>ç’ishte</w:t>
      </w:r>
      <w:proofErr w:type="spellEnd"/>
      <w:r w:rsidRPr="00DA0697">
        <w:rPr>
          <w:rFonts w:asciiTheme="minorHAnsi" w:hAnsiTheme="minorHAnsi" w:cstheme="minorHAnsi"/>
          <w:sz w:val="23"/>
          <w:szCs w:val="23"/>
          <w:lang w:val="sq-AL"/>
        </w:rPr>
        <w:t>, e çfarë do të jetë në të ardhmen. Ai është i Plotfuqishmi, i Cili, kur i thotë një gjësendi: "Bëhu!", menjëherë bëhet!</w:t>
      </w:r>
    </w:p>
    <w:p w14:paraId="052CBB62" w14:textId="77777777" w:rsidR="00971FC3" w:rsidRPr="00DA0697" w:rsidRDefault="00971FC3" w:rsidP="00971FC3">
      <w:pPr>
        <w:pStyle w:val="rand5811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Prej cilësive me të cilat Zoti e ka përshkruar Veten e Tij të Shenjtë është:</w:t>
      </w:r>
    </w:p>
    <w:p w14:paraId="201D4BEF" w14:textId="0F41730D" w:rsidR="00971FC3" w:rsidRPr="00DA0697" w:rsidRDefault="00971FC3" w:rsidP="00971FC3">
      <w:pPr>
        <w:pStyle w:val="rand4673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E folmja – Ai flet çfarë të dojë e kur të dojë. I ka folur </w:t>
      </w:r>
      <w:proofErr w:type="spellStart"/>
      <w:r w:rsidRPr="00DA0697">
        <w:rPr>
          <w:rFonts w:asciiTheme="minorHAnsi" w:hAnsiTheme="minorHAnsi" w:cstheme="minorHAnsi"/>
          <w:sz w:val="23"/>
          <w:szCs w:val="23"/>
          <w:lang w:val="sq-AL"/>
        </w:rPr>
        <w:t>Musait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alejhi’s</w:t>
      </w:r>
      <w:proofErr w:type="spellEnd"/>
      <w:r w:rsidRPr="00DA0697">
        <w:rPr>
          <w:rFonts w:asciiTheme="minorHAnsi" w:hAnsiTheme="minorHAnsi" w:cstheme="minorHAnsi"/>
          <w:sz w:val="23"/>
          <w:szCs w:val="23"/>
          <w:lang w:val="sq-AL"/>
        </w:rPr>
        <w:t>-selam!-, po edhe vulës së vargut të profetëve – Muhamedit</w:t>
      </w:r>
      <w:r w:rsidR="00426888"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Kurani, me shkronjat dhe kuptimet që ka është fjalë e Allahut. Ai ia zbriti atë profetit të Tij, Muhamedit</w:t>
      </w:r>
      <w:r w:rsidR="00426888"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Pra, Kurani është prej cilësive të Tij e nuk është diçka e krijuar, siç thonë </w:t>
      </w:r>
      <w:proofErr w:type="spellStart"/>
      <w:r w:rsidRPr="00DA0697">
        <w:rPr>
          <w:rFonts w:asciiTheme="minorHAnsi" w:hAnsiTheme="minorHAnsi" w:cstheme="minorHAnsi"/>
          <w:sz w:val="23"/>
          <w:szCs w:val="23"/>
          <w:lang w:val="sq-AL"/>
        </w:rPr>
        <w:t>mutezilët</w:t>
      </w:r>
      <w:proofErr w:type="spellEnd"/>
      <w:r w:rsidRPr="00DA0697">
        <w:rPr>
          <w:rFonts w:asciiTheme="minorHAnsi" w:hAnsiTheme="minorHAnsi" w:cstheme="minorHAnsi"/>
          <w:sz w:val="23"/>
          <w:szCs w:val="23"/>
          <w:lang w:val="sq-AL"/>
        </w:rPr>
        <w:t xml:space="preserve"> e lajthitur.</w:t>
      </w:r>
    </w:p>
    <w:p w14:paraId="1EF6E58B" w14:textId="77777777" w:rsidR="00971FC3" w:rsidRPr="00DA0697" w:rsidRDefault="00971FC3" w:rsidP="00971FC3">
      <w:pPr>
        <w:pStyle w:val="rand388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Gjithashtu, prej cilësive me të cilat Zoti e ka përshkruar Vetveten dhe me të cilat e kanë përshkruar edhe profetët e Tij janë: fytyra, dy duart, ngritja (mbi </w:t>
      </w:r>
      <w:proofErr w:type="spellStart"/>
      <w:r w:rsidRPr="00DA0697">
        <w:rPr>
          <w:rFonts w:asciiTheme="minorHAnsi" w:hAnsiTheme="minorHAnsi" w:cstheme="minorHAnsi"/>
          <w:sz w:val="23"/>
          <w:szCs w:val="23"/>
          <w:lang w:val="sq-AL"/>
        </w:rPr>
        <w:t>Arsh</w:t>
      </w:r>
      <w:proofErr w:type="spellEnd"/>
      <w:r w:rsidRPr="00DA0697">
        <w:rPr>
          <w:rFonts w:asciiTheme="minorHAnsi" w:hAnsiTheme="minorHAnsi" w:cstheme="minorHAnsi"/>
          <w:sz w:val="23"/>
          <w:szCs w:val="23"/>
          <w:lang w:val="sq-AL"/>
        </w:rPr>
        <w:t xml:space="preserve">), zbritja (në qiellin e </w:t>
      </w:r>
      <w:proofErr w:type="spellStart"/>
      <w:r w:rsidRPr="00DA0697">
        <w:rPr>
          <w:rFonts w:asciiTheme="minorHAnsi" w:hAnsiTheme="minorHAnsi" w:cstheme="minorHAnsi"/>
          <w:sz w:val="23"/>
          <w:szCs w:val="23"/>
          <w:lang w:val="sq-AL"/>
        </w:rPr>
        <w:t>dunjasë</w:t>
      </w:r>
      <w:proofErr w:type="spellEnd"/>
      <w:r w:rsidRPr="00DA0697">
        <w:rPr>
          <w:rFonts w:asciiTheme="minorHAnsi" w:hAnsiTheme="minorHAnsi" w:cstheme="minorHAnsi"/>
          <w:sz w:val="23"/>
          <w:szCs w:val="23"/>
          <w:lang w:val="sq-AL"/>
        </w:rPr>
        <w:t>), pajtimi e hidhërimi.</w:t>
      </w:r>
    </w:p>
    <w:p w14:paraId="00D0D78C" w14:textId="77777777" w:rsidR="00971FC3" w:rsidRPr="00DA0697" w:rsidRDefault="00971FC3" w:rsidP="00971FC3">
      <w:pPr>
        <w:pStyle w:val="rand6630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Pra, Ai pajtohet dhe është i kënaqur me robërit e Tij besimtarë e zemërohet me jobesimtarët, po edhe me ata që e meritojnë zemëratën e Tij. Pajtimi dhe hidhërimi i Tij janë veti si mbarë vetitë e Tij të tjera: nuk kanë ngjashmëri me cilësitë e krijesave, nuk interpretohen duke ia shtrembëruar kuptimet e tyre, e as nuk shpjegohen si mund të jenë (modaliteti).</w:t>
      </w:r>
    </w:p>
    <w:p w14:paraId="66E9C55D" w14:textId="34A5B717" w:rsidR="00971FC3" w:rsidRPr="00DA0697" w:rsidRDefault="00971FC3" w:rsidP="00971FC3">
      <w:pPr>
        <w:pStyle w:val="rand9613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Kuran dhe </w:t>
      </w:r>
      <w:proofErr w:type="spellStart"/>
      <w:r w:rsidRPr="00DA0697">
        <w:rPr>
          <w:rFonts w:asciiTheme="minorHAnsi" w:hAnsiTheme="minorHAnsi" w:cstheme="minorHAnsi"/>
          <w:sz w:val="23"/>
          <w:szCs w:val="23"/>
          <w:lang w:val="sq-AL"/>
        </w:rPr>
        <w:t>Sunet</w:t>
      </w:r>
      <w:proofErr w:type="spellEnd"/>
      <w:r w:rsidRPr="00DA0697">
        <w:rPr>
          <w:rFonts w:asciiTheme="minorHAnsi" w:hAnsiTheme="minorHAnsi" w:cstheme="minorHAnsi"/>
          <w:sz w:val="23"/>
          <w:szCs w:val="23"/>
          <w:lang w:val="sq-AL"/>
        </w:rPr>
        <w:t>, na është vërtetuar dhe qartësuar se besimtarët, në sheshet e botës së mëtejme dhe në parajsë, me sytë e tyre do ta shohin Allahun e Madhërishëm.</w:t>
      </w:r>
      <w:r w:rsidR="00426888"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Cilësitë </w:t>
      </w:r>
      <w:r w:rsidRPr="00DA0697">
        <w:rPr>
          <w:rFonts w:asciiTheme="minorHAnsi" w:hAnsiTheme="minorHAnsi" w:cstheme="minorHAnsi"/>
          <w:sz w:val="23"/>
          <w:szCs w:val="23"/>
          <w:lang w:val="sq-AL"/>
        </w:rPr>
        <w:lastRenderedPageBreak/>
        <w:t xml:space="preserve">e Zotit të Plotfuqishëm janë shpjeguar gjerësisht në Kuranin Fisnik dhe në </w:t>
      </w:r>
      <w:proofErr w:type="spellStart"/>
      <w:r w:rsidRPr="00DA0697">
        <w:rPr>
          <w:rFonts w:asciiTheme="minorHAnsi" w:hAnsiTheme="minorHAnsi" w:cstheme="minorHAnsi"/>
          <w:sz w:val="23"/>
          <w:szCs w:val="23"/>
          <w:lang w:val="sq-AL"/>
        </w:rPr>
        <w:t>hadithet</w:t>
      </w:r>
      <w:proofErr w:type="spellEnd"/>
      <w:r w:rsidRPr="00DA0697">
        <w:rPr>
          <w:rFonts w:asciiTheme="minorHAnsi" w:hAnsiTheme="minorHAnsi" w:cstheme="minorHAnsi"/>
          <w:sz w:val="23"/>
          <w:szCs w:val="23"/>
          <w:lang w:val="sq-AL"/>
        </w:rPr>
        <w:t xml:space="preserve"> e Profetit të fisëm, Muhamedit</w:t>
      </w:r>
      <w:r w:rsidR="00215D5E"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00215D5E"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ndaj shihni për më gjerësisht!</w:t>
      </w:r>
    </w:p>
    <w:p w14:paraId="52322671" w14:textId="6F5800D8" w:rsidR="005E1908" w:rsidRPr="00DA0697" w:rsidRDefault="005E1908">
      <w:pPr>
        <w:rPr>
          <w:rFonts w:eastAsiaTheme="majorEastAsia" w:cstheme="minorHAnsi"/>
          <w:b/>
          <w:sz w:val="23"/>
          <w:szCs w:val="23"/>
        </w:rPr>
      </w:pPr>
      <w:bookmarkStart w:id="16" w:name="_Toc15"/>
    </w:p>
    <w:p w14:paraId="314560C5" w14:textId="09E9320F" w:rsidR="00971FC3" w:rsidRPr="00DA0697" w:rsidRDefault="00971FC3" w:rsidP="00971FC3">
      <w:pPr>
        <w:pStyle w:val="Heading2"/>
        <w:jc w:val="both"/>
        <w:rPr>
          <w:rFonts w:cstheme="minorHAnsi"/>
          <w:sz w:val="23"/>
          <w:szCs w:val="23"/>
        </w:rPr>
      </w:pPr>
      <w:bookmarkStart w:id="17" w:name="_Toc76710302"/>
      <w:r w:rsidRPr="00DA0697">
        <w:rPr>
          <w:rFonts w:cstheme="minorHAnsi"/>
          <w:sz w:val="23"/>
          <w:szCs w:val="23"/>
        </w:rPr>
        <w:t>Qëllimi për të cilin Allahu i solli njerëzit dhe xhinët në ekzistencë</w:t>
      </w:r>
      <w:bookmarkEnd w:id="16"/>
      <w:bookmarkEnd w:id="17"/>
    </w:p>
    <w:p w14:paraId="4D9E3EA8" w14:textId="77777777" w:rsidR="00971FC3" w:rsidRPr="00DA0697" w:rsidRDefault="00971FC3" w:rsidP="00971FC3">
      <w:pPr>
        <w:pStyle w:val="rand3073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Nëse e ke kuptuar, o njeri i mençur, se Allahu është Zoti yt që të ka krijuar, atëherë dije se Ai nuk të solli në ekzistencë së koti, mirëpo të krijoi që ta adhurosh Atë. E argument që flet për këtë të vërtetë është vetë fjala e Zotit:</w:t>
      </w:r>
    </w:p>
    <w:p w14:paraId="23BBFAA0" w14:textId="1C4876DA" w:rsidR="00971FC3" w:rsidRPr="00DA0697" w:rsidRDefault="00971FC3" w:rsidP="009D3114">
      <w:pPr>
        <w:pStyle w:val="rand3399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w:t>
      </w:r>
      <w:r w:rsidR="009D3114" w:rsidRPr="00DA0697">
        <w:rPr>
          <w:rFonts w:asciiTheme="minorHAnsi" w:hAnsiTheme="minorHAnsi" w:cstheme="minorHAnsi"/>
          <w:b/>
          <w:bCs/>
          <w:sz w:val="23"/>
          <w:szCs w:val="23"/>
          <w:lang w:val="sq-AL"/>
        </w:rPr>
        <w:t>X</w:t>
      </w:r>
      <w:r w:rsidRPr="00DA0697">
        <w:rPr>
          <w:rFonts w:asciiTheme="minorHAnsi" w:hAnsiTheme="minorHAnsi" w:cstheme="minorHAnsi"/>
          <w:b/>
          <w:bCs/>
          <w:sz w:val="23"/>
          <w:szCs w:val="23"/>
          <w:lang w:val="sq-AL"/>
        </w:rPr>
        <w:t>hinët dhe njerëzit i kam krijuar vetëm që të Më adhurojnë. Unë nuk kërkoj prej tyre risk, as nuk dëshiroj që të Më ushqejnë. Vërtet, Allahu është Furnizuesi i vetëm, i Fuqishmi, i Plotpushtetshmi.”</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51:56-58)</w:t>
      </w:r>
    </w:p>
    <w:p w14:paraId="7D8A969A" w14:textId="77777777" w:rsidR="00971FC3" w:rsidRPr="00DA0697" w:rsidRDefault="00971FC3" w:rsidP="00971FC3">
      <w:pPr>
        <w:pStyle w:val="rand4764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Kuptimi i përgjithshëm i ajeteve:</w:t>
      </w:r>
    </w:p>
    <w:p w14:paraId="48C080EA" w14:textId="6773F8FA" w:rsidR="00971FC3" w:rsidRPr="00DA0697" w:rsidRDefault="00971FC3" w:rsidP="00971FC3">
      <w:pPr>
        <w:pStyle w:val="rand97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Zoti i Lartë na tregon në ajetin e parë se Ai i krijoi xhinët</w:t>
      </w:r>
      <w:r w:rsidR="00B20044" w:rsidRPr="00DA0697">
        <w:rPr>
          <w:rStyle w:val="FootnoteReference"/>
          <w:rFonts w:asciiTheme="minorHAnsi" w:hAnsiTheme="minorHAnsi" w:cstheme="minorHAnsi"/>
          <w:sz w:val="23"/>
          <w:szCs w:val="23"/>
          <w:lang w:val="sq-AL"/>
        </w:rPr>
        <w:footnoteReference w:id="5"/>
      </w:r>
      <w:r w:rsidRPr="00DA0697">
        <w:rPr>
          <w:rFonts w:asciiTheme="minorHAnsi" w:hAnsiTheme="minorHAnsi" w:cstheme="minorHAnsi"/>
          <w:sz w:val="23"/>
          <w:szCs w:val="23"/>
          <w:lang w:val="sq-AL"/>
        </w:rPr>
        <w:t xml:space="preserve"> dhe llojin njerëzor vetëm e vetëm që ta adhurojnë Atë.</w:t>
      </w:r>
    </w:p>
    <w:p w14:paraId="1C1E6B4D" w14:textId="77777777" w:rsidR="00971FC3" w:rsidRPr="00DA0697" w:rsidRDefault="00971FC3" w:rsidP="00971FC3">
      <w:pPr>
        <w:pStyle w:val="rand9786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Kurse në ajetin e dytë dhe të tretë, na tregon se Ai nuk ka nevojë për robërit e Tij dhe nuk kërkon nga ta furnizim e ushqim, ngase Ai është Furnizuesi i vetëm e i Plotfuqishëm, </w:t>
      </w:r>
      <w:r w:rsidRPr="00DA0697">
        <w:rPr>
          <w:rFonts w:asciiTheme="minorHAnsi" w:hAnsiTheme="minorHAnsi" w:cstheme="minorHAnsi"/>
          <w:sz w:val="23"/>
          <w:szCs w:val="23"/>
          <w:lang w:val="sq-AL"/>
        </w:rPr>
        <w:lastRenderedPageBreak/>
        <w:t>dhe se vetëm Ai u dërgon njerëzve dhe mbarë krijesave furnizim – shi prej qielli, e begati nga toka.</w:t>
      </w:r>
    </w:p>
    <w:p w14:paraId="560717BA" w14:textId="77777777" w:rsidR="00971FC3" w:rsidRPr="00DA0697" w:rsidRDefault="00971FC3" w:rsidP="00971FC3">
      <w:pPr>
        <w:pStyle w:val="rand7811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Kurse krijesat e tjera në Tokë, të cilat nuk e kanë aftësinë e mendimit dhe të ndërgjegjes, për to Zoti na tregon se i ka sjellë në ekzistencë për interesin e njeriut, që ai, me fuqinë e fituar, ta adhurojë Zotin, po edhe t’i trajtojë ato sipas ligjit të Tij. Secilën krijesë, lëvizje e qetësi në kozmos, Allahu e ka krijuar për një aksh urtësi, të cilën e ka sqaruar në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xml:space="preserve">, e të cilën mund ta njohin edhe dijetarët e fesë, varësisht nga dija e tyre. Madje, edhe </w:t>
      </w:r>
      <w:proofErr w:type="spellStart"/>
      <w:r w:rsidRPr="00DA0697">
        <w:rPr>
          <w:rFonts w:asciiTheme="minorHAnsi" w:hAnsiTheme="minorHAnsi" w:cstheme="minorHAnsi"/>
          <w:sz w:val="23"/>
          <w:szCs w:val="23"/>
          <w:lang w:val="sq-AL"/>
        </w:rPr>
        <w:t>ymret</w:t>
      </w:r>
      <w:proofErr w:type="spellEnd"/>
      <w:r w:rsidRPr="00DA0697">
        <w:rPr>
          <w:rFonts w:asciiTheme="minorHAnsi" w:hAnsiTheme="minorHAnsi" w:cstheme="minorHAnsi"/>
          <w:sz w:val="23"/>
          <w:szCs w:val="23"/>
          <w:lang w:val="sq-AL"/>
        </w:rPr>
        <w:t>, furnizimet, ngjarjet dhe fatkeqësitë e shumëllojta, të gjitha ndodhin në sajë të lejes së Tij, që kështu Ai t’i vërë në sprovë robërit e Tij të mençur. Pra, kush pajtohet me parapërcaktimin e Zotit, i dorëzohet Atij dhe përpiqet që me vepra të mira ta fitojë pajtimin e kënaqësinë e Tij, ai do të arrijë atë, po edhe lumturinë në këtë botë, si dhe në botën e mëtejme pas vdekjes. E kushdo që nuk pajtohet me parapërcaktimin e Zotit, nuk i dorëzohet, e s’i bindet Atij, ai do të merr hidhërimin e Tij, e do të mjerohet në të dy jetët, në atë të kësaj bote dhe në atë të mëtejmen. I përgjërohem Zotit që të na japë pajtimin e Tij dhe të mos zemërohet me ne.</w:t>
      </w:r>
    </w:p>
    <w:p w14:paraId="7ACC1F0C" w14:textId="77777777" w:rsidR="005E1908" w:rsidRPr="00DA0697" w:rsidRDefault="005E1908">
      <w:pPr>
        <w:rPr>
          <w:rFonts w:eastAsiaTheme="majorEastAsia" w:cstheme="majorBidi"/>
          <w:b/>
          <w:sz w:val="24"/>
          <w:szCs w:val="26"/>
        </w:rPr>
      </w:pPr>
      <w:r w:rsidRPr="00DA0697">
        <w:br w:type="page"/>
      </w:r>
    </w:p>
    <w:p w14:paraId="76E3BB0D" w14:textId="2DF3BDFB" w:rsidR="00971FC3" w:rsidRPr="00DA0697" w:rsidRDefault="00971FC3" w:rsidP="005E1908">
      <w:pPr>
        <w:pStyle w:val="Heading2"/>
        <w:jc w:val="both"/>
        <w:rPr>
          <w:sz w:val="23"/>
          <w:szCs w:val="23"/>
        </w:rPr>
      </w:pPr>
      <w:bookmarkStart w:id="18" w:name="_Toc76710303"/>
      <w:r w:rsidRPr="00DA0697">
        <w:rPr>
          <w:sz w:val="23"/>
          <w:szCs w:val="23"/>
        </w:rPr>
        <w:lastRenderedPageBreak/>
        <w:t>Ringjallja pas vdekjes, llogaria dhe shpërblimet për veprat e bëra,</w:t>
      </w:r>
      <w:r w:rsidR="009D3114" w:rsidRPr="00DA0697">
        <w:rPr>
          <w:sz w:val="23"/>
          <w:szCs w:val="23"/>
        </w:rPr>
        <w:t xml:space="preserve"> </w:t>
      </w:r>
      <w:r w:rsidRPr="00DA0697">
        <w:rPr>
          <w:sz w:val="23"/>
          <w:szCs w:val="23"/>
        </w:rPr>
        <w:t>parajsa dhe skëterra (Xheneti dhe Xhehenemi)</w:t>
      </w:r>
      <w:bookmarkEnd w:id="18"/>
    </w:p>
    <w:p w14:paraId="198BE513" w14:textId="4BE12581" w:rsidR="00971FC3" w:rsidRPr="00DA0697" w:rsidRDefault="00971FC3" w:rsidP="00971FC3">
      <w:pPr>
        <w:pStyle w:val="rand678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O njeri i arsyeshëm! Nëse e ke kuptuar se Zoti të ka sjellë në ekzistencë, në mënyrë që ta adhurosh Atë, tani dije se Ai, në të gjithë librat e shpallur të ka sjellë lajmin e ringjalljes pas vdekjes dhe të llogaridhënies në botën e shpërblimeve. Vdekja është dera e transferimit të njeriut nga kjo jetë e përkohshme, në të cilën duhet vepruar, për te bota tjetër e përhershme, në të cilën merren shpërblimet. Zoti ia ka përcaktuar secilit nga ne periudhën e jetëgjatësisë, pas përfundimit të së cilës, Ai urdhëron </w:t>
      </w:r>
      <w:proofErr w:type="spellStart"/>
      <w:r w:rsidR="00DB5347" w:rsidRPr="00DA0697">
        <w:rPr>
          <w:rFonts w:asciiTheme="minorHAnsi" w:hAnsiTheme="minorHAnsi" w:cstheme="minorHAnsi"/>
          <w:sz w:val="23"/>
          <w:szCs w:val="23"/>
          <w:lang w:val="sq-AL"/>
        </w:rPr>
        <w:t>melekun</w:t>
      </w:r>
      <w:proofErr w:type="spellEnd"/>
      <w:r w:rsidRPr="00DA0697">
        <w:rPr>
          <w:rFonts w:asciiTheme="minorHAnsi" w:hAnsiTheme="minorHAnsi" w:cstheme="minorHAnsi"/>
          <w:sz w:val="23"/>
          <w:szCs w:val="23"/>
          <w:lang w:val="sq-AL"/>
        </w:rPr>
        <w:t xml:space="preserve"> e vdekjes që njeriut t'ia nxjerrë shpirtin; e me këtë ai vdes dhe e përjeton hidhësinë e vdekjes.</w:t>
      </w:r>
    </w:p>
    <w:p w14:paraId="26DFCD6A" w14:textId="77777777" w:rsidR="00971FC3" w:rsidRPr="00DA0697" w:rsidRDefault="00971FC3" w:rsidP="00971FC3">
      <w:pPr>
        <w:pStyle w:val="rand7048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sa i përket shpirtit; nëse është shpirt besimtari, që i është bindur Zotit, ai vendoset në vendin e begative - në parajsë; e nëse është shpirt jobesimtari, që e ka përgënjeshtruar ringjalljen dhe llogarinë pas vdekjes, atë Zoti e vendos në vendin e ndëshkimit - në ferr, derisa të vijë momenti i fundit i botës, e të ndodhë kiameti e të vdes çdo krijesë. Pastaj Zoti i ringjall krijesat, madje edhe kafshët dhe e kthen çdo shpirt tek trupi i vet, atëherë kur të rikthehet edhe vetë trupi, ashtu siç kanë qenë në të parën herë kur është krijuar.</w:t>
      </w:r>
    </w:p>
    <w:p w14:paraId="72D8283B" w14:textId="77777777" w:rsidR="00971FC3" w:rsidRPr="00DA0697" w:rsidRDefault="00971FC3" w:rsidP="00971FC3">
      <w:pPr>
        <w:pStyle w:val="rand469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E tërë kjo në mënyrë që të merren njerëzit në llogari e të shpërblehen për punët e tyre; gjithsecili, pa ndonjë përjashtim, qoftë mashkull a femër, pari a popull, pasanik a varfanjak. Askujt s'i bëhet padrejtësi; aty çdonjëri që është shtypur më parë në këtë botë, do ta marrë hakun e tyre nga </w:t>
      </w:r>
      <w:r w:rsidRPr="00DA0697">
        <w:rPr>
          <w:rFonts w:asciiTheme="minorHAnsi" w:hAnsiTheme="minorHAnsi" w:cstheme="minorHAnsi"/>
          <w:sz w:val="23"/>
          <w:szCs w:val="23"/>
          <w:lang w:val="sq-AL"/>
        </w:rPr>
        <w:lastRenderedPageBreak/>
        <w:t>shtypësit, e madje edhe kafshët do të marrin hakun e vet kundrejt atyre që u kanë bërë padrejtësi.</w:t>
      </w:r>
    </w:p>
    <w:p w14:paraId="698C5FA2" w14:textId="77777777" w:rsidR="00971FC3" w:rsidRPr="00DA0697" w:rsidRDefault="00971FC3" w:rsidP="00971FC3">
      <w:pPr>
        <w:pStyle w:val="rand324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Pasi të kenë përfunduar hakmarrjen kafshët ndërmjet vete, u vjen urdhri që të bëhen </w:t>
      </w:r>
      <w:proofErr w:type="spellStart"/>
      <w:r w:rsidRPr="00DA0697">
        <w:rPr>
          <w:rFonts w:asciiTheme="minorHAnsi" w:hAnsiTheme="minorHAnsi" w:cstheme="minorHAnsi"/>
          <w:sz w:val="23"/>
          <w:szCs w:val="23"/>
          <w:lang w:val="sq-AL"/>
        </w:rPr>
        <w:t>dhé</w:t>
      </w:r>
      <w:proofErr w:type="spellEnd"/>
      <w:r w:rsidRPr="00DA0697">
        <w:rPr>
          <w:rFonts w:asciiTheme="minorHAnsi" w:hAnsiTheme="minorHAnsi" w:cstheme="minorHAnsi"/>
          <w:sz w:val="23"/>
          <w:szCs w:val="23"/>
          <w:lang w:val="sq-AL"/>
        </w:rPr>
        <w:t>, ngase ato nuk do të futen as në parajsë e as në ferr.</w:t>
      </w:r>
    </w:p>
    <w:p w14:paraId="493DC1F6" w14:textId="77777777" w:rsidR="00971FC3" w:rsidRPr="00DA0697" w:rsidRDefault="00971FC3" w:rsidP="00971FC3">
      <w:pPr>
        <w:pStyle w:val="rand8453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Njerëz e xhinë, që të gjithë do të marrin rezultatin e punëve të tyre. Besimtarët që kanë besuar Zotin e Madhërishëm, i janë bindur Atij dhe i kanë pasuar profetët, e fitojnë parajsën, edhe nëse në këtë jetë ishin nga më të varfrit. Ndryshe nga jobesimtarët </w:t>
      </w:r>
      <w:proofErr w:type="spellStart"/>
      <w:r w:rsidRPr="00DA0697">
        <w:rPr>
          <w:rFonts w:asciiTheme="minorHAnsi" w:hAnsiTheme="minorHAnsi" w:cstheme="minorHAnsi"/>
          <w:sz w:val="23"/>
          <w:szCs w:val="23"/>
          <w:lang w:val="sq-AL"/>
        </w:rPr>
        <w:t>përgënjeshtrues</w:t>
      </w:r>
      <w:proofErr w:type="spellEnd"/>
      <w:r w:rsidRPr="00DA0697">
        <w:rPr>
          <w:rFonts w:asciiTheme="minorHAnsi" w:hAnsiTheme="minorHAnsi" w:cstheme="minorHAnsi"/>
          <w:sz w:val="23"/>
          <w:szCs w:val="23"/>
          <w:lang w:val="sq-AL"/>
        </w:rPr>
        <w:t>, të cilët edhe sikur të kishin qenë në botën e përkohshme prej njerëzve më të pasur e më të nderuar, pashmangshëm do të futen në zjarrin e xhehenemit.</w:t>
      </w:r>
    </w:p>
    <w:p w14:paraId="6146DAB9" w14:textId="77777777" w:rsidR="00971FC3" w:rsidRPr="00DA0697" w:rsidRDefault="00971FC3" w:rsidP="00971FC3">
      <w:pPr>
        <w:pStyle w:val="rand8154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thotë:</w:t>
      </w:r>
    </w:p>
    <w:p w14:paraId="7641DBAC" w14:textId="77777777" w:rsidR="00971FC3" w:rsidRPr="00DA0697" w:rsidRDefault="00971FC3" w:rsidP="00971FC3">
      <w:pPr>
        <w:pStyle w:val="rand9121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“Më i nderuari prej jush tek Allahu është ai që i frikësohet më shumë Atij.”</w:t>
      </w:r>
      <w:r w:rsidRPr="00DA0697">
        <w:rPr>
          <w:rFonts w:asciiTheme="minorHAnsi" w:hAnsiTheme="minorHAnsi" w:cstheme="minorHAnsi"/>
          <w:sz w:val="23"/>
          <w:szCs w:val="23"/>
          <w:lang w:val="sq-AL"/>
        </w:rPr>
        <w:t xml:space="preserve"> (Kurani, 49:13)</w:t>
      </w:r>
    </w:p>
    <w:p w14:paraId="579547F9" w14:textId="77777777" w:rsidR="00971FC3" w:rsidRPr="00DA0697" w:rsidRDefault="00971FC3" w:rsidP="00971FC3">
      <w:pPr>
        <w:pStyle w:val="rand6110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Xheneti - parajsa është vendi i begative. Aty mirësitë dhe begatitë janë të shumëllojta e të papërshkrueshme. Parajsa është njëqindgradëshe, ku banorët e zënë vendin varësisht fuqisë së besimit në Zotin dhe bindjes ndaj Tij. Grada më e vogël në parajsë është po sikur shtatëdhjetë herë pasuria dhe begatia që ka pasur mbreti më i kamur në Tokë.</w:t>
      </w:r>
    </w:p>
    <w:p w14:paraId="14F70A47" w14:textId="77777777" w:rsidR="00971FC3" w:rsidRPr="00DA0697" w:rsidRDefault="00971FC3" w:rsidP="00971FC3">
      <w:pPr>
        <w:pStyle w:val="rand2745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Kurse ferri, -Zot, ruana!- është vendi i dënimit në botën e fundit dhe të pasosur, gjegjësisht pas vdekjes. Aty llojet e dënimeve dhe të ndëshkimeve janë të shumta - vetëm </w:t>
      </w:r>
      <w:r w:rsidRPr="00DA0697">
        <w:rPr>
          <w:rFonts w:asciiTheme="minorHAnsi" w:hAnsiTheme="minorHAnsi" w:cstheme="minorHAnsi"/>
          <w:sz w:val="23"/>
          <w:szCs w:val="23"/>
          <w:lang w:val="sq-AL"/>
        </w:rPr>
        <w:lastRenderedPageBreak/>
        <w:t>përmendja e tyre e trishton zemrën dhe e mbush syrin me lot.</w:t>
      </w:r>
    </w:p>
    <w:p w14:paraId="64521211" w14:textId="77777777" w:rsidR="00971FC3" w:rsidRPr="00DA0697" w:rsidRDefault="00971FC3" w:rsidP="00971FC3">
      <w:pPr>
        <w:pStyle w:val="rand2094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Sikur të ekzistonte mundësia e vdekjes në botën tjetër, sakaq banorët e xhehenemit do të vdisnin me të parën herë kur do ta shihnin ferrin e tmerrshëm. Mirëpo vdekja është diçka që ndodh vetëm një herë - për t'u transferuar njeriu nga jeta e kësaj bote, për në jetën e amshueshme të ahiretit.</w:t>
      </w:r>
    </w:p>
    <w:p w14:paraId="3B8C12EF" w14:textId="77777777" w:rsidR="00971FC3" w:rsidRPr="00DA0697" w:rsidRDefault="00971FC3" w:rsidP="00971FC3">
      <w:pPr>
        <w:pStyle w:val="rand63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Kuran na është përmendur përshkrimi i plotë i vdekjes, i ringjalljes, i llogarisë, i shpërblimit, i xhenetit e i ferrit; e kjo çka përmendëm është diçka nga ajo.</w:t>
      </w:r>
    </w:p>
    <w:p w14:paraId="07BF1EDD" w14:textId="77777777" w:rsidR="00971FC3" w:rsidRPr="00DA0697" w:rsidRDefault="00971FC3" w:rsidP="00971FC3">
      <w:pPr>
        <w:pStyle w:val="rand8606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Argumentet që flasin për ringjalljen pas vdekjes, llogarinë dhe shpërblimet janë të shumta. Në Kuranin madhështor, Zoti Fuqiplotë thotë:</w:t>
      </w:r>
    </w:p>
    <w:p w14:paraId="57A20A2B" w14:textId="53E359A2" w:rsidR="00971FC3" w:rsidRPr="00DA0697" w:rsidRDefault="00971FC3" w:rsidP="009D3114">
      <w:pPr>
        <w:pStyle w:val="rand58640"/>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“Ne ju kemi krijuar prej tokës, aty do t’ju kthejmë dhe nga ajo do t’ju nxjerrim edhe një herë tjetër.”</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20:55)</w:t>
      </w:r>
    </w:p>
    <w:p w14:paraId="7E6CE7E9" w14:textId="77777777" w:rsidR="00971FC3" w:rsidRPr="00DA0697" w:rsidRDefault="00971FC3" w:rsidP="00971FC3">
      <w:pPr>
        <w:pStyle w:val="rand326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Lartësuar thotë:</w:t>
      </w:r>
    </w:p>
    <w:p w14:paraId="24776184" w14:textId="77777777" w:rsidR="009D3114" w:rsidRPr="00DA0697" w:rsidRDefault="00971FC3" w:rsidP="009D3114">
      <w:pPr>
        <w:pStyle w:val="rand11415"/>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“Ai na sjell shembull, duke harruar krijimin e vet dhe thotë:</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“Kush do t’i ngjallë eshtrat kur të kalben?”</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Thuaj: “Do t’i ngjallë Ai që i krijoi ato për herë të parë; Ai ka njohuri të plotë për çdo krijesë.”</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36:78-79)</w:t>
      </w:r>
    </w:p>
    <w:p w14:paraId="3404DFE7" w14:textId="0A1360DB" w:rsidR="00971FC3" w:rsidRPr="00DA0697" w:rsidRDefault="00971FC3" w:rsidP="009D3114">
      <w:pPr>
        <w:pStyle w:val="rand1141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i Larti thotë:</w:t>
      </w:r>
    </w:p>
    <w:p w14:paraId="553B1C2B" w14:textId="6CF41514" w:rsidR="00971FC3" w:rsidRPr="00DA0697" w:rsidRDefault="00971FC3" w:rsidP="009D3114">
      <w:pPr>
        <w:pStyle w:val="rand85506"/>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“Mohuesit kujtojnë se nuk do të ringjallen kurrsesi. Thuaju: “Po, për Zotin tim, me siguri që do të ringjalleni e </w:t>
      </w:r>
      <w:r w:rsidRPr="00DA0697">
        <w:rPr>
          <w:rFonts w:asciiTheme="minorHAnsi" w:hAnsiTheme="minorHAnsi" w:cstheme="minorHAnsi"/>
          <w:b/>
          <w:bCs/>
          <w:sz w:val="23"/>
          <w:szCs w:val="23"/>
          <w:lang w:val="sq-AL"/>
        </w:rPr>
        <w:lastRenderedPageBreak/>
        <w:t xml:space="preserve">pastaj do të njoftoheni për atë </w:t>
      </w:r>
      <w:proofErr w:type="spellStart"/>
      <w:r w:rsidRPr="00DA0697">
        <w:rPr>
          <w:rFonts w:asciiTheme="minorHAnsi" w:hAnsiTheme="minorHAnsi" w:cstheme="minorHAnsi"/>
          <w:b/>
          <w:bCs/>
          <w:sz w:val="23"/>
          <w:szCs w:val="23"/>
          <w:lang w:val="sq-AL"/>
        </w:rPr>
        <w:t>ç’keni</w:t>
      </w:r>
      <w:proofErr w:type="spellEnd"/>
      <w:r w:rsidRPr="00DA0697">
        <w:rPr>
          <w:rFonts w:asciiTheme="minorHAnsi" w:hAnsiTheme="minorHAnsi" w:cstheme="minorHAnsi"/>
          <w:b/>
          <w:bCs/>
          <w:sz w:val="23"/>
          <w:szCs w:val="23"/>
          <w:lang w:val="sq-AL"/>
        </w:rPr>
        <w:t xml:space="preserve"> bërë!” Dhe kjo është e lehtë për Allahun.”</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64:7)</w:t>
      </w:r>
    </w:p>
    <w:p w14:paraId="57B48D57" w14:textId="77777777" w:rsidR="00971FC3" w:rsidRPr="00DA0697" w:rsidRDefault="00971FC3" w:rsidP="00971FC3">
      <w:pPr>
        <w:pStyle w:val="rand1725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Kuptimi i përgjithshëm i ajeteve:</w:t>
      </w:r>
    </w:p>
    <w:p w14:paraId="449F15C7" w14:textId="77777777" w:rsidR="00971FC3" w:rsidRPr="00DA0697" w:rsidRDefault="00971FC3" w:rsidP="00971FC3">
      <w:pPr>
        <w:pStyle w:val="rand3072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Zoti i Madhëruar na tregon në ajetin e parë se qenien njerëzore e ka krijuar nga Toka, gjegjësisht lënda e krijimit të Ademit ishte dheu, ku do ta kthejë Zoti, në mënyrë që ta nderojë njeriun pas vdekjes. E sërish nga dheu Zoti do të na nxjerrë e njerëzit do të dalin të gjallë prej varreve të tyre, që nga i pari e deri te i fundit. Pastaj, Zoti do t'i marrë njerëzit në llogari e do t'i shpërblejë për punët e bëra.</w:t>
      </w:r>
    </w:p>
    <w:p w14:paraId="26133E99" w14:textId="58A64D9E" w:rsidR="00971FC3" w:rsidRPr="00DA0697" w:rsidRDefault="00971FC3" w:rsidP="00971FC3">
      <w:pPr>
        <w:pStyle w:val="rand7595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në ajetin e dytë, Zoti e mposht pretendimin dhe habinë e jobesimtarit që e përgënjeshtron rikthimin e eshtrave në jetë pasi ato të jenë kalbur; Ai u tregon se ato do t'i ringjallë, ngase vetë Ai i krijoi ato herën e parë kur nuk ishin asgjë.</w:t>
      </w:r>
    </w:p>
    <w:p w14:paraId="4B553C1D" w14:textId="77777777" w:rsidR="00971FC3" w:rsidRPr="00DA0697" w:rsidRDefault="00971FC3" w:rsidP="00971FC3">
      <w:pPr>
        <w:pStyle w:val="rand8605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Ndërsa në ajetin e tretë, Zoti e shpartallon pretendimin e kotë të jobesimtarëve që e përgënjeshtrojnë ringjalljen pas vdekjes; Po ashtu, Ai e urdhëron Profetin e tij, që të betohet fuqishëm që, Zoti do t'i ringjallë të gjithë, do t'i njoftojë për bëmat e tyre dhe do t'i shpërblejë. E kjo, vërtet është fare e lehtë për Allahun Fuqiplotë.</w:t>
      </w:r>
    </w:p>
    <w:p w14:paraId="1FEFF7C8" w14:textId="77777777" w:rsidR="00971FC3" w:rsidRPr="00DA0697" w:rsidRDefault="00971FC3" w:rsidP="00971FC3">
      <w:pPr>
        <w:pStyle w:val="rand8279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një ajet tjetër, Zoti na tregon se kur t'i ringjallë mohuesit dhe </w:t>
      </w:r>
      <w:proofErr w:type="spellStart"/>
      <w:r w:rsidRPr="00DA0697">
        <w:rPr>
          <w:rFonts w:asciiTheme="minorHAnsi" w:hAnsiTheme="minorHAnsi" w:cstheme="minorHAnsi"/>
          <w:sz w:val="23"/>
          <w:szCs w:val="23"/>
          <w:lang w:val="sq-AL"/>
        </w:rPr>
        <w:t>përgënjeshtruesit</w:t>
      </w:r>
      <w:proofErr w:type="spellEnd"/>
      <w:r w:rsidRPr="00DA0697">
        <w:rPr>
          <w:rFonts w:asciiTheme="minorHAnsi" w:hAnsiTheme="minorHAnsi" w:cstheme="minorHAnsi"/>
          <w:sz w:val="23"/>
          <w:szCs w:val="23"/>
          <w:lang w:val="sq-AL"/>
        </w:rPr>
        <w:t xml:space="preserve"> e ringjalljes dhe të ferrit, do t'i ndëshkojë ata me zjarr të xhehenemit.</w:t>
      </w:r>
    </w:p>
    <w:p w14:paraId="7B7CA1A1" w14:textId="02C9C7E2" w:rsidR="007918EC" w:rsidRPr="00DA0697" w:rsidRDefault="00971FC3" w:rsidP="007918EC">
      <w:pPr>
        <w:pStyle w:val="rand1460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atyre u thuhet:</w:t>
      </w:r>
      <w:r w:rsidR="007918EC" w:rsidRPr="00DA0697">
        <w:rPr>
          <w:rFonts w:asciiTheme="minorHAnsi" w:hAnsiTheme="minorHAnsi" w:cstheme="minorHAnsi"/>
          <w:sz w:val="23"/>
          <w:szCs w:val="23"/>
          <w:lang w:val="sq-AL"/>
        </w:rPr>
        <w:t xml:space="preserve"> </w:t>
      </w:r>
      <w:r w:rsidRPr="00DA0697">
        <w:rPr>
          <w:rFonts w:asciiTheme="minorHAnsi" w:hAnsiTheme="minorHAnsi" w:cstheme="minorHAnsi"/>
          <w:b/>
          <w:bCs/>
          <w:sz w:val="23"/>
          <w:szCs w:val="23"/>
          <w:lang w:val="sq-AL"/>
        </w:rPr>
        <w:t>“Shijoni dënimin e zjarrit, të cilin e mohonit!”</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32:20)</w:t>
      </w:r>
    </w:p>
    <w:p w14:paraId="25AE23F1" w14:textId="77777777" w:rsidR="007918EC" w:rsidRPr="00DA0697" w:rsidRDefault="007918EC">
      <w:pPr>
        <w:rPr>
          <w:rFonts w:eastAsia="Arial" w:cstheme="minorHAnsi"/>
          <w:sz w:val="23"/>
          <w:szCs w:val="23"/>
        </w:rPr>
      </w:pPr>
      <w:r w:rsidRPr="00DA0697">
        <w:rPr>
          <w:rFonts w:cstheme="minorHAnsi"/>
          <w:sz w:val="23"/>
          <w:szCs w:val="23"/>
        </w:rPr>
        <w:br w:type="page"/>
      </w:r>
    </w:p>
    <w:p w14:paraId="77519299" w14:textId="6232EFF2" w:rsidR="00971FC3" w:rsidRPr="00DA0697" w:rsidRDefault="00971FC3" w:rsidP="00971FC3">
      <w:pPr>
        <w:pStyle w:val="Heading2"/>
        <w:jc w:val="both"/>
        <w:rPr>
          <w:rFonts w:cstheme="minorHAnsi"/>
          <w:sz w:val="23"/>
          <w:szCs w:val="23"/>
        </w:rPr>
      </w:pPr>
      <w:bookmarkStart w:id="19" w:name="_Toc16"/>
      <w:bookmarkStart w:id="20" w:name="_Toc76710304"/>
      <w:r w:rsidRPr="00DA0697">
        <w:rPr>
          <w:rFonts w:cstheme="minorHAnsi"/>
          <w:sz w:val="23"/>
          <w:szCs w:val="23"/>
        </w:rPr>
        <w:lastRenderedPageBreak/>
        <w:t>Mbarështimi i punëve dhe fjalëve të njeriut:</w:t>
      </w:r>
      <w:bookmarkEnd w:id="19"/>
      <w:bookmarkEnd w:id="20"/>
    </w:p>
    <w:p w14:paraId="0F71F431" w14:textId="24337CA3" w:rsidR="00971FC3" w:rsidRPr="00DA0697" w:rsidRDefault="00971FC3" w:rsidP="00971FC3">
      <w:pPr>
        <w:pStyle w:val="rand3684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Lartëmadhërishëm na ka treguar se me dijeninë e Tij absolute, Ai e ka ditur se çfarë punë e fjalë, qofshin të mira a të këqija, hapta</w:t>
      </w:r>
      <w:r w:rsidR="002457B5" w:rsidRPr="00DA0697">
        <w:rPr>
          <w:rFonts w:asciiTheme="minorHAnsi" w:hAnsiTheme="minorHAnsi" w:cstheme="minorHAnsi"/>
          <w:sz w:val="23"/>
          <w:szCs w:val="23"/>
          <w:lang w:val="sq-AL"/>
        </w:rPr>
        <w:t>z</w:t>
      </w:r>
      <w:r w:rsidRPr="00DA0697">
        <w:rPr>
          <w:rFonts w:asciiTheme="minorHAnsi" w:hAnsiTheme="minorHAnsi" w:cstheme="minorHAnsi"/>
          <w:sz w:val="23"/>
          <w:szCs w:val="23"/>
          <w:lang w:val="sq-AL"/>
        </w:rPr>
        <w:t>i e fshehurazi, do të dalin nga njeriu. Ai të gjitha këto i ka shkruar në “</w:t>
      </w:r>
      <w:proofErr w:type="spellStart"/>
      <w:r w:rsidRPr="00DA0697">
        <w:rPr>
          <w:rFonts w:asciiTheme="minorHAnsi" w:hAnsiTheme="minorHAnsi" w:cstheme="minorHAnsi"/>
          <w:sz w:val="23"/>
          <w:szCs w:val="23"/>
          <w:lang w:val="sq-AL"/>
        </w:rPr>
        <w:t>El-Lewḥu’l-maḥfũdh</w:t>
      </w:r>
      <w:proofErr w:type="spellEnd"/>
      <w:r w:rsidRPr="00DA0697">
        <w:rPr>
          <w:rFonts w:asciiTheme="minorHAnsi" w:hAnsiTheme="minorHAnsi" w:cstheme="minorHAnsi"/>
          <w:sz w:val="23"/>
          <w:szCs w:val="23"/>
          <w:lang w:val="sq-AL"/>
        </w:rPr>
        <w:t>” që është tek Ai, përpara se të krijonte qiejt, Tokën, njeriun dhe krijesat e tjera. E megjithatë, ai i ka angazhuar dy engjëj për çdo njeri, që njëri nga ana e djathtë të shënojë veprat e mira, kurse tjetri nga ana e majtë të shënojë veprat e liga - e atyre s'u ikën asgjë!</w:t>
      </w:r>
    </w:p>
    <w:p w14:paraId="21B1B1FA" w14:textId="6DF1CD3F" w:rsidR="00971FC3" w:rsidRPr="00DA0697" w:rsidRDefault="00971FC3" w:rsidP="00971FC3">
      <w:pPr>
        <w:pStyle w:val="rand7121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Çdo njeriu, në Ditën e Llogarisë, do t'i j</w:t>
      </w:r>
      <w:r w:rsidR="002457B5" w:rsidRPr="00DA0697">
        <w:rPr>
          <w:rFonts w:asciiTheme="minorHAnsi" w:hAnsiTheme="minorHAnsi" w:cstheme="minorHAnsi"/>
          <w:sz w:val="23"/>
          <w:szCs w:val="23"/>
          <w:lang w:val="sq-AL"/>
        </w:rPr>
        <w:t>e</w:t>
      </w:r>
      <w:r w:rsidRPr="00DA0697">
        <w:rPr>
          <w:rFonts w:asciiTheme="minorHAnsi" w:hAnsiTheme="minorHAnsi" w:cstheme="minorHAnsi"/>
          <w:sz w:val="23"/>
          <w:szCs w:val="23"/>
          <w:lang w:val="sq-AL"/>
        </w:rPr>
        <w:t>pet libri ku janë regjistruar veprat dhe fjalët e tij; ai do ta lexojë atë, e nuk do të mohojë asgjë nga çfarë është shkruar. E në rast se mohon diçka, atëherë Zoti i jep mundësi të folmes, dëgjimit, shikimit, duarve, këmbëve dhe lëkurës së tij, që ato t'i tregojnë bëmat e tij.</w:t>
      </w:r>
    </w:p>
    <w:p w14:paraId="390583CF" w14:textId="77777777" w:rsidR="00971FC3" w:rsidRPr="00DA0697" w:rsidRDefault="00971FC3" w:rsidP="00971FC3">
      <w:pPr>
        <w:pStyle w:val="rand1881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në Kuranin e madhërishëm, kjo na është shpjeguar gjerësisht.</w:t>
      </w:r>
    </w:p>
    <w:p w14:paraId="239E7AB0" w14:textId="77777777" w:rsidR="00971FC3" w:rsidRPr="00DA0697" w:rsidRDefault="00971FC3" w:rsidP="00971FC3">
      <w:pPr>
        <w:pStyle w:val="rand7022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thotë:</w:t>
      </w:r>
    </w:p>
    <w:p w14:paraId="42E841F2" w14:textId="3CBA38A0" w:rsidR="00971FC3" w:rsidRPr="00DA0697" w:rsidRDefault="00971FC3" w:rsidP="009D3114">
      <w:pPr>
        <w:pStyle w:val="rand15344"/>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“...dhe, për çdo fjalë që ai thotë, ka pranë vetes një mbikëqyrës të gatshëm (për ta shënuar atë).”</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50:18)</w:t>
      </w:r>
    </w:p>
    <w:p w14:paraId="6336C65D" w14:textId="77777777" w:rsidR="00971FC3" w:rsidRPr="00DA0697" w:rsidRDefault="00971FC3" w:rsidP="00971FC3">
      <w:pPr>
        <w:pStyle w:val="rand581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i Larti thotë:</w:t>
      </w:r>
    </w:p>
    <w:p w14:paraId="034EC877" w14:textId="6260DE28" w:rsidR="00971FC3" w:rsidRPr="00DA0697" w:rsidRDefault="00971FC3" w:rsidP="009D3114">
      <w:pPr>
        <w:pStyle w:val="rand8647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“...ndonëse mbi ju ka rojtarë (që ju vëzhgojnë), shënues të nderuar, që dinë gjithçka që bëni.”</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82:10-12)</w:t>
      </w:r>
    </w:p>
    <w:p w14:paraId="006D38CD" w14:textId="77777777" w:rsidR="00971FC3" w:rsidRPr="00DA0697" w:rsidRDefault="00971FC3" w:rsidP="00971FC3">
      <w:pPr>
        <w:pStyle w:val="rand905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Shpjegimi i këtyre ajeteve:</w:t>
      </w:r>
    </w:p>
    <w:p w14:paraId="7928D375" w14:textId="77777777" w:rsidR="00971FC3" w:rsidRPr="00DA0697" w:rsidRDefault="00971FC3" w:rsidP="00971FC3">
      <w:pPr>
        <w:pStyle w:val="rand2715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Zoti i Lartë na tregon se për çdo njeri ka përcaktuar dy engjëj, njëri në anën e tij të djathtë - që të përcjellë dhe të shënojë veprat e mira të tij, si dhe një tjetër në anën e majtë - që të ndjekë e të regjistrojë veprat e liga. Në këto dy ajete, Allahu i Madhërishëm na njofton për vlerën dhe nderin që gëzojnë këta engjëj, po edhe për mundësitë e aftësitë që kanë, nëpërmjet të cilave ata arrijnë që të dinë e të shënojnë çdo veprim të njeriut. Të gjitha këto punë që dalin nga njeriu, Zoti veçse i ka pasur në dijeninë e Tij absolute - ende pa i sjellë ata në ekzistencë; e të gjitha ato, gjenden të shënuara në “</w:t>
      </w:r>
      <w:proofErr w:type="spellStart"/>
      <w:r w:rsidRPr="00DA0697">
        <w:rPr>
          <w:rFonts w:asciiTheme="minorHAnsi" w:hAnsiTheme="minorHAnsi" w:cstheme="minorHAnsi"/>
          <w:sz w:val="23"/>
          <w:szCs w:val="23"/>
          <w:lang w:val="sq-AL"/>
        </w:rPr>
        <w:t>El-Leuḥu’l-maḥfũdh</w:t>
      </w:r>
      <w:proofErr w:type="spellEnd"/>
      <w:r w:rsidRPr="00DA0697">
        <w:rPr>
          <w:rFonts w:asciiTheme="minorHAnsi" w:hAnsiTheme="minorHAnsi" w:cstheme="minorHAnsi"/>
          <w:sz w:val="23"/>
          <w:szCs w:val="23"/>
          <w:lang w:val="sq-AL"/>
        </w:rPr>
        <w:t>”.</w:t>
      </w:r>
    </w:p>
    <w:p w14:paraId="2E452F2D" w14:textId="070B3826" w:rsidR="00971FC3" w:rsidRPr="00DA0697" w:rsidRDefault="00971FC3" w:rsidP="00971FC3">
      <w:pPr>
        <w:pStyle w:val="Heading3"/>
        <w:jc w:val="both"/>
        <w:rPr>
          <w:rFonts w:cstheme="minorHAnsi"/>
          <w:szCs w:val="23"/>
        </w:rPr>
      </w:pPr>
      <w:bookmarkStart w:id="21" w:name="_Toc17"/>
      <w:bookmarkStart w:id="22" w:name="_Toc76710305"/>
      <w:proofErr w:type="spellStart"/>
      <w:r w:rsidRPr="00DA0697">
        <w:rPr>
          <w:rFonts w:cstheme="minorHAnsi"/>
          <w:szCs w:val="23"/>
        </w:rPr>
        <w:t>Shehadet</w:t>
      </w:r>
      <w:r w:rsidR="008D42B9" w:rsidRPr="00DA0697">
        <w:rPr>
          <w:rFonts w:cstheme="minorHAnsi"/>
          <w:szCs w:val="23"/>
        </w:rPr>
        <w:t>i</w:t>
      </w:r>
      <w:proofErr w:type="spellEnd"/>
      <w:r w:rsidRPr="00DA0697">
        <w:rPr>
          <w:rFonts w:cstheme="minorHAnsi"/>
          <w:szCs w:val="23"/>
        </w:rPr>
        <w:t xml:space="preserve"> - deklarat</w:t>
      </w:r>
      <w:r w:rsidR="008D42B9" w:rsidRPr="00DA0697">
        <w:rPr>
          <w:rFonts w:cstheme="minorHAnsi"/>
          <w:szCs w:val="23"/>
        </w:rPr>
        <w:t>a</w:t>
      </w:r>
      <w:r w:rsidRPr="00DA0697">
        <w:rPr>
          <w:rFonts w:cstheme="minorHAnsi"/>
          <w:szCs w:val="23"/>
        </w:rPr>
        <w:t xml:space="preserve"> islame</w:t>
      </w:r>
      <w:bookmarkEnd w:id="21"/>
      <w:bookmarkEnd w:id="22"/>
    </w:p>
    <w:p w14:paraId="2F2FABF0" w14:textId="77777777" w:rsidR="00971FC3" w:rsidRPr="00DA0697" w:rsidRDefault="00971FC3" w:rsidP="00971FC3">
      <w:pPr>
        <w:pStyle w:val="rand1979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"Dëshmoj se nuk ka të adhuruar me të drejtë përveç Allahut, si dhe dëshmoj se Muhamedi është i Dërguari i Allahut. Po ashtu, dëshmoj se xheneti është i vërtetë, xhehenemi është i vërtetë, se Dita e Gjykimit do të ndodhë pashmangshëm e pa dyshim, se Allahu do t'i ringjallë banorët e varreve që t'i marrë në llogari e që t'i shpërblejë dhe se çdo gjë për të cilën na ka treguar Allahu, qoftë në Librin e Tij apo nëpërmjet gjuhës së Profetit të Tij, është e vërtetë!"</w:t>
      </w:r>
    </w:p>
    <w:p w14:paraId="52E3E0D1" w14:textId="77777777" w:rsidR="00971FC3" w:rsidRPr="00DA0697" w:rsidRDefault="00971FC3" w:rsidP="00971FC3">
      <w:pPr>
        <w:pStyle w:val="rand7060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O njeri i mençur, të thërras që ta besosh këtë dëshmi dhe ta deklarosh e ta jetësosh - kjo është rruga e shpëtimit.</w:t>
      </w:r>
    </w:p>
    <w:p w14:paraId="0B348879" w14:textId="77777777" w:rsidR="00971FC3" w:rsidRPr="00DA0697" w:rsidRDefault="00971FC3" w:rsidP="00971FC3">
      <w:pPr>
        <w:spacing w:after="0" w:line="240" w:lineRule="auto"/>
        <w:rPr>
          <w:rFonts w:eastAsia="Arial"/>
          <w:b/>
          <w:bCs/>
          <w:color w:val="333333"/>
          <w:sz w:val="25"/>
          <w:szCs w:val="40"/>
        </w:rPr>
      </w:pPr>
      <w:bookmarkStart w:id="23" w:name="_Toc18"/>
      <w:r w:rsidRPr="00DA0697">
        <w:br w:type="page"/>
      </w:r>
    </w:p>
    <w:p w14:paraId="79643590" w14:textId="77777777" w:rsidR="00971FC3" w:rsidRPr="00DA0697" w:rsidRDefault="00971FC3" w:rsidP="00971FC3">
      <w:pPr>
        <w:pStyle w:val="Heading1"/>
      </w:pPr>
      <w:bookmarkStart w:id="24" w:name="_Toc76710306"/>
      <w:r w:rsidRPr="00DA0697">
        <w:lastRenderedPageBreak/>
        <w:t>Kreu i dytë:</w:t>
      </w:r>
      <w:bookmarkEnd w:id="23"/>
      <w:bookmarkEnd w:id="24"/>
    </w:p>
    <w:p w14:paraId="1467CA94" w14:textId="77777777" w:rsidR="00971FC3" w:rsidRPr="00DA0697" w:rsidRDefault="00971FC3" w:rsidP="00971FC3">
      <w:pPr>
        <w:pStyle w:val="Heading2"/>
      </w:pPr>
      <w:bookmarkStart w:id="25" w:name="_Toc19"/>
      <w:bookmarkStart w:id="26" w:name="_Toc76710307"/>
      <w:r w:rsidRPr="00DA0697">
        <w:t>Njohja e Profetit</w:t>
      </w:r>
      <w:bookmarkEnd w:id="25"/>
      <w:bookmarkEnd w:id="26"/>
    </w:p>
    <w:p w14:paraId="6CD34D94" w14:textId="77777777" w:rsidR="00971FC3" w:rsidRPr="00DA0697" w:rsidRDefault="00971FC3" w:rsidP="00971FC3">
      <w:pPr>
        <w:pStyle w:val="rand4701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Nëse të vërtetat që i treguam më parë i ke kuptuar, tani është radha të mësosh se Zoti ka dërguar tek ti por edhe tek i gjithë njerëzimi një profet e kumtar dhe ka urdhëruar që t'i bindemi atij e ta pasojmë atë. Zoti na ka treguar se rruga e vetme për njohjen e adhurimit të vërtetë është ajo e pasimit të këtij profeti dhe adhurimi i Zotit sipas sheriatit të tij.</w:t>
      </w:r>
    </w:p>
    <w:p w14:paraId="1E1337CC" w14:textId="274F4A36" w:rsidR="00971FC3" w:rsidRPr="00DA0697" w:rsidRDefault="00971FC3" w:rsidP="00B20044">
      <w:pPr>
        <w:pStyle w:val="rand2354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Ky profet fisnik është vula e të dërguarve. Ta besojmë e ta ndjekim e kemi obligim hyjnor. Atë e dërgoi Zoti Fuqiplotë për mbarë njerëzit. Ai është Muhamedi, profeti që nuk dinte shkrim e lexim. Në më shumë se dyzet vende në </w:t>
      </w:r>
      <w:proofErr w:type="spellStart"/>
      <w:r w:rsidRPr="00DA0697">
        <w:rPr>
          <w:rFonts w:asciiTheme="minorHAnsi" w:hAnsiTheme="minorHAnsi" w:cstheme="minorHAnsi"/>
          <w:sz w:val="23"/>
          <w:szCs w:val="23"/>
          <w:lang w:val="sq-AL"/>
        </w:rPr>
        <w:t>Teurat</w:t>
      </w:r>
      <w:proofErr w:type="spellEnd"/>
      <w:r w:rsidRPr="00DA0697">
        <w:rPr>
          <w:rFonts w:asciiTheme="minorHAnsi" w:hAnsiTheme="minorHAnsi" w:cstheme="minorHAnsi"/>
          <w:sz w:val="23"/>
          <w:szCs w:val="23"/>
          <w:lang w:val="sq-AL"/>
        </w:rPr>
        <w:t xml:space="preserve"> (Tora) dhe </w:t>
      </w:r>
      <w:proofErr w:type="spellStart"/>
      <w:r w:rsidRPr="00DA0697">
        <w:rPr>
          <w:rFonts w:asciiTheme="minorHAnsi" w:hAnsiTheme="minorHAnsi" w:cstheme="minorHAnsi"/>
          <w:sz w:val="23"/>
          <w:szCs w:val="23"/>
          <w:lang w:val="sq-AL"/>
        </w:rPr>
        <w:t>Inxhil</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Musai</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Isai</w:t>
      </w:r>
      <w:proofErr w:type="spellEnd"/>
      <w:r w:rsidRPr="00DA0697">
        <w:rPr>
          <w:rFonts w:asciiTheme="minorHAnsi" w:hAnsiTheme="minorHAnsi" w:cstheme="minorHAnsi"/>
          <w:sz w:val="23"/>
          <w:szCs w:val="23"/>
          <w:lang w:val="sq-AL"/>
        </w:rPr>
        <w:t xml:space="preserve"> e kishin paralajmëruar </w:t>
      </w:r>
      <w:proofErr w:type="spellStart"/>
      <w:r w:rsidRPr="00DA0697">
        <w:rPr>
          <w:rFonts w:asciiTheme="minorHAnsi" w:hAnsiTheme="minorHAnsi" w:cstheme="minorHAnsi"/>
          <w:sz w:val="23"/>
          <w:szCs w:val="23"/>
          <w:lang w:val="sq-AL"/>
        </w:rPr>
        <w:t>përgëzueshëm</w:t>
      </w:r>
      <w:proofErr w:type="spellEnd"/>
      <w:r w:rsidRPr="00DA0697">
        <w:rPr>
          <w:rFonts w:asciiTheme="minorHAnsi" w:hAnsiTheme="minorHAnsi" w:cstheme="minorHAnsi"/>
          <w:sz w:val="23"/>
          <w:szCs w:val="23"/>
          <w:lang w:val="sq-AL"/>
        </w:rPr>
        <w:t xml:space="preserve"> ardhjen e këtij profeti. Këto sihariqe lexoheshin nga hebrenjtë dhe të krishterët, mirëpo ata më vonë futën duart në librat e shenjtë dhe i ndryshuan ata!</w:t>
      </w:r>
      <w:r w:rsidR="00B20044" w:rsidRPr="00DA0697">
        <w:rPr>
          <w:rStyle w:val="FootnoteReference"/>
          <w:rFonts w:asciiTheme="minorHAnsi" w:hAnsiTheme="minorHAnsi" w:cstheme="minorHAnsi"/>
          <w:sz w:val="23"/>
          <w:szCs w:val="23"/>
          <w:lang w:val="sq-AL"/>
        </w:rPr>
        <w:footnoteReference w:id="6"/>
      </w:r>
    </w:p>
    <w:p w14:paraId="62504ABC" w14:textId="3F198FED" w:rsidR="00971FC3" w:rsidRPr="00DA0697" w:rsidRDefault="00971FC3" w:rsidP="00971FC3">
      <w:pPr>
        <w:pStyle w:val="rand5534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Me këtë profet të çmuar e të dërguar te mbarë njerëzit, Zoti e vulosi vargun e profetëve. Ai është Muhamed ibn </w:t>
      </w:r>
      <w:proofErr w:type="spellStart"/>
      <w:r w:rsidRPr="00DA0697">
        <w:rPr>
          <w:rFonts w:asciiTheme="minorHAnsi" w:hAnsiTheme="minorHAnsi" w:cstheme="minorHAnsi"/>
          <w:sz w:val="23"/>
          <w:szCs w:val="23"/>
          <w:lang w:val="sq-AL"/>
        </w:rPr>
        <w:t>Abdu'll-llah</w:t>
      </w:r>
      <w:proofErr w:type="spellEnd"/>
      <w:r w:rsidRPr="00DA0697">
        <w:rPr>
          <w:rFonts w:asciiTheme="minorHAnsi" w:hAnsiTheme="minorHAnsi" w:cstheme="minorHAnsi"/>
          <w:sz w:val="23"/>
          <w:szCs w:val="23"/>
          <w:lang w:val="sq-AL"/>
        </w:rPr>
        <w:t xml:space="preserve"> ibn </w:t>
      </w:r>
      <w:proofErr w:type="spellStart"/>
      <w:r w:rsidRPr="00DA0697">
        <w:rPr>
          <w:rFonts w:asciiTheme="minorHAnsi" w:hAnsiTheme="minorHAnsi" w:cstheme="minorHAnsi"/>
          <w:sz w:val="23"/>
          <w:szCs w:val="23"/>
          <w:lang w:val="sq-AL"/>
        </w:rPr>
        <w:t>Abdu'l-mutalib</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el-Hashimi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El-Kureshiu</w:t>
      </w:r>
      <w:proofErr w:type="spellEnd"/>
      <w:r w:rsidRPr="00DA0697">
        <w:rPr>
          <w:rFonts w:asciiTheme="minorHAnsi" w:hAnsiTheme="minorHAnsi" w:cstheme="minorHAnsi"/>
          <w:sz w:val="23"/>
          <w:szCs w:val="23"/>
          <w:lang w:val="sq-AL"/>
        </w:rPr>
        <w:t xml:space="preserve">. Ishte më fisniku ndër burra, më i virtytshmi në shoqëri, e më fisniku </w:t>
      </w:r>
      <w:r w:rsidRPr="00DA0697">
        <w:rPr>
          <w:rFonts w:asciiTheme="minorHAnsi" w:hAnsiTheme="minorHAnsi" w:cstheme="minorHAnsi"/>
          <w:sz w:val="23"/>
          <w:szCs w:val="23"/>
          <w:lang w:val="sq-AL"/>
        </w:rPr>
        <w:lastRenderedPageBreak/>
        <w:t xml:space="preserve">në këtë planet. Rridhte nga loza e Profetit </w:t>
      </w:r>
      <w:proofErr w:type="spellStart"/>
      <w:r w:rsidRPr="00DA0697">
        <w:rPr>
          <w:rFonts w:asciiTheme="minorHAnsi" w:hAnsiTheme="minorHAnsi" w:cstheme="minorHAnsi"/>
          <w:sz w:val="23"/>
          <w:szCs w:val="23"/>
          <w:lang w:val="sq-AL"/>
        </w:rPr>
        <w:t>Ismail</w:t>
      </w:r>
      <w:proofErr w:type="spellEnd"/>
      <w:r w:rsidRPr="00DA0697">
        <w:rPr>
          <w:rFonts w:asciiTheme="minorHAnsi" w:hAnsiTheme="minorHAnsi" w:cstheme="minorHAnsi"/>
          <w:sz w:val="23"/>
          <w:szCs w:val="23"/>
          <w:lang w:val="sq-AL"/>
        </w:rPr>
        <w:t>, të birit të Profetit Ibrahim. Ai</w:t>
      </w:r>
      <w:r w:rsidR="00215D5E"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lindi në Mekë, në vitin 570.</w:t>
      </w:r>
    </w:p>
    <w:p w14:paraId="3D500AA4" w14:textId="07396006" w:rsidR="00971FC3" w:rsidRPr="00DA0697" w:rsidRDefault="00971FC3" w:rsidP="00971FC3">
      <w:pPr>
        <w:pStyle w:val="rand8685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atë natë në të cilën lindi ai, ndodhën shumë gjëra të jashtëzakonshme. Në çastin kur po dilte nga barku i nënës së tij, në gjithësi u shfaq një dritë e madhe dhe e mahnitshme, ngjarje kjo për të cilën flet historia e kohës. Në atë natë u përmbysën përtokë idhujt e fisit </w:t>
      </w:r>
      <w:proofErr w:type="spellStart"/>
      <w:r w:rsidRPr="00DA0697">
        <w:rPr>
          <w:rFonts w:asciiTheme="minorHAnsi" w:hAnsiTheme="minorHAnsi" w:cstheme="minorHAnsi"/>
          <w:sz w:val="23"/>
          <w:szCs w:val="23"/>
          <w:lang w:val="sq-AL"/>
        </w:rPr>
        <w:t>kurejsh</w:t>
      </w:r>
      <w:proofErr w:type="spellEnd"/>
      <w:r w:rsidRPr="00DA0697">
        <w:rPr>
          <w:rFonts w:asciiTheme="minorHAnsi" w:hAnsiTheme="minorHAnsi" w:cstheme="minorHAnsi"/>
          <w:sz w:val="23"/>
          <w:szCs w:val="23"/>
          <w:lang w:val="sq-AL"/>
        </w:rPr>
        <w:t>, kurse pallati i perandorit të Persisë pësoi një dridhje, ndërsa zjarri i adhuruar nga persët u fik për të parën herë, pas dy mijë vitesh që s'ishte shuar fare.</w:t>
      </w:r>
      <w:r w:rsidR="002457B5" w:rsidRPr="00DA0697">
        <w:rPr>
          <w:rStyle w:val="FootnoteReference"/>
          <w:rFonts w:asciiTheme="minorHAnsi" w:hAnsiTheme="minorHAnsi" w:cstheme="minorHAnsi"/>
          <w:sz w:val="23"/>
          <w:szCs w:val="23"/>
          <w:lang w:val="sq-AL"/>
        </w:rPr>
        <w:footnoteReference w:id="7"/>
      </w:r>
    </w:p>
    <w:p w14:paraId="42B50CCB" w14:textId="17E5AB90" w:rsidR="00971FC3" w:rsidRPr="00DA0697" w:rsidRDefault="00971FC3" w:rsidP="00971FC3">
      <w:pPr>
        <w:pStyle w:val="rand8074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Kështu Zoti i njoftonte banorët e Tokës se vula e profetëve lindi. Mision i tij do të jetë shfarosja e idhujve që adhuroheshin përveç Zotit dhe thirrja e popujve, si persët dhe bizantin</w:t>
      </w:r>
      <w:r w:rsidR="002457B5" w:rsidRPr="00DA0697">
        <w:rPr>
          <w:rFonts w:asciiTheme="minorHAnsi" w:hAnsiTheme="minorHAnsi" w:cstheme="minorHAnsi"/>
          <w:sz w:val="23"/>
          <w:szCs w:val="23"/>
          <w:lang w:val="sq-AL"/>
        </w:rPr>
        <w:t>ë</w:t>
      </w:r>
      <w:r w:rsidRPr="00DA0697">
        <w:rPr>
          <w:rFonts w:asciiTheme="minorHAnsi" w:hAnsiTheme="minorHAnsi" w:cstheme="minorHAnsi"/>
          <w:sz w:val="23"/>
          <w:szCs w:val="23"/>
          <w:lang w:val="sq-AL"/>
        </w:rPr>
        <w:t xml:space="preserve">t, që të adhurojnë vetëm Zotin e Madh dhe të futen në fenë e Tij të vërtetë. E nëse ata </w:t>
      </w:r>
      <w:r w:rsidR="002457B5" w:rsidRPr="00DA0697">
        <w:rPr>
          <w:rFonts w:asciiTheme="minorHAnsi" w:hAnsiTheme="minorHAnsi" w:cstheme="minorHAnsi"/>
          <w:sz w:val="23"/>
          <w:szCs w:val="23"/>
          <w:lang w:val="sq-AL"/>
        </w:rPr>
        <w:t>zmbrapsen</w:t>
      </w:r>
      <w:r w:rsidRPr="00DA0697">
        <w:rPr>
          <w:rFonts w:asciiTheme="minorHAnsi" w:hAnsiTheme="minorHAnsi" w:cstheme="minorHAnsi"/>
          <w:sz w:val="23"/>
          <w:szCs w:val="23"/>
          <w:lang w:val="sq-AL"/>
        </w:rPr>
        <w:t xml:space="preserve"> e nuk i përgjigjen kumtarit të Zotit, ai do t'u kundërvihet atyre bashkë me ithtarët e tij, e me ta, pa dyshim, do të jetë ndihma e Zotit. Kjo fe, që është drita e Zotit në Tokë, gjithsesi do të marrë </w:t>
      </w:r>
      <w:proofErr w:type="spellStart"/>
      <w:r w:rsidRPr="00DA0697">
        <w:rPr>
          <w:rFonts w:asciiTheme="minorHAnsi" w:hAnsiTheme="minorHAnsi" w:cstheme="minorHAnsi"/>
          <w:sz w:val="23"/>
          <w:szCs w:val="23"/>
          <w:lang w:val="sq-AL"/>
        </w:rPr>
        <w:t>dhenë</w:t>
      </w:r>
      <w:proofErr w:type="spellEnd"/>
      <w:r w:rsidRPr="00DA0697">
        <w:rPr>
          <w:rFonts w:asciiTheme="minorHAnsi" w:hAnsiTheme="minorHAnsi" w:cstheme="minorHAnsi"/>
          <w:sz w:val="23"/>
          <w:szCs w:val="23"/>
          <w:lang w:val="sq-AL"/>
        </w:rPr>
        <w:t>.</w:t>
      </w:r>
    </w:p>
    <w:p w14:paraId="36B8B212" w14:textId="0FDC193B" w:rsidR="00971FC3" w:rsidRPr="00DA0697" w:rsidRDefault="00971FC3" w:rsidP="00971FC3">
      <w:pPr>
        <w:pStyle w:val="rand4230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kjo vërtet ndodhi pasi Allahu e dërgoi Muhamedin</w:t>
      </w:r>
      <w:r w:rsidR="00215D5E"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si profet.</w:t>
      </w:r>
    </w:p>
    <w:p w14:paraId="66942CB6" w14:textId="20977BE0" w:rsidR="00971FC3" w:rsidRPr="00DA0697" w:rsidRDefault="00971FC3" w:rsidP="00971FC3">
      <w:pPr>
        <w:pStyle w:val="rand9317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Allahu e dalloi Profetin Muhamed</w:t>
      </w:r>
      <w:r w:rsidR="00215D5E"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nga profetët e tjerë me disa veçori, prej tyre:</w:t>
      </w:r>
    </w:p>
    <w:p w14:paraId="5D842997" w14:textId="77777777" w:rsidR="00971FC3" w:rsidRPr="00DA0697" w:rsidRDefault="00971FC3" w:rsidP="00971FC3">
      <w:pPr>
        <w:pStyle w:val="rand6772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para:</w:t>
      </w:r>
    </w:p>
    <w:p w14:paraId="323C8024" w14:textId="77777777" w:rsidR="00971FC3" w:rsidRPr="00DA0697" w:rsidRDefault="00971FC3" w:rsidP="00971FC3">
      <w:pPr>
        <w:pStyle w:val="rand4639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Ai është vula e profetëve, ndaj nuk do të ketë pas tij ndonjë të dërguar nga Zoti.</w:t>
      </w:r>
    </w:p>
    <w:p w14:paraId="560CA956" w14:textId="77777777" w:rsidR="00971FC3" w:rsidRPr="00DA0697" w:rsidRDefault="00971FC3" w:rsidP="00971FC3">
      <w:pPr>
        <w:pStyle w:val="rand177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dyta:</w:t>
      </w:r>
    </w:p>
    <w:p w14:paraId="3EC9344A" w14:textId="77777777" w:rsidR="00971FC3" w:rsidRPr="00DA0697" w:rsidRDefault="00971FC3" w:rsidP="00971FC3">
      <w:pPr>
        <w:pStyle w:val="rand5624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Mesazhi i tij i dedikohet mbarë njerëzimit, andaj tërë njerëzimi llogaritet si </w:t>
      </w:r>
      <w:proofErr w:type="spellStart"/>
      <w:r w:rsidRPr="00DA0697">
        <w:rPr>
          <w:rFonts w:asciiTheme="minorHAnsi" w:hAnsiTheme="minorHAnsi" w:cstheme="minorHAnsi"/>
          <w:sz w:val="23"/>
          <w:szCs w:val="23"/>
          <w:lang w:val="sq-AL"/>
        </w:rPr>
        <w:t>Umet</w:t>
      </w:r>
      <w:proofErr w:type="spellEnd"/>
      <w:r w:rsidRPr="00DA0697">
        <w:rPr>
          <w:rFonts w:asciiTheme="minorHAnsi" w:hAnsiTheme="minorHAnsi" w:cstheme="minorHAnsi"/>
          <w:sz w:val="23"/>
          <w:szCs w:val="23"/>
          <w:lang w:val="sq-AL"/>
        </w:rPr>
        <w:t xml:space="preserve"> i Muhamedit - kush i bindet dhe e pason, hyn në parajsë e kush e kundërshton, hyn në ferr.</w:t>
      </w:r>
    </w:p>
    <w:p w14:paraId="47E7D1E0" w14:textId="2B4C855C" w:rsidR="00971FC3" w:rsidRPr="00DA0697" w:rsidRDefault="00971FC3" w:rsidP="00971FC3">
      <w:pPr>
        <w:pStyle w:val="rand5910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Të gjithë duhet ta pasojnë atë. Po pra, edhe hebrenjtë dhe të krishterët e kanë obligim që ta ndjekin këtë kumtar të Allahut. Kushdo që nuk i beson atij e s'e pason, ai, në të vërtetë, i ka mohuar vetë </w:t>
      </w:r>
      <w:proofErr w:type="spellStart"/>
      <w:r w:rsidRPr="00DA0697">
        <w:rPr>
          <w:rFonts w:asciiTheme="minorHAnsi" w:hAnsiTheme="minorHAnsi" w:cstheme="minorHAnsi"/>
          <w:sz w:val="23"/>
          <w:szCs w:val="23"/>
          <w:lang w:val="sq-AL"/>
        </w:rPr>
        <w:t>Musanë</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Isanë</w:t>
      </w:r>
      <w:proofErr w:type="spellEnd"/>
      <w:r w:rsidRPr="00DA0697">
        <w:rPr>
          <w:rFonts w:asciiTheme="minorHAnsi" w:hAnsiTheme="minorHAnsi" w:cstheme="minorHAnsi"/>
          <w:sz w:val="23"/>
          <w:szCs w:val="23"/>
          <w:lang w:val="sq-AL"/>
        </w:rPr>
        <w:t xml:space="preserve"> dhe mbarë profetët e tjerë, ngase ata, që të gjithë, veçse janë distancuar prej gjithsecilit që nuk e ndjek Muhamedin</w:t>
      </w:r>
      <w:r w:rsidR="00426888"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Kjo ngase Zoti i ka urdhëruar ata që të </w:t>
      </w:r>
      <w:proofErr w:type="spellStart"/>
      <w:r w:rsidRPr="00DA0697">
        <w:rPr>
          <w:rFonts w:asciiTheme="minorHAnsi" w:hAnsiTheme="minorHAnsi" w:cstheme="minorHAnsi"/>
          <w:sz w:val="23"/>
          <w:szCs w:val="23"/>
          <w:lang w:val="sq-AL"/>
        </w:rPr>
        <w:t>sihariqojnë</w:t>
      </w:r>
      <w:proofErr w:type="spellEnd"/>
      <w:r w:rsidRPr="00DA0697">
        <w:rPr>
          <w:rFonts w:asciiTheme="minorHAnsi" w:hAnsiTheme="minorHAnsi" w:cstheme="minorHAnsi"/>
          <w:sz w:val="23"/>
          <w:szCs w:val="23"/>
          <w:lang w:val="sq-AL"/>
        </w:rPr>
        <w:t xml:space="preserve"> njerëzit për ardhjen e tij e t'i thërrasin popujt e tyre që, kur Zoti ta dërgojë atë, ata ta pasojnë dhe t'i besojnë. Feja e këtij profeti është pikërisht ajo fe me të cilën Zoti i dërgonte profetët e Tij të mëparshëm. Fe, që gjatë misionit të këtij profeti fisnik, arriti përsosurinë më të lartë dhe lehtësimet më të gjera. Askujt s'i lejohet që të përqafojë ndonjë fe tjetër përveç Islamit, fesë së shpallur nga Zoti. Me këtë fe të përkryer, Zoti e shfuqizoi çdo fe të mëparshme; kjo fe është e garantuar dhe e ruajtur!</w:t>
      </w:r>
    </w:p>
    <w:p w14:paraId="236B53CC" w14:textId="77777777" w:rsidR="00971FC3" w:rsidRPr="00DA0697" w:rsidRDefault="00971FC3" w:rsidP="00971FC3">
      <w:pPr>
        <w:pStyle w:val="rand6694"/>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lastRenderedPageBreak/>
        <w:t>Hebraizmi</w:t>
      </w:r>
      <w:proofErr w:type="spellEnd"/>
      <w:r w:rsidRPr="00DA0697">
        <w:rPr>
          <w:rFonts w:asciiTheme="minorHAnsi" w:hAnsiTheme="minorHAnsi" w:cstheme="minorHAnsi"/>
          <w:sz w:val="23"/>
          <w:szCs w:val="23"/>
          <w:lang w:val="sq-AL"/>
        </w:rPr>
        <w:t xml:space="preserve"> dhe Krishterimi janë fe të ndryshuara e të zvetënuara; ato më nuk janë ashtu siç i ka shpallur Allahu.</w:t>
      </w:r>
    </w:p>
    <w:p w14:paraId="677A6F48" w14:textId="77777777" w:rsidR="00971FC3" w:rsidRPr="00DA0697" w:rsidRDefault="00971FC3" w:rsidP="00971FC3">
      <w:pPr>
        <w:pStyle w:val="rand3958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Çdo musliman që e pason Muhamedin konsiderohet edhe ndjekës i </w:t>
      </w:r>
      <w:proofErr w:type="spellStart"/>
      <w:r w:rsidRPr="00DA0697">
        <w:rPr>
          <w:rFonts w:asciiTheme="minorHAnsi" w:hAnsiTheme="minorHAnsi" w:cstheme="minorHAnsi"/>
          <w:sz w:val="23"/>
          <w:szCs w:val="23"/>
          <w:lang w:val="sq-AL"/>
        </w:rPr>
        <w:t>Musait</w:t>
      </w:r>
      <w:proofErr w:type="spellEnd"/>
      <w:r w:rsidRPr="00DA0697">
        <w:rPr>
          <w:rFonts w:asciiTheme="minorHAnsi" w:hAnsiTheme="minorHAnsi" w:cstheme="minorHAnsi"/>
          <w:sz w:val="23"/>
          <w:szCs w:val="23"/>
          <w:lang w:val="sq-AL"/>
        </w:rPr>
        <w:t xml:space="preserve">, i </w:t>
      </w:r>
      <w:proofErr w:type="spellStart"/>
      <w:r w:rsidRPr="00DA0697">
        <w:rPr>
          <w:rFonts w:asciiTheme="minorHAnsi" w:hAnsiTheme="minorHAnsi" w:cstheme="minorHAnsi"/>
          <w:sz w:val="23"/>
          <w:szCs w:val="23"/>
          <w:lang w:val="sq-AL"/>
        </w:rPr>
        <w:t>Isait</w:t>
      </w:r>
      <w:proofErr w:type="spellEnd"/>
      <w:r w:rsidRPr="00DA0697">
        <w:rPr>
          <w:rFonts w:asciiTheme="minorHAnsi" w:hAnsiTheme="minorHAnsi" w:cstheme="minorHAnsi"/>
          <w:sz w:val="23"/>
          <w:szCs w:val="23"/>
          <w:lang w:val="sq-AL"/>
        </w:rPr>
        <w:t xml:space="preserve"> dhe i profetëve të tjerë.</w:t>
      </w:r>
    </w:p>
    <w:p w14:paraId="6AEF70B5" w14:textId="73903280" w:rsidR="00971FC3" w:rsidRPr="00DA0697" w:rsidRDefault="00971FC3" w:rsidP="002457B5">
      <w:pPr>
        <w:pStyle w:val="rand3426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Kurse në anën tjetër, kushdo që del nga Islami, ai llogaritet mohues dhe </w:t>
      </w:r>
      <w:proofErr w:type="spellStart"/>
      <w:r w:rsidRPr="00DA0697">
        <w:rPr>
          <w:rFonts w:asciiTheme="minorHAnsi" w:hAnsiTheme="minorHAnsi" w:cstheme="minorHAnsi"/>
          <w:sz w:val="23"/>
          <w:szCs w:val="23"/>
          <w:lang w:val="sq-AL"/>
        </w:rPr>
        <w:t>përgënjeshtrues</w:t>
      </w:r>
      <w:proofErr w:type="spellEnd"/>
      <w:r w:rsidRPr="00DA0697">
        <w:rPr>
          <w:rFonts w:asciiTheme="minorHAnsi" w:hAnsiTheme="minorHAnsi" w:cstheme="minorHAnsi"/>
          <w:sz w:val="23"/>
          <w:szCs w:val="23"/>
          <w:lang w:val="sq-AL"/>
        </w:rPr>
        <w:t xml:space="preserve"> i </w:t>
      </w:r>
      <w:proofErr w:type="spellStart"/>
      <w:r w:rsidRPr="00DA0697">
        <w:rPr>
          <w:rFonts w:asciiTheme="minorHAnsi" w:hAnsiTheme="minorHAnsi" w:cstheme="minorHAnsi"/>
          <w:sz w:val="23"/>
          <w:szCs w:val="23"/>
          <w:lang w:val="sq-AL"/>
        </w:rPr>
        <w:t>Musait</w:t>
      </w:r>
      <w:proofErr w:type="spellEnd"/>
      <w:r w:rsidRPr="00DA0697">
        <w:rPr>
          <w:rFonts w:asciiTheme="minorHAnsi" w:hAnsiTheme="minorHAnsi" w:cstheme="minorHAnsi"/>
          <w:sz w:val="23"/>
          <w:szCs w:val="23"/>
          <w:lang w:val="sq-AL"/>
        </w:rPr>
        <w:t xml:space="preserve">, i </w:t>
      </w:r>
      <w:proofErr w:type="spellStart"/>
      <w:r w:rsidRPr="00DA0697">
        <w:rPr>
          <w:rFonts w:asciiTheme="minorHAnsi" w:hAnsiTheme="minorHAnsi" w:cstheme="minorHAnsi"/>
          <w:sz w:val="23"/>
          <w:szCs w:val="23"/>
          <w:lang w:val="sq-AL"/>
        </w:rPr>
        <w:t>Isait</w:t>
      </w:r>
      <w:proofErr w:type="spellEnd"/>
      <w:r w:rsidRPr="00DA0697">
        <w:rPr>
          <w:rFonts w:asciiTheme="minorHAnsi" w:hAnsiTheme="minorHAnsi" w:cstheme="minorHAnsi"/>
          <w:sz w:val="23"/>
          <w:szCs w:val="23"/>
          <w:lang w:val="sq-AL"/>
        </w:rPr>
        <w:t xml:space="preserve"> dhe i mbarë profetëve,</w:t>
      </w:r>
      <w:r w:rsidR="002457B5"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edhe nëse pretendon se është prej pasuesve të </w:t>
      </w:r>
      <w:proofErr w:type="spellStart"/>
      <w:r w:rsidRPr="00DA0697">
        <w:rPr>
          <w:rFonts w:asciiTheme="minorHAnsi" w:hAnsiTheme="minorHAnsi" w:cstheme="minorHAnsi"/>
          <w:sz w:val="23"/>
          <w:szCs w:val="23"/>
          <w:lang w:val="sq-AL"/>
        </w:rPr>
        <w:t>Musait</w:t>
      </w:r>
      <w:proofErr w:type="spellEnd"/>
      <w:r w:rsidRPr="00DA0697">
        <w:rPr>
          <w:rFonts w:asciiTheme="minorHAnsi" w:hAnsiTheme="minorHAnsi" w:cstheme="minorHAnsi"/>
          <w:sz w:val="23"/>
          <w:szCs w:val="23"/>
          <w:lang w:val="sq-AL"/>
        </w:rPr>
        <w:t xml:space="preserve"> dhe të </w:t>
      </w:r>
      <w:proofErr w:type="spellStart"/>
      <w:r w:rsidRPr="00DA0697">
        <w:rPr>
          <w:rFonts w:asciiTheme="minorHAnsi" w:hAnsiTheme="minorHAnsi" w:cstheme="minorHAnsi"/>
          <w:sz w:val="23"/>
          <w:szCs w:val="23"/>
          <w:lang w:val="sq-AL"/>
        </w:rPr>
        <w:t>Isait</w:t>
      </w:r>
      <w:proofErr w:type="spellEnd"/>
      <w:r w:rsidRPr="00DA0697">
        <w:rPr>
          <w:rFonts w:asciiTheme="minorHAnsi" w:hAnsiTheme="minorHAnsi" w:cstheme="minorHAnsi"/>
          <w:sz w:val="23"/>
          <w:szCs w:val="23"/>
          <w:lang w:val="sq-AL"/>
        </w:rPr>
        <w:t>!</w:t>
      </w:r>
    </w:p>
    <w:p w14:paraId="7EC3D1D3" w14:textId="3F4FFD0E" w:rsidR="00971FC3" w:rsidRPr="00DA0697" w:rsidRDefault="00971FC3" w:rsidP="00971FC3">
      <w:pPr>
        <w:pStyle w:val="rand4874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Andaj, që herët, shumë njerëz prej rabinëve hebrenj, e murgjve të krishterë, nuk ngurruan që t'i besonin Muhamedit</w:t>
      </w:r>
      <w:r w:rsidR="00215D5E"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e të hynin në Islam.</w:t>
      </w:r>
    </w:p>
    <w:p w14:paraId="6A3E78AF" w14:textId="77777777" w:rsidR="007918EC" w:rsidRPr="00DA0697" w:rsidRDefault="007918EC" w:rsidP="007918EC">
      <w:pPr>
        <w:pStyle w:val="Heading2"/>
        <w:rPr>
          <w:sz w:val="23"/>
          <w:szCs w:val="23"/>
        </w:rPr>
      </w:pPr>
    </w:p>
    <w:p w14:paraId="39559871" w14:textId="17AFBF07" w:rsidR="00971FC3" w:rsidRPr="00DA0697" w:rsidRDefault="00971FC3" w:rsidP="00DA0697">
      <w:pPr>
        <w:pStyle w:val="Heading2"/>
      </w:pPr>
      <w:bookmarkStart w:id="27" w:name="_Toc76710308"/>
      <w:r w:rsidRPr="00DA0697">
        <w:t>Mrekullitë</w:t>
      </w:r>
      <w:r w:rsidR="00B20044" w:rsidRPr="00DA0697">
        <w:rPr>
          <w:rStyle w:val="FootnoteReference"/>
          <w:rFonts w:cstheme="minorHAnsi"/>
          <w:b w:val="0"/>
          <w:bCs/>
          <w:sz w:val="23"/>
          <w:szCs w:val="23"/>
        </w:rPr>
        <w:footnoteReference w:id="8"/>
      </w:r>
      <w:r w:rsidRPr="00DA0697">
        <w:t xml:space="preserve"> e Profetit</w:t>
      </w:r>
      <w:r w:rsidR="00426888" w:rsidRPr="00DA0697">
        <w:t xml:space="preserve"> </w:t>
      </w:r>
      <w:r w:rsidR="00DA0697">
        <w:t>Muhamed</w:t>
      </w:r>
      <w:bookmarkEnd w:id="27"/>
      <w:r w:rsidR="00DA0697">
        <w:t xml:space="preserve"> </w:t>
      </w:r>
    </w:p>
    <w:p w14:paraId="23C60C95" w14:textId="1E34E070" w:rsidR="00971FC3" w:rsidRPr="00DA0697" w:rsidRDefault="00971FC3" w:rsidP="00971FC3">
      <w:pPr>
        <w:pStyle w:val="rand581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Dijetarët dhe ekspertët e </w:t>
      </w:r>
      <w:proofErr w:type="spellStart"/>
      <w:r w:rsidRPr="00DA0697">
        <w:rPr>
          <w:rFonts w:asciiTheme="minorHAnsi" w:hAnsiTheme="minorHAnsi" w:cstheme="minorHAnsi"/>
          <w:sz w:val="23"/>
          <w:szCs w:val="23"/>
          <w:lang w:val="sq-AL"/>
        </w:rPr>
        <w:t>jetëpërshkrimit</w:t>
      </w:r>
      <w:proofErr w:type="spellEnd"/>
      <w:r w:rsidRPr="00DA0697">
        <w:rPr>
          <w:rFonts w:asciiTheme="minorHAnsi" w:hAnsiTheme="minorHAnsi" w:cstheme="minorHAnsi"/>
          <w:sz w:val="23"/>
          <w:szCs w:val="23"/>
          <w:lang w:val="sq-AL"/>
        </w:rPr>
        <w:t xml:space="preserve"> dhe historisë së Profetit Muhamed</w:t>
      </w:r>
      <w:r w:rsidR="00215D5E"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kanë </w:t>
      </w:r>
      <w:proofErr w:type="spellStart"/>
      <w:r w:rsidRPr="00DA0697">
        <w:rPr>
          <w:rFonts w:asciiTheme="minorHAnsi" w:hAnsiTheme="minorHAnsi" w:cstheme="minorHAnsi"/>
          <w:sz w:val="23"/>
          <w:szCs w:val="23"/>
          <w:lang w:val="sq-AL"/>
        </w:rPr>
        <w:t>konkluduar</w:t>
      </w:r>
      <w:proofErr w:type="spellEnd"/>
      <w:r w:rsidRPr="00DA0697">
        <w:rPr>
          <w:rFonts w:asciiTheme="minorHAnsi" w:hAnsiTheme="minorHAnsi" w:cstheme="minorHAnsi"/>
          <w:sz w:val="23"/>
          <w:szCs w:val="23"/>
          <w:lang w:val="sq-AL"/>
        </w:rPr>
        <w:t xml:space="preserve"> se bëhet fjalë për më shumë se një mijë mrekulli që e dëftojnë vërtetësinë e thirrjes dhe misionit të Profetit</w:t>
      </w:r>
      <w:r w:rsidR="00426888"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w:t>
      </w:r>
    </w:p>
    <w:p w14:paraId="2E111297" w14:textId="77777777" w:rsidR="007918EC" w:rsidRPr="00DA0697" w:rsidRDefault="00971FC3" w:rsidP="007918EC">
      <w:pPr>
        <w:pStyle w:val="rand1962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Prej tyre</w:t>
      </w:r>
      <w:r w:rsidR="007918EC" w:rsidRPr="00DA0697">
        <w:rPr>
          <w:rFonts w:asciiTheme="minorHAnsi" w:hAnsiTheme="minorHAnsi" w:cstheme="minorHAnsi"/>
          <w:sz w:val="23"/>
          <w:szCs w:val="23"/>
          <w:lang w:val="sq-AL"/>
        </w:rPr>
        <w:t xml:space="preserve"> janë: </w:t>
      </w:r>
    </w:p>
    <w:p w14:paraId="6BF81AD5" w14:textId="585A0198" w:rsidR="00971FC3" w:rsidRPr="00DA0697" w:rsidRDefault="007918EC" w:rsidP="007918EC">
      <w:pPr>
        <w:pStyle w:val="rand1962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V</w:t>
      </w:r>
      <w:r w:rsidR="00971FC3" w:rsidRPr="00DA0697">
        <w:rPr>
          <w:rFonts w:asciiTheme="minorHAnsi" w:hAnsiTheme="minorHAnsi" w:cstheme="minorHAnsi"/>
          <w:sz w:val="23"/>
          <w:szCs w:val="23"/>
          <w:lang w:val="sq-AL"/>
        </w:rPr>
        <w:t xml:space="preserve">ula e </w:t>
      </w:r>
      <w:proofErr w:type="spellStart"/>
      <w:r w:rsidR="00971FC3" w:rsidRPr="00DA0697">
        <w:rPr>
          <w:rFonts w:asciiTheme="minorHAnsi" w:hAnsiTheme="minorHAnsi" w:cstheme="minorHAnsi"/>
          <w:sz w:val="23"/>
          <w:szCs w:val="23"/>
          <w:lang w:val="sq-AL"/>
        </w:rPr>
        <w:t>profetësisë</w:t>
      </w:r>
      <w:proofErr w:type="spellEnd"/>
      <w:r w:rsidR="00971FC3" w:rsidRPr="00DA0697">
        <w:rPr>
          <w:rFonts w:asciiTheme="minorHAnsi" w:hAnsiTheme="minorHAnsi" w:cstheme="minorHAnsi"/>
          <w:sz w:val="23"/>
          <w:szCs w:val="23"/>
          <w:lang w:val="sq-AL"/>
        </w:rPr>
        <w:t>, që ishte në formë lythash në mes të supeve: Muhamedi, i Dërguari i Allahut!</w:t>
      </w:r>
    </w:p>
    <w:p w14:paraId="282A3FC3" w14:textId="55A9A4F1" w:rsidR="00971FC3" w:rsidRPr="00DA0697" w:rsidRDefault="007918EC" w:rsidP="00971FC3">
      <w:pPr>
        <w:pStyle w:val="rand7270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 </w:t>
      </w:r>
      <w:r w:rsidR="00971FC3" w:rsidRPr="00DA0697">
        <w:rPr>
          <w:rFonts w:asciiTheme="minorHAnsi" w:hAnsiTheme="minorHAnsi" w:cstheme="minorHAnsi"/>
          <w:sz w:val="23"/>
          <w:szCs w:val="23"/>
          <w:lang w:val="sq-AL"/>
        </w:rPr>
        <w:t>Në ditët e nxehta të verës, retë i bënin atij hije!</w:t>
      </w:r>
    </w:p>
    <w:p w14:paraId="77DCE258" w14:textId="1E9B7892" w:rsidR="00971FC3" w:rsidRPr="00DA0697" w:rsidRDefault="007918EC" w:rsidP="00971FC3">
      <w:pPr>
        <w:pStyle w:val="rand2187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 </w:t>
      </w:r>
      <w:r w:rsidR="00971FC3" w:rsidRPr="00DA0697">
        <w:rPr>
          <w:rFonts w:asciiTheme="minorHAnsi" w:hAnsiTheme="minorHAnsi" w:cstheme="minorHAnsi"/>
          <w:sz w:val="23"/>
          <w:szCs w:val="23"/>
          <w:lang w:val="sq-AL"/>
        </w:rPr>
        <w:t>Guralecët në dorën e tij, i bënin lavdi Zotit, kurse pemët e përshëndetnin atë!</w:t>
      </w:r>
    </w:p>
    <w:p w14:paraId="6FE4473F" w14:textId="70689496" w:rsidR="00971FC3" w:rsidRPr="00DA0697" w:rsidRDefault="007918EC" w:rsidP="00971FC3">
      <w:pPr>
        <w:pStyle w:val="rand2634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 </w:t>
      </w:r>
      <w:r w:rsidR="00971FC3" w:rsidRPr="00DA0697">
        <w:rPr>
          <w:rFonts w:asciiTheme="minorHAnsi" w:hAnsiTheme="minorHAnsi" w:cstheme="minorHAnsi"/>
          <w:sz w:val="23"/>
          <w:szCs w:val="23"/>
          <w:lang w:val="sq-AL"/>
        </w:rPr>
        <w:t>Profe</w:t>
      </w:r>
      <w:r w:rsidR="00A42754" w:rsidRPr="00DA0697">
        <w:rPr>
          <w:rFonts w:asciiTheme="minorHAnsi" w:hAnsiTheme="minorHAnsi" w:cstheme="minorHAnsi"/>
          <w:sz w:val="23"/>
          <w:szCs w:val="23"/>
          <w:lang w:val="sq-AL"/>
        </w:rPr>
        <w:t>c</w:t>
      </w:r>
      <w:r w:rsidR="00971FC3" w:rsidRPr="00DA0697">
        <w:rPr>
          <w:rFonts w:asciiTheme="minorHAnsi" w:hAnsiTheme="minorHAnsi" w:cstheme="minorHAnsi"/>
          <w:sz w:val="23"/>
          <w:szCs w:val="23"/>
          <w:lang w:val="sq-AL"/>
        </w:rPr>
        <w:t xml:space="preserve">itë rreth së ardhmes, gjegjësisht rreth periudhës së fundit të Botës; ja, ato dita-ditës po dalin në shesh, një nga një, pikërisht ashtu siç na ka </w:t>
      </w:r>
      <w:proofErr w:type="spellStart"/>
      <w:r w:rsidR="00971FC3" w:rsidRPr="00DA0697">
        <w:rPr>
          <w:rFonts w:asciiTheme="minorHAnsi" w:hAnsiTheme="minorHAnsi" w:cstheme="minorHAnsi"/>
          <w:sz w:val="23"/>
          <w:szCs w:val="23"/>
          <w:lang w:val="sq-AL"/>
        </w:rPr>
        <w:t>paratreguar</w:t>
      </w:r>
      <w:proofErr w:type="spellEnd"/>
      <w:r w:rsidR="00971FC3" w:rsidRPr="00DA0697">
        <w:rPr>
          <w:rFonts w:asciiTheme="minorHAnsi" w:hAnsiTheme="minorHAnsi" w:cstheme="minorHAnsi"/>
          <w:sz w:val="23"/>
          <w:szCs w:val="23"/>
          <w:lang w:val="sq-AL"/>
        </w:rPr>
        <w:t>!</w:t>
      </w:r>
    </w:p>
    <w:p w14:paraId="20EF23C3" w14:textId="4562AB48" w:rsidR="00971FC3" w:rsidRPr="00DA0697" w:rsidRDefault="00971FC3" w:rsidP="0002101B">
      <w:pPr>
        <w:pStyle w:val="rand2470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Të gjitha këto gjëra të padit</w:t>
      </w:r>
      <w:r w:rsidR="00A42754" w:rsidRPr="00DA0697">
        <w:rPr>
          <w:rFonts w:asciiTheme="minorHAnsi" w:hAnsiTheme="minorHAnsi" w:cstheme="minorHAnsi"/>
          <w:sz w:val="23"/>
          <w:szCs w:val="23"/>
          <w:lang w:val="sq-AL"/>
        </w:rPr>
        <w:t>ura</w:t>
      </w:r>
      <w:r w:rsidRPr="00DA0697">
        <w:rPr>
          <w:rFonts w:asciiTheme="minorHAnsi" w:hAnsiTheme="minorHAnsi" w:cstheme="minorHAnsi"/>
          <w:sz w:val="23"/>
          <w:szCs w:val="23"/>
          <w:lang w:val="sq-AL"/>
        </w:rPr>
        <w:t xml:space="preserve"> për njerëzimin, paraqitja e të cilave nisi pas vdekjes së vulës së profetëve, Muhamedit</w:t>
      </w:r>
      <w:r w:rsidR="00215D5E" w:rsidRPr="00DA0697">
        <w:rPr>
          <w:rFonts w:asciiTheme="minorHAnsi" w:hAnsiTheme="minorHAnsi" w:cstheme="minorHAnsi"/>
          <w:sz w:val="23"/>
          <w:szCs w:val="23"/>
          <w:lang w:val="sq-AL"/>
        </w:rPr>
        <w:t xml:space="preserve"> </w:t>
      </w:r>
      <w:r w:rsidR="00017ED2" w:rsidRPr="00DA0697">
        <w:rPr>
          <w:rFonts w:ascii="Arial Unicode MS" w:hAnsi="Arial Unicode MS" w:cs="Arial Unicode MS"/>
          <w:spacing w:val="-6"/>
          <w:sz w:val="24"/>
          <w:szCs w:val="24"/>
          <w:rtl/>
          <w:lang w:val="sq-AL"/>
        </w:rPr>
        <w:t>ﷺ</w:t>
      </w:r>
      <w:r w:rsidR="00215D5E" w:rsidRPr="00DA0697">
        <w:rPr>
          <w:rFonts w:asciiTheme="minorHAnsi" w:hAnsiTheme="minorHAnsi" w:cstheme="minorHAnsi"/>
          <w:sz w:val="23"/>
          <w:szCs w:val="23"/>
          <w:lang w:val="sq-AL"/>
        </w:rPr>
        <w:t>,</w:t>
      </w:r>
      <w:r w:rsidRPr="00DA0697">
        <w:rPr>
          <w:rFonts w:asciiTheme="minorHAnsi" w:hAnsiTheme="minorHAnsi" w:cstheme="minorHAnsi"/>
          <w:sz w:val="23"/>
          <w:szCs w:val="23"/>
          <w:lang w:val="sq-AL"/>
        </w:rPr>
        <w:t xml:space="preserve"> -i cili i mësoi ato nga Zoti- janë të shënuara në koleksionet e hadithit dhe në literaturën rreth shenjave të </w:t>
      </w:r>
      <w:proofErr w:type="spellStart"/>
      <w:r w:rsidRPr="00DA0697">
        <w:rPr>
          <w:rFonts w:asciiTheme="minorHAnsi" w:hAnsiTheme="minorHAnsi" w:cstheme="minorHAnsi"/>
          <w:sz w:val="23"/>
          <w:szCs w:val="23"/>
          <w:lang w:val="sq-AL"/>
        </w:rPr>
        <w:t>Kijametit</w:t>
      </w:r>
      <w:proofErr w:type="spellEnd"/>
      <w:r w:rsidRPr="00DA0697">
        <w:rPr>
          <w:rFonts w:asciiTheme="minorHAnsi" w:hAnsiTheme="minorHAnsi" w:cstheme="minorHAnsi"/>
          <w:sz w:val="23"/>
          <w:szCs w:val="23"/>
          <w:lang w:val="sq-AL"/>
        </w:rPr>
        <w:t>,</w:t>
      </w:r>
      <w:r w:rsidR="0002101B"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siç janë: "</w:t>
      </w:r>
      <w:proofErr w:type="spellStart"/>
      <w:r w:rsidRPr="00DA0697">
        <w:rPr>
          <w:rFonts w:asciiTheme="minorHAnsi" w:hAnsiTheme="minorHAnsi" w:cstheme="minorHAnsi"/>
          <w:sz w:val="23"/>
          <w:szCs w:val="23"/>
          <w:lang w:val="sq-AL"/>
        </w:rPr>
        <w:t>En-Nihaje</w:t>
      </w:r>
      <w:proofErr w:type="spellEnd"/>
      <w:r w:rsidRPr="00DA0697">
        <w:rPr>
          <w:rFonts w:asciiTheme="minorHAnsi" w:hAnsiTheme="minorHAnsi" w:cstheme="minorHAnsi"/>
          <w:sz w:val="23"/>
          <w:szCs w:val="23"/>
          <w:lang w:val="sq-AL"/>
        </w:rPr>
        <w:t xml:space="preserve">" e Ibn </w:t>
      </w:r>
      <w:proofErr w:type="spellStart"/>
      <w:r w:rsidRPr="00DA0697">
        <w:rPr>
          <w:rFonts w:asciiTheme="minorHAnsi" w:hAnsiTheme="minorHAnsi" w:cstheme="minorHAnsi"/>
          <w:sz w:val="23"/>
          <w:szCs w:val="23"/>
          <w:lang w:val="sq-AL"/>
        </w:rPr>
        <w:t>Kethirit</w:t>
      </w:r>
      <w:proofErr w:type="spellEnd"/>
      <w:r w:rsidRPr="00DA0697">
        <w:rPr>
          <w:rFonts w:asciiTheme="minorHAnsi" w:hAnsiTheme="minorHAnsi" w:cstheme="minorHAnsi"/>
          <w:sz w:val="23"/>
          <w:szCs w:val="23"/>
          <w:lang w:val="sq-AL"/>
        </w:rPr>
        <w:t>; libri "</w:t>
      </w:r>
      <w:proofErr w:type="spellStart"/>
      <w:r w:rsidRPr="00DA0697">
        <w:rPr>
          <w:rFonts w:asciiTheme="minorHAnsi" w:hAnsiTheme="minorHAnsi" w:cstheme="minorHAnsi"/>
          <w:sz w:val="23"/>
          <w:szCs w:val="23"/>
          <w:lang w:val="sq-AL"/>
        </w:rPr>
        <w:t>El-Eḣbãr</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el-mushã'ah</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fĩ</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eshrãṭi's-sãah</w:t>
      </w:r>
      <w:proofErr w:type="spellEnd"/>
      <w:r w:rsidRPr="00DA0697">
        <w:rPr>
          <w:rFonts w:asciiTheme="minorHAnsi" w:hAnsiTheme="minorHAnsi" w:cstheme="minorHAnsi"/>
          <w:sz w:val="23"/>
          <w:szCs w:val="23"/>
          <w:lang w:val="sq-AL"/>
        </w:rPr>
        <w:t xml:space="preserve">" dhe kapitujt rreth trazirave dhe qedereve në koleksionet e hadithit. Këto mrekulli kanë </w:t>
      </w:r>
      <w:r w:rsidR="00A42754" w:rsidRPr="00DA0697">
        <w:rPr>
          <w:rFonts w:asciiTheme="minorHAnsi" w:hAnsiTheme="minorHAnsi" w:cstheme="minorHAnsi"/>
          <w:sz w:val="23"/>
          <w:szCs w:val="23"/>
          <w:lang w:val="sq-AL"/>
        </w:rPr>
        <w:t>ngjashmëri</w:t>
      </w:r>
      <w:r w:rsidRPr="00DA0697">
        <w:rPr>
          <w:rFonts w:asciiTheme="minorHAnsi" w:hAnsiTheme="minorHAnsi" w:cstheme="minorHAnsi"/>
          <w:sz w:val="23"/>
          <w:szCs w:val="23"/>
          <w:lang w:val="sq-AL"/>
        </w:rPr>
        <w:t xml:space="preserve"> të madhe me mrekullitë e profetëve të mëparshëm.</w:t>
      </w:r>
    </w:p>
    <w:p w14:paraId="113BB66D" w14:textId="77777777" w:rsidR="00971FC3" w:rsidRPr="00DA0697" w:rsidRDefault="00971FC3" w:rsidP="00971FC3">
      <w:pPr>
        <w:pStyle w:val="rand8173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Mirëpo ai ka një mrekulli të veçantë, gjegjësisht një mrekulli logjike të përhershme, të cilën Zoti nuk ia dha askujt prej profetëve, përveç tij. Ajo mrekulli është Kurani i Madhërishëm - Fjala e Zotit, të cilën e garantoi vetë Ai, andaj dora e falsifikimit nuk mbërrin dot te ky libër, e madje, edhe nëse dikush përpiqet ta ndryshojë qoftë vetëm një shkronjë, ai menjëherë zbulohet. Bëhet fjalë për miliona ekzemplarë të këtij libri që gjenden në duart e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 xml:space="preserve">, e të cilët janë në përputhshmëri të plotë me njëri-tjetrin. Ndryshe nga ekzemplarët e </w:t>
      </w:r>
      <w:proofErr w:type="spellStart"/>
      <w:r w:rsidRPr="00DA0697">
        <w:rPr>
          <w:rFonts w:asciiTheme="minorHAnsi" w:hAnsiTheme="minorHAnsi" w:cstheme="minorHAnsi"/>
          <w:sz w:val="23"/>
          <w:szCs w:val="23"/>
          <w:lang w:val="sq-AL"/>
        </w:rPr>
        <w:t>Teuratit</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Torës</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Inxhilit</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Ungjilit</w:t>
      </w:r>
      <w:proofErr w:type="spellEnd"/>
      <w:r w:rsidRPr="00DA0697">
        <w:rPr>
          <w:rFonts w:asciiTheme="minorHAnsi" w:hAnsiTheme="minorHAnsi" w:cstheme="minorHAnsi"/>
          <w:sz w:val="23"/>
          <w:szCs w:val="23"/>
          <w:lang w:val="sq-AL"/>
        </w:rPr>
        <w:t xml:space="preserve">); ata janë të shumtë dhe të ndryshëm nga njëri-tjetri. Kjo ngase hebrenjtë dhe të krishterët, të </w:t>
      </w:r>
      <w:r w:rsidRPr="00DA0697">
        <w:rPr>
          <w:rFonts w:asciiTheme="minorHAnsi" w:hAnsiTheme="minorHAnsi" w:cstheme="minorHAnsi"/>
          <w:sz w:val="23"/>
          <w:szCs w:val="23"/>
          <w:lang w:val="sq-AL"/>
        </w:rPr>
        <w:lastRenderedPageBreak/>
        <w:t>cilët e patën për detyrë që t'i ruanin ata libra, i futën në ta duart e ndryshimit, shtrembërimit dhe falsifikimit. E sa i përket ruajtjes së Kuranit, Zoti nuk e ngarkoi askënd me këtë detyrë, mirëpo e garantoi vetë Ai, madhëruar qoftë!</w:t>
      </w:r>
    </w:p>
    <w:p w14:paraId="3AD22B1F" w14:textId="77777777" w:rsidR="00971FC3" w:rsidRPr="00DA0697" w:rsidRDefault="00971FC3" w:rsidP="00971FC3">
      <w:pPr>
        <w:pStyle w:val="rand448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Ashtu siç i Madhërishmi thotë:</w:t>
      </w:r>
    </w:p>
    <w:p w14:paraId="74B597E2" w14:textId="2AE85D5D" w:rsidR="00971FC3" w:rsidRPr="00DA0697" w:rsidRDefault="00971FC3" w:rsidP="009D3114">
      <w:pPr>
        <w:pStyle w:val="rand75906"/>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“Sigurisht, Ne e kemi shpallur Kuranin dhe, sigurisht, Ne do ta ruajmë atë.”</w:t>
      </w:r>
      <w:r w:rsidR="009D3114"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15:9)</w:t>
      </w:r>
    </w:p>
    <w:p w14:paraId="2F527C39" w14:textId="77777777" w:rsidR="007918EC" w:rsidRPr="00DA0697" w:rsidRDefault="007918EC" w:rsidP="009D3114">
      <w:pPr>
        <w:pStyle w:val="rand75906"/>
        <w:jc w:val="both"/>
        <w:rPr>
          <w:rFonts w:asciiTheme="minorHAnsi" w:hAnsiTheme="minorHAnsi" w:cstheme="minorHAnsi"/>
          <w:sz w:val="23"/>
          <w:szCs w:val="23"/>
          <w:lang w:val="sq-AL"/>
        </w:rPr>
      </w:pPr>
    </w:p>
    <w:p w14:paraId="7590C1EB" w14:textId="1205E4AC" w:rsidR="00971FC3" w:rsidRPr="00DA0697" w:rsidRDefault="00971FC3" w:rsidP="007918EC">
      <w:pPr>
        <w:pStyle w:val="Heading2"/>
        <w:jc w:val="both"/>
        <w:rPr>
          <w:sz w:val="23"/>
          <w:szCs w:val="23"/>
        </w:rPr>
      </w:pPr>
      <w:bookmarkStart w:id="28" w:name="_Toc76710309"/>
      <w:r w:rsidRPr="00DA0697">
        <w:rPr>
          <w:sz w:val="23"/>
          <w:szCs w:val="23"/>
        </w:rPr>
        <w:t>Argumenti logjik dhe kuranor që tregon se Kurani është fjalë e Allahut, kurse Muhamedi Profet i Allahut</w:t>
      </w:r>
      <w:bookmarkEnd w:id="28"/>
    </w:p>
    <w:p w14:paraId="4E1DF25C" w14:textId="3DB82DDB" w:rsidR="00971FC3" w:rsidRPr="00DA0697" w:rsidRDefault="00971FC3" w:rsidP="00EB4A5B">
      <w:pPr>
        <w:pStyle w:val="rand274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Prej argumenteve logjike që flasin për këtë të vërtetë, pra se Kurani është fjalë e Allahut dhe se Muhamedi</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është Profet i Tij është sfida që Zoti ua ka bërë jobesimtarëve </w:t>
      </w:r>
      <w:proofErr w:type="spellStart"/>
      <w:r w:rsidRPr="00DA0697">
        <w:rPr>
          <w:rFonts w:asciiTheme="minorHAnsi" w:hAnsiTheme="minorHAnsi" w:cstheme="minorHAnsi"/>
          <w:sz w:val="23"/>
          <w:szCs w:val="23"/>
          <w:lang w:val="sq-AL"/>
        </w:rPr>
        <w:t>kurejshë</w:t>
      </w:r>
      <w:proofErr w:type="spellEnd"/>
      <w:r w:rsidRPr="00DA0697">
        <w:rPr>
          <w:rFonts w:asciiTheme="minorHAnsi" w:hAnsiTheme="minorHAnsi" w:cstheme="minorHAnsi"/>
          <w:sz w:val="23"/>
          <w:szCs w:val="23"/>
          <w:lang w:val="sq-AL"/>
        </w:rPr>
        <w:t>, atëherë kur ata, e përgënjeshtruan Muhamedin</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njëjtë sikurse </w:t>
      </w:r>
      <w:proofErr w:type="spellStart"/>
      <w:r w:rsidRPr="00DA0697">
        <w:rPr>
          <w:rFonts w:asciiTheme="minorHAnsi" w:hAnsiTheme="minorHAnsi" w:cstheme="minorHAnsi"/>
          <w:sz w:val="23"/>
          <w:szCs w:val="23"/>
          <w:lang w:val="sq-AL"/>
        </w:rPr>
        <w:t>përgënjeshtruesit</w:t>
      </w:r>
      <w:proofErr w:type="spellEnd"/>
      <w:r w:rsidRPr="00DA0697">
        <w:rPr>
          <w:rFonts w:asciiTheme="minorHAnsi" w:hAnsiTheme="minorHAnsi" w:cstheme="minorHAnsi"/>
          <w:sz w:val="23"/>
          <w:szCs w:val="23"/>
          <w:lang w:val="sq-AL"/>
        </w:rPr>
        <w:t xml:space="preserve"> e mëparshëm të profetëve,</w:t>
      </w:r>
      <w:r w:rsidR="00EB4A5B"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duke thënë se Kurani nuk është fjalë e Zotit. Mirëpo Zoti i vuri në sfidë: sillni në mundshi diçka sikurse ai, por ata nuk patën mundësi të bënin diçka të tillë, edhe pse ishte në gjuhën e tyre, ishin populli më elokuent, e në mesin e tyre kishin gojëtarët më të shquar e poetët më të dalluar. Pastaj vijoi sfida e radhës: sillni në mundshi vetëm dhjetë kaptina sikur ato të Kuranit, por sërish nuk patën mundësi. Pastaj sfida e fundit ishte: sillni në mundshi qoftë edhe vetëm një kaptinë si ato kuranore, por prapë nuk patën mundësi dhe kështu Zoti e nxori në pah paaftësinë e tyre.</w:t>
      </w:r>
    </w:p>
    <w:p w14:paraId="6DE78517" w14:textId="77777777" w:rsidR="00971FC3" w:rsidRPr="00DA0697" w:rsidRDefault="00971FC3" w:rsidP="00971FC3">
      <w:pPr>
        <w:pStyle w:val="rand6977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E pra, as njerëz e as xhinë nuk kanë mundësi të sjellin diçka si Kurani, edhe sikur të ndihmoheshin ndërmjet vete.</w:t>
      </w:r>
    </w:p>
    <w:p w14:paraId="65E9C31B" w14:textId="77777777" w:rsidR="00971FC3" w:rsidRPr="00DA0697" w:rsidRDefault="00971FC3" w:rsidP="00971FC3">
      <w:pPr>
        <w:pStyle w:val="rand308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I Larti tha:</w:t>
      </w:r>
    </w:p>
    <w:p w14:paraId="0CCD0FAE" w14:textId="67B9D337" w:rsidR="00971FC3" w:rsidRPr="00DA0697" w:rsidRDefault="00971FC3" w:rsidP="00D63817">
      <w:pPr>
        <w:pStyle w:val="rand89610"/>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“Thuaj: “Sikur të tuboheshin të gjithë njerëzit dhe xhinët për të hartuar një Kuran të tillë, ata nuk do të mund të hartonin një të ngjashëm me të, madje, edhe sikur ta ndihmonin njëri-tjetrin.”</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17:88)</w:t>
      </w:r>
    </w:p>
    <w:p w14:paraId="31DF4E12" w14:textId="77777777" w:rsidR="00971FC3" w:rsidRPr="00DA0697" w:rsidRDefault="00971FC3" w:rsidP="00971FC3">
      <w:pPr>
        <w:pStyle w:val="rand3912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Sikur Kurani të kishte qenë prej fjalëve të Muhamedit apo të dikujt tjetër prej njerëzve, atëherë edhe dikush tjetër prej gojëtarëve dhe elokuentëve do të kishte mundësi të sillte diçka të tillë. Mirëpo bëhet fjalë për fjalën e Zotit, vlera dhe lartësia e së cilës kundrejt fjalëve të njerëzve është si vlera e vetë Zotit kundrejt njerëzve.</w:t>
      </w:r>
    </w:p>
    <w:p w14:paraId="5EC2C36E" w14:textId="77777777" w:rsidR="00971FC3" w:rsidRPr="00DA0697" w:rsidRDefault="00971FC3" w:rsidP="00971FC3">
      <w:pPr>
        <w:pStyle w:val="rand2056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Ashtu sikur që Ai nuk ka ndonjë shembull e përngjasim, njashtu edhe fjala e Tij nuk ka ndonjë të ngjashëm e krahasim. Kështu na bëhet e qartë se Kurani është fjalë e Allahut dhe se Muhamedi është i Dërguari i Tij; kjo ngase me fjalë të Zotit nuk paraqitet askush përpos një profeti të dërguar nga Ai.</w:t>
      </w:r>
    </w:p>
    <w:p w14:paraId="70D04A52" w14:textId="77777777" w:rsidR="00971FC3" w:rsidRPr="00DA0697" w:rsidRDefault="00971FC3" w:rsidP="00971FC3">
      <w:pPr>
        <w:pStyle w:val="rand2097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Lartësuar thotë:</w:t>
      </w:r>
    </w:p>
    <w:p w14:paraId="40AD0BC1" w14:textId="23322CD0" w:rsidR="00971FC3" w:rsidRPr="00DA0697" w:rsidRDefault="00971FC3" w:rsidP="00D63817">
      <w:pPr>
        <w:pStyle w:val="rand88072"/>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“Muhamedi nuk është babai i askujt prej burrave tuaj, por është i Dërguari i Allahut dhe vula e profetëve; Allahu është i Gjithëdijshëm për çdo gjë.”</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33:40)</w:t>
      </w:r>
    </w:p>
    <w:p w14:paraId="49A8B37F" w14:textId="77777777" w:rsidR="00971FC3" w:rsidRPr="00DA0697" w:rsidRDefault="00971FC3" w:rsidP="00971FC3">
      <w:pPr>
        <w:pStyle w:val="rand4281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Zoti i Lartë thotë:</w:t>
      </w:r>
    </w:p>
    <w:p w14:paraId="20276C3A" w14:textId="01A7B5E4" w:rsidR="00971FC3" w:rsidRPr="00DA0697" w:rsidRDefault="00971FC3" w:rsidP="00D63817">
      <w:pPr>
        <w:pStyle w:val="rand9502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lastRenderedPageBreak/>
        <w:t>“Ne të kemi dërguar ty (o Muhamed) vetëm si sjellës të lajmit të mirë dhe paralajmërues për të gjithë njerëzimin, por shumica e njerëzve nuk dinë.”</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34:28)</w:t>
      </w:r>
    </w:p>
    <w:p w14:paraId="236FB18F" w14:textId="77777777" w:rsidR="00971FC3" w:rsidRPr="00DA0697" w:rsidRDefault="00971FC3" w:rsidP="00971FC3">
      <w:pPr>
        <w:pStyle w:val="rand3894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Madhërishëm thotë në Kuran:</w:t>
      </w:r>
    </w:p>
    <w:p w14:paraId="5EE4DBFA" w14:textId="16F7154F" w:rsidR="00971FC3" w:rsidRPr="00DA0697" w:rsidRDefault="00971FC3" w:rsidP="00D63817">
      <w:pPr>
        <w:pStyle w:val="rand36977"/>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“Dhe Ne nuk të kemi dërguar ty (o Muhamed), veçse si mëshirë për botët.”</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21:207)</w:t>
      </w:r>
    </w:p>
    <w:p w14:paraId="0CD7DC5E" w14:textId="77777777" w:rsidR="00971FC3" w:rsidRPr="00DA0697" w:rsidRDefault="00971FC3" w:rsidP="00971FC3">
      <w:pPr>
        <w:pStyle w:val="rand4576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Kuptimi i përgjithshëm i këtyre ajeteve:</w:t>
      </w:r>
    </w:p>
    <w:p w14:paraId="502DADC2" w14:textId="40F8709C" w:rsidR="00971FC3" w:rsidRPr="00DA0697" w:rsidRDefault="00971FC3" w:rsidP="00971FC3">
      <w:pPr>
        <w:pStyle w:val="rand9084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ajetin e parë, Allahu na tregon se Muhamedi</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është dërguar me mision profetik te mbarë njerëzimi, si dhe na dëfton që, me këtë profet i jepet fund misioneve profetike. Gjithashtu, na tregon se ai ishte përzgjedhja e duhur për këtë detyrë madhështore – që të bartë mesazhin hyjnor dhe të jetë vulë e profetëve. Në ajetin vijues, Allahu na flet edhe më shumë për misionin </w:t>
      </w:r>
      <w:proofErr w:type="spellStart"/>
      <w:r w:rsidRPr="00DA0697">
        <w:rPr>
          <w:rFonts w:asciiTheme="minorHAnsi" w:hAnsiTheme="minorHAnsi" w:cstheme="minorHAnsi"/>
          <w:sz w:val="23"/>
          <w:szCs w:val="23"/>
          <w:lang w:val="sq-AL"/>
        </w:rPr>
        <w:t>mbarënjerëzor</w:t>
      </w:r>
      <w:proofErr w:type="spellEnd"/>
      <w:r w:rsidRPr="00DA0697">
        <w:rPr>
          <w:rFonts w:asciiTheme="minorHAnsi" w:hAnsiTheme="minorHAnsi" w:cstheme="minorHAnsi"/>
          <w:sz w:val="23"/>
          <w:szCs w:val="23"/>
          <w:lang w:val="sq-AL"/>
        </w:rPr>
        <w:t xml:space="preserve"> të Profetit</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profet për të gjitha racat dhe për të gjithë popujt. Allahu na e bën me dije gjithashtu se shumica e njerëzve nuk e njohin të vërtetën dhe se për këtë arsye kanë mohuar dhe kanë devijuar, duke mos e ndjekur rrugën e Profetit Muhamed</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w:t>
      </w:r>
    </w:p>
    <w:p w14:paraId="036FBA61" w14:textId="085D5062" w:rsidR="00971FC3" w:rsidRPr="00DA0697" w:rsidRDefault="00971FC3" w:rsidP="00971FC3">
      <w:pPr>
        <w:pStyle w:val="rand1817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ajetin e tretë, Zoti i flet kumtarit të Tij, Muhamedit</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i tregon se ai është mëshira e Zotit për mbarë botët. Pra, ai është mëshira që Zoti Bujar e ka lëshuar për ne; kush e beson dhe e pason atë, ai kështu e ka pranuar mëshirën e Allahut dhe për të është parajsa, e kushdo që nuk e beson Muhamedin dhe nuk e ndjek atë, ai kështu e ka refuzuar </w:t>
      </w:r>
      <w:r w:rsidRPr="00DA0697">
        <w:rPr>
          <w:rFonts w:asciiTheme="minorHAnsi" w:hAnsiTheme="minorHAnsi" w:cstheme="minorHAnsi"/>
          <w:sz w:val="23"/>
          <w:szCs w:val="23"/>
          <w:lang w:val="sq-AL"/>
        </w:rPr>
        <w:lastRenderedPageBreak/>
        <w:t>mëshirën e Zotit të tij dhe për të janë zjarri dhe ndëshkimi i dhimbshëm.</w:t>
      </w:r>
    </w:p>
    <w:p w14:paraId="11CB8F31" w14:textId="77777777" w:rsidR="00E7562B" w:rsidRPr="00DA0697" w:rsidRDefault="00E7562B" w:rsidP="00971FC3">
      <w:pPr>
        <w:pStyle w:val="rand18170"/>
        <w:jc w:val="both"/>
        <w:rPr>
          <w:rFonts w:asciiTheme="minorHAnsi" w:hAnsiTheme="minorHAnsi" w:cstheme="minorHAnsi"/>
          <w:sz w:val="23"/>
          <w:szCs w:val="23"/>
          <w:lang w:val="sq-AL"/>
        </w:rPr>
      </w:pPr>
    </w:p>
    <w:p w14:paraId="704DD8FA" w14:textId="48177308" w:rsidR="00971FC3" w:rsidRPr="00DA0697" w:rsidRDefault="00971FC3" w:rsidP="004D2476">
      <w:pPr>
        <w:pStyle w:val="Heading2"/>
        <w:jc w:val="both"/>
        <w:rPr>
          <w:rFonts w:cstheme="minorHAnsi"/>
          <w:sz w:val="23"/>
          <w:szCs w:val="23"/>
        </w:rPr>
      </w:pPr>
      <w:bookmarkStart w:id="29" w:name="_Toc20"/>
      <w:bookmarkStart w:id="30" w:name="_Toc76710310"/>
      <w:r w:rsidRPr="00DA0697">
        <w:rPr>
          <w:rFonts w:cstheme="minorHAnsi"/>
          <w:sz w:val="23"/>
          <w:szCs w:val="23"/>
        </w:rPr>
        <w:t>Një thirrje për ta besuar Allahun dhe Profetin e Tij</w:t>
      </w:r>
      <w:bookmarkEnd w:id="29"/>
      <w:bookmarkEnd w:id="30"/>
    </w:p>
    <w:p w14:paraId="7589E26F" w14:textId="595FC5EC" w:rsidR="00971FC3" w:rsidRPr="00DA0697" w:rsidRDefault="00971FC3" w:rsidP="00426888">
      <w:pPr>
        <w:pStyle w:val="rand1255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O njeri i arsyeshëm, besoje Allahun për Zot e të Dërguarin e Tij Muhamedin për profet; pasoje atë dhe vepro sipas proklamatës me të cilën u dërgua nga Zoti, gjegjësisht sipas fesë islame, burimi i së cilës është Kurani madhështor – fjala e Zotit, dhe </w:t>
      </w:r>
      <w:proofErr w:type="spellStart"/>
      <w:r w:rsidRPr="00DA0697">
        <w:rPr>
          <w:rFonts w:asciiTheme="minorHAnsi" w:hAnsiTheme="minorHAnsi" w:cstheme="minorHAnsi"/>
          <w:sz w:val="23"/>
          <w:szCs w:val="23"/>
          <w:lang w:val="sq-AL"/>
        </w:rPr>
        <w:t>hadithet</w:t>
      </w:r>
      <w:proofErr w:type="spellEnd"/>
      <w:r w:rsidRPr="00DA0697">
        <w:rPr>
          <w:rFonts w:asciiTheme="minorHAnsi" w:hAnsiTheme="minorHAnsi" w:cstheme="minorHAnsi"/>
          <w:sz w:val="23"/>
          <w:szCs w:val="23"/>
          <w:lang w:val="sq-AL"/>
        </w:rPr>
        <w:t xml:space="preserve"> autentike – fjalët e vulës së profetëve, Muhamedit</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Profeti e kishte një mbrojte të veçantë nga Zoti; ai nuk urdhëronte asgjë tjetër përpos urdhëresave që i jepte Zoti, sikundërqë nuk ndalonte nga asnjë send, përveç nga ajo që e ndalonte Zoti. Thuaj pra sinqerisht: Allahu është Zoti dhe Hyjnia ime. Thuaj gjithashtu: Muhamedi është i Dërguari i Allahut dhe atë e ndjek! Kjo është udha e vetme e shpëtimit! Na shoqëroftë lumturia përherë e përjetë!</w:t>
      </w:r>
    </w:p>
    <w:p w14:paraId="45C0A0A7" w14:textId="77777777" w:rsidR="00971FC3" w:rsidRPr="00DA0697" w:rsidRDefault="00971FC3" w:rsidP="00971FC3">
      <w:pPr>
        <w:spacing w:after="0" w:line="240" w:lineRule="auto"/>
        <w:rPr>
          <w:rFonts w:eastAsia="Arial"/>
          <w:b/>
          <w:bCs/>
          <w:color w:val="333333"/>
          <w:sz w:val="25"/>
          <w:szCs w:val="40"/>
        </w:rPr>
      </w:pPr>
      <w:bookmarkStart w:id="31" w:name="_Toc21"/>
      <w:r w:rsidRPr="00DA0697">
        <w:br w:type="page"/>
      </w:r>
    </w:p>
    <w:p w14:paraId="09E008E7" w14:textId="77777777" w:rsidR="00971FC3" w:rsidRPr="00DA0697" w:rsidRDefault="00971FC3" w:rsidP="00971FC3">
      <w:pPr>
        <w:pStyle w:val="Heading1"/>
      </w:pPr>
      <w:bookmarkStart w:id="32" w:name="_Toc76710311"/>
      <w:r w:rsidRPr="00DA0697">
        <w:lastRenderedPageBreak/>
        <w:t>Kreu i tretë:</w:t>
      </w:r>
      <w:bookmarkEnd w:id="31"/>
      <w:bookmarkEnd w:id="32"/>
    </w:p>
    <w:p w14:paraId="72C23E69" w14:textId="77777777" w:rsidR="00971FC3" w:rsidRPr="00DA0697" w:rsidRDefault="00971FC3" w:rsidP="00971FC3">
      <w:pPr>
        <w:pStyle w:val="Heading2"/>
      </w:pPr>
      <w:bookmarkStart w:id="33" w:name="_Toc22"/>
      <w:bookmarkStart w:id="34" w:name="_Toc76710312"/>
      <w:r w:rsidRPr="00DA0697">
        <w:t>Njohja e fesë së vërtetë – Islamit</w:t>
      </w:r>
      <w:bookmarkEnd w:id="33"/>
      <w:bookmarkEnd w:id="34"/>
    </w:p>
    <w:p w14:paraId="20E140B3" w14:textId="3F5509EC" w:rsidR="00971FC3" w:rsidRPr="00DA0697" w:rsidRDefault="00971FC3" w:rsidP="00971FC3">
      <w:pPr>
        <w:pStyle w:val="rand3658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Nëse arsyeja jote e shëndoshë i kapi këto të vërteta, pra, se Allahu i Lartë është Zoti yt - i Cili të solli në ekzistencë dhe i Cili të furnizon pa</w:t>
      </w:r>
      <w:r w:rsidR="00A42754" w:rsidRPr="00DA0697">
        <w:rPr>
          <w:rFonts w:asciiTheme="minorHAnsi" w:hAnsiTheme="minorHAnsi" w:cstheme="minorHAnsi"/>
          <w:sz w:val="23"/>
          <w:szCs w:val="23"/>
          <w:lang w:val="sq-AL"/>
        </w:rPr>
        <w:t>reshtur</w:t>
      </w:r>
      <w:r w:rsidRPr="00DA0697">
        <w:rPr>
          <w:rFonts w:asciiTheme="minorHAnsi" w:hAnsiTheme="minorHAnsi" w:cstheme="minorHAnsi"/>
          <w:sz w:val="23"/>
          <w:szCs w:val="23"/>
          <w:lang w:val="sq-AL"/>
        </w:rPr>
        <w:t xml:space="preserve">, se Ai është i Vetmi Zot i Vërtetë e i </w:t>
      </w:r>
      <w:proofErr w:type="spellStart"/>
      <w:r w:rsidRPr="00DA0697">
        <w:rPr>
          <w:rFonts w:asciiTheme="minorHAnsi" w:hAnsiTheme="minorHAnsi" w:cstheme="minorHAnsi"/>
          <w:sz w:val="23"/>
          <w:szCs w:val="23"/>
          <w:lang w:val="sq-AL"/>
        </w:rPr>
        <w:t>Paortak</w:t>
      </w:r>
      <w:proofErr w:type="spellEnd"/>
      <w:r w:rsidRPr="00DA0697">
        <w:rPr>
          <w:rFonts w:asciiTheme="minorHAnsi" w:hAnsiTheme="minorHAnsi" w:cstheme="minorHAnsi"/>
          <w:sz w:val="23"/>
          <w:szCs w:val="23"/>
          <w:lang w:val="sq-AL"/>
        </w:rPr>
        <w:t>, se ta adhurosh Zotin është detyrë e pashmangshme, se Muhamedi është Profeti që Zoti e dërgoi tek ti dhe te mbarë njerëzimi. Pra, tani mësoje se besimi yt në Zotin e Madhërishëm dhe në Profetin e Tij, Muhamedin</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mund të konsiderohet i vlefshëm e i pranueshëm vetëm nëse vërtet e beson, e përqafon dhe e jetëson fenë Islame, ngase Zoti këtë fe e përzgjodhi për ne, na urdhëroi ta jetësojmë dhe me të i dërgoi të gjithë profetët, sikurse edhe Muhamedin – vulën e profetëve</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w:t>
      </w:r>
    </w:p>
    <w:p w14:paraId="5CBB4339" w14:textId="77777777" w:rsidR="00E7562B" w:rsidRPr="00DA0697" w:rsidRDefault="00E7562B" w:rsidP="00971FC3">
      <w:pPr>
        <w:pStyle w:val="rand36585"/>
        <w:jc w:val="both"/>
        <w:rPr>
          <w:rFonts w:asciiTheme="minorHAnsi" w:hAnsiTheme="minorHAnsi" w:cstheme="minorHAnsi"/>
          <w:sz w:val="23"/>
          <w:szCs w:val="23"/>
          <w:lang w:val="sq-AL"/>
        </w:rPr>
      </w:pPr>
    </w:p>
    <w:p w14:paraId="7C7BE4EC" w14:textId="77777777" w:rsidR="00971FC3" w:rsidRPr="00DA0697" w:rsidRDefault="00971FC3" w:rsidP="00971FC3">
      <w:pPr>
        <w:pStyle w:val="Heading3"/>
      </w:pPr>
      <w:bookmarkStart w:id="35" w:name="_Toc23"/>
      <w:bookmarkStart w:id="36" w:name="_Toc76710313"/>
      <w:r w:rsidRPr="00DA0697">
        <w:t>Përkufizimi dhe paraqitja e Islamit</w:t>
      </w:r>
      <w:bookmarkEnd w:id="35"/>
      <w:bookmarkEnd w:id="36"/>
    </w:p>
    <w:p w14:paraId="380A2008" w14:textId="77777777" w:rsidR="00971FC3" w:rsidRPr="00DA0697" w:rsidRDefault="00971FC3" w:rsidP="00971FC3">
      <w:pPr>
        <w:pStyle w:val="rand6137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Vula e profetëve dhe kumtari i Zotit për mbarë njerëzit thotë:</w:t>
      </w:r>
    </w:p>
    <w:p w14:paraId="5B071671" w14:textId="54ACC29A" w:rsidR="00971FC3" w:rsidRPr="00DA0697" w:rsidRDefault="00971FC3" w:rsidP="009770A1">
      <w:pPr>
        <w:pStyle w:val="rand9180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"Islami është të dëshmosh se s'ka të adhuruar me të drejtë përveç Allahut dhe se Muhamedi është i Dërguari i Allahut, ta falësh namazin, ta japësh zekatin, ta agjërosh ramazanin dhe, nëse ke mundësi, ta bësh </w:t>
      </w:r>
      <w:proofErr w:type="spellStart"/>
      <w:r w:rsidRPr="00DA0697">
        <w:rPr>
          <w:rFonts w:asciiTheme="minorHAnsi" w:hAnsiTheme="minorHAnsi" w:cstheme="minorHAnsi"/>
          <w:sz w:val="23"/>
          <w:szCs w:val="23"/>
          <w:lang w:val="sq-AL"/>
        </w:rPr>
        <w:t>haxhin</w:t>
      </w:r>
      <w:proofErr w:type="spellEnd"/>
      <w:r w:rsidRPr="00DA0697">
        <w:rPr>
          <w:rFonts w:asciiTheme="minorHAnsi" w:hAnsiTheme="minorHAnsi" w:cstheme="minorHAnsi"/>
          <w:sz w:val="23"/>
          <w:szCs w:val="23"/>
          <w:lang w:val="sq-AL"/>
        </w:rPr>
        <w:t xml:space="preserve"> në Qabe!"</w:t>
      </w:r>
      <w:r w:rsidR="009770A1">
        <w:rPr>
          <w:rStyle w:val="FootnoteReference"/>
          <w:rFonts w:asciiTheme="minorHAnsi" w:hAnsiTheme="minorHAnsi" w:cstheme="minorHAnsi"/>
          <w:sz w:val="23"/>
          <w:szCs w:val="23"/>
          <w:lang w:val="sq-AL"/>
        </w:rPr>
        <w:footnoteReference w:id="9"/>
      </w:r>
    </w:p>
    <w:p w14:paraId="39F4D4FA" w14:textId="77777777" w:rsidR="00971FC3" w:rsidRPr="00DA0697" w:rsidRDefault="00971FC3" w:rsidP="00971FC3">
      <w:pPr>
        <w:pStyle w:val="rand54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Pra, Islami është feja botërore, të cilën Zoti e bëri të detyrueshme për mbarë njerëzit. Këtë fe e besonin të gjithë profetët, të cilët sheshazi e proklamonin dorëzimin e tyre ndaj Zotit, i Cili shpalli prerazi se nuk pranon asnjë fe tjetër përveç Islamit!</w:t>
      </w:r>
    </w:p>
    <w:p w14:paraId="009B5231" w14:textId="77777777" w:rsidR="00971FC3" w:rsidRPr="00DA0697" w:rsidRDefault="00971FC3" w:rsidP="00971FC3">
      <w:pPr>
        <w:pStyle w:val="rand7943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I Larti ka thënë:</w:t>
      </w:r>
    </w:p>
    <w:p w14:paraId="3D4E242D" w14:textId="33F60AB9" w:rsidR="00971FC3" w:rsidRPr="00DA0697" w:rsidRDefault="00971FC3" w:rsidP="00D63817">
      <w:pPr>
        <w:pStyle w:val="rand51280"/>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“Feja e vërtetë tek Allahu është vetëm Islami.”</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3:19)</w:t>
      </w:r>
    </w:p>
    <w:p w14:paraId="79CE9FAC" w14:textId="77777777" w:rsidR="00971FC3" w:rsidRPr="00DA0697" w:rsidRDefault="00971FC3" w:rsidP="00971FC3">
      <w:pPr>
        <w:pStyle w:val="rand9247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Madhërishëm thotë:</w:t>
      </w:r>
    </w:p>
    <w:p w14:paraId="061A1AE6" w14:textId="6762E120" w:rsidR="00971FC3" w:rsidRPr="00DA0697" w:rsidRDefault="00971FC3" w:rsidP="00D63817">
      <w:pPr>
        <w:pStyle w:val="rand82235"/>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“Kush kërkon tjetër fe përveç Islamit, nuk do t’i pranohet dhe ai në botën tjetër do të jetë i humbur.”</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3:85)</w:t>
      </w:r>
    </w:p>
    <w:p w14:paraId="3286A68C" w14:textId="77777777" w:rsidR="00971FC3" w:rsidRPr="00DA0697" w:rsidRDefault="00971FC3" w:rsidP="00971FC3">
      <w:pPr>
        <w:pStyle w:val="rand1005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Kuptimi i përgjithshëm i këtyre dy ajeteve:</w:t>
      </w:r>
    </w:p>
    <w:p w14:paraId="72B01D27" w14:textId="77777777" w:rsidR="00971FC3" w:rsidRPr="00DA0697" w:rsidRDefault="00971FC3" w:rsidP="00971FC3">
      <w:pPr>
        <w:pStyle w:val="rand3641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Zoti i Lartë na tregon se fe e vetme tek Ai është Islami, kurse në ajetin tjetër na tregon se nuk e pranon asnjë fe tjetër përveç Islamit.</w:t>
      </w:r>
    </w:p>
    <w:p w14:paraId="6DF05681" w14:textId="74E2870C" w:rsidR="00971FC3" w:rsidRPr="00DA0697" w:rsidRDefault="00971FC3" w:rsidP="0002101B">
      <w:pPr>
        <w:pStyle w:val="rand3630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Sikurse na tregon se në botën tjetër, askush përpos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 xml:space="preserve"> nuk do të jetë i lumtur;</w:t>
      </w:r>
      <w:r w:rsidR="0002101B"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e ata që vdesin në një fe tjetër përveç Islamit, do të jenë të humbur në botën tjetër dhe ata i pret dënimi me zjarr.</w:t>
      </w:r>
    </w:p>
    <w:p w14:paraId="38339218" w14:textId="3B2F8C0F" w:rsidR="00971FC3" w:rsidRPr="00DA0697" w:rsidRDefault="00971FC3" w:rsidP="00971FC3">
      <w:pPr>
        <w:pStyle w:val="rand7461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Për këtë arsye, të gjithë profetët e proklamonin Islamin - dorëzimin ndaj Zotit, dhe distancoheshin nga gjithkush që nuk i dorëzohej Atij. Cilido hebre apo i </w:t>
      </w:r>
      <w:proofErr w:type="spellStart"/>
      <w:r w:rsidRPr="00DA0697">
        <w:rPr>
          <w:rFonts w:asciiTheme="minorHAnsi" w:hAnsiTheme="minorHAnsi" w:cstheme="minorHAnsi"/>
          <w:sz w:val="23"/>
          <w:szCs w:val="23"/>
          <w:lang w:val="sq-AL"/>
        </w:rPr>
        <w:t>krishter</w:t>
      </w:r>
      <w:proofErr w:type="spellEnd"/>
      <w:r w:rsidRPr="00DA0697">
        <w:rPr>
          <w:rFonts w:asciiTheme="minorHAnsi" w:hAnsiTheme="minorHAnsi" w:cstheme="minorHAnsi"/>
          <w:sz w:val="23"/>
          <w:szCs w:val="23"/>
          <w:lang w:val="sq-AL"/>
        </w:rPr>
        <w:t xml:space="preserve"> që dëshiron shpëtim e lumturi, le të hyjë në Islam dhe le ta ndjekë Profetin e kësaj feje - Muhamedin</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që si rrjedhim, vërtet, të jetë një pasues i denjë i </w:t>
      </w:r>
      <w:proofErr w:type="spellStart"/>
      <w:r w:rsidRPr="00DA0697">
        <w:rPr>
          <w:rFonts w:asciiTheme="minorHAnsi" w:hAnsiTheme="minorHAnsi" w:cstheme="minorHAnsi"/>
          <w:sz w:val="23"/>
          <w:szCs w:val="23"/>
          <w:lang w:val="sq-AL"/>
        </w:rPr>
        <w:t>Musait</w:t>
      </w:r>
      <w:proofErr w:type="spellEnd"/>
      <w:r w:rsidRPr="00DA0697">
        <w:rPr>
          <w:rFonts w:asciiTheme="minorHAnsi" w:hAnsiTheme="minorHAnsi" w:cstheme="minorHAnsi"/>
          <w:sz w:val="23"/>
          <w:szCs w:val="23"/>
          <w:lang w:val="sq-AL"/>
        </w:rPr>
        <w:t xml:space="preserve"> e i </w:t>
      </w:r>
      <w:proofErr w:type="spellStart"/>
      <w:r w:rsidRPr="00DA0697">
        <w:rPr>
          <w:rFonts w:asciiTheme="minorHAnsi" w:hAnsiTheme="minorHAnsi" w:cstheme="minorHAnsi"/>
          <w:sz w:val="23"/>
          <w:szCs w:val="23"/>
          <w:lang w:val="sq-AL"/>
        </w:rPr>
        <w:t>Isait</w:t>
      </w:r>
      <w:proofErr w:type="spellEnd"/>
      <w:r w:rsidRPr="00DA0697">
        <w:rPr>
          <w:rFonts w:asciiTheme="minorHAnsi" w:hAnsiTheme="minorHAnsi" w:cstheme="minorHAnsi"/>
          <w:sz w:val="23"/>
          <w:szCs w:val="23"/>
          <w:lang w:val="sq-AL"/>
        </w:rPr>
        <w:t xml:space="preserve">, -paqja </w:t>
      </w:r>
      <w:r w:rsidRPr="00DA0697">
        <w:rPr>
          <w:rFonts w:asciiTheme="minorHAnsi" w:hAnsiTheme="minorHAnsi" w:cstheme="minorHAnsi"/>
          <w:sz w:val="23"/>
          <w:szCs w:val="23"/>
          <w:lang w:val="sq-AL"/>
        </w:rPr>
        <w:lastRenderedPageBreak/>
        <w:t xml:space="preserve">qoftë mbi ta!-. Kjo ngase </w:t>
      </w:r>
      <w:proofErr w:type="spellStart"/>
      <w:r w:rsidRPr="00DA0697">
        <w:rPr>
          <w:rFonts w:asciiTheme="minorHAnsi" w:hAnsiTheme="minorHAnsi" w:cstheme="minorHAnsi"/>
          <w:sz w:val="23"/>
          <w:szCs w:val="23"/>
          <w:lang w:val="sq-AL"/>
        </w:rPr>
        <w:t>Musai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Isai</w:t>
      </w:r>
      <w:proofErr w:type="spellEnd"/>
      <w:r w:rsidRPr="00DA0697">
        <w:rPr>
          <w:rFonts w:asciiTheme="minorHAnsi" w:hAnsiTheme="minorHAnsi" w:cstheme="minorHAnsi"/>
          <w:sz w:val="23"/>
          <w:szCs w:val="23"/>
          <w:lang w:val="sq-AL"/>
        </w:rPr>
        <w:t>, Muhamedi dhe të gjithë profetët e Zotit, ishin muslimanë dhe propagandues të Islamit, ngase kjo fe është feja e Zotit, i Cili i dërgoi ata profetë që të kumtonin Islamin te njerëzit. Tani e tutje, pasi Allahu e ka dërguar me mision Profetin e Tij, Muhamedin</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e deri në fundin e kësaj bote, askush nuk mund të konsiderohet musliman - i dorëzuar ndaj Zotit, e as që ia pranon Allahu dikujt një pretendim të tillë, përveçse nëse e beson vulën e profetëve - Muhamedin</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si profet të dërguar nga Zoti, e pason atë dhe vepron me mësimet e shpallura nga Zoti në Kuran.</w:t>
      </w:r>
    </w:p>
    <w:p w14:paraId="2D7866AE" w14:textId="77777777" w:rsidR="00971FC3" w:rsidRPr="00DA0697" w:rsidRDefault="00971FC3" w:rsidP="00971FC3">
      <w:pPr>
        <w:pStyle w:val="rand8077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Allahu i Madhërishëm në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xml:space="preserve"> thotë:</w:t>
      </w:r>
    </w:p>
    <w:p w14:paraId="6EC42413" w14:textId="202D5E23" w:rsidR="00971FC3" w:rsidRPr="00DA0697" w:rsidRDefault="00971FC3" w:rsidP="00D63817">
      <w:pPr>
        <w:pStyle w:val="rand19352"/>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“Thuaju (o Muhamed): “Nëse ju e doni Allahun, atëherë më ndiqni mua, që Allahu t’ju dojë dhe t’jua falë gjynahet! Allahu është Falës i Madh dhe Mëshirëplotë”.</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3:31)</w:t>
      </w:r>
    </w:p>
    <w:p w14:paraId="75A8E742" w14:textId="77777777" w:rsidR="00971FC3" w:rsidRPr="00DA0697" w:rsidRDefault="00971FC3" w:rsidP="00971FC3">
      <w:pPr>
        <w:pStyle w:val="rand4684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Kuptimi i përgjithshëm i ajetit:</w:t>
      </w:r>
    </w:p>
    <w:p w14:paraId="6BBCC0A4" w14:textId="5D60BBE2" w:rsidR="00971FC3" w:rsidRPr="00DA0697" w:rsidRDefault="00971FC3" w:rsidP="00971FC3">
      <w:pPr>
        <w:pStyle w:val="rand3913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e urdhëron të Dërguarin e Tij, Muhamedin</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që t'u thotë atyre që e pretendojnë dashurinë e Zotit: nëse ju e doni vërtet Allahun, atëherë ndiqmëni mua, e kështu do të fitoni dashurinë e Allahut. Kjo ngase Allahu nuk ju do e as që jua falë mëkatet, përveç nëse i besoni Profetit të Tij, Muhamedit</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e pasoni atë.</w:t>
      </w:r>
    </w:p>
    <w:p w14:paraId="4337428C" w14:textId="4A05B262" w:rsidR="00971FC3" w:rsidRPr="00DA0697" w:rsidRDefault="00971FC3" w:rsidP="00971FC3">
      <w:pPr>
        <w:pStyle w:val="rand6452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Ky Islam, me të cilën u dërgua Muhamedi</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nga Zoti i Madhërishëm, te mbarë njerëzit, pikërisht ky është Islami i plotë, gjithëpërfshirës, i lehtë e tolerant, të cilin e përsosi </w:t>
      </w:r>
      <w:r w:rsidRPr="00DA0697">
        <w:rPr>
          <w:rFonts w:asciiTheme="minorHAnsi" w:hAnsiTheme="minorHAnsi" w:cstheme="minorHAnsi"/>
          <w:sz w:val="23"/>
          <w:szCs w:val="23"/>
          <w:lang w:val="sq-AL"/>
        </w:rPr>
        <w:lastRenderedPageBreak/>
        <w:t xml:space="preserve">Zoti dhe e përzgjodhi për robërit e Tij, prej të cilëve nuk e pranon asnjë fe tjetër. Këtë Islam e </w:t>
      </w:r>
      <w:proofErr w:type="spellStart"/>
      <w:r w:rsidRPr="00DA0697">
        <w:rPr>
          <w:rFonts w:asciiTheme="minorHAnsi" w:hAnsiTheme="minorHAnsi" w:cstheme="minorHAnsi"/>
          <w:sz w:val="23"/>
          <w:szCs w:val="23"/>
          <w:lang w:val="sq-AL"/>
        </w:rPr>
        <w:t>sihariqonin</w:t>
      </w:r>
      <w:proofErr w:type="spellEnd"/>
      <w:r w:rsidRPr="00DA0697">
        <w:rPr>
          <w:rFonts w:asciiTheme="minorHAnsi" w:hAnsiTheme="minorHAnsi" w:cstheme="minorHAnsi"/>
          <w:sz w:val="23"/>
          <w:szCs w:val="23"/>
          <w:lang w:val="sq-AL"/>
        </w:rPr>
        <w:t xml:space="preserve"> dhe e besonin të gjithë profetët.</w:t>
      </w:r>
    </w:p>
    <w:p w14:paraId="3A00CF26" w14:textId="77777777" w:rsidR="00971FC3" w:rsidRPr="00DA0697" w:rsidRDefault="00971FC3" w:rsidP="00971FC3">
      <w:pPr>
        <w:pStyle w:val="rand210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Allahu i Madhërishëm në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xml:space="preserve"> thotë:</w:t>
      </w:r>
    </w:p>
    <w:p w14:paraId="454479C3" w14:textId="7F6177C5" w:rsidR="00971FC3" w:rsidRPr="00DA0697" w:rsidRDefault="00971FC3" w:rsidP="00D63817">
      <w:pPr>
        <w:pStyle w:val="rand28557"/>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“Sot jua përsosa fenë tuaj, e plotësova dhuntinë Time ndaj jush dhe zgjodha që Islami të jetë feja juaj.”</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5:3)</w:t>
      </w:r>
    </w:p>
    <w:p w14:paraId="6EFFFE4F" w14:textId="77777777" w:rsidR="00971FC3" w:rsidRPr="00DA0697" w:rsidRDefault="00971FC3" w:rsidP="00971FC3">
      <w:pPr>
        <w:pStyle w:val="rand4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Kuptimi i përgjithshëm:</w:t>
      </w:r>
    </w:p>
    <w:p w14:paraId="6DCC200C" w14:textId="11C95B41" w:rsidR="00971FC3" w:rsidRPr="00DA0697" w:rsidRDefault="00971FC3" w:rsidP="00971FC3">
      <w:pPr>
        <w:pStyle w:val="rand3690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Teksa Profeti Muhamed</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ishte në </w:t>
      </w:r>
      <w:proofErr w:type="spellStart"/>
      <w:r w:rsidRPr="00DA0697">
        <w:rPr>
          <w:rFonts w:asciiTheme="minorHAnsi" w:hAnsiTheme="minorHAnsi" w:cstheme="minorHAnsi"/>
          <w:sz w:val="23"/>
          <w:szCs w:val="23"/>
          <w:lang w:val="sq-AL"/>
        </w:rPr>
        <w:t>Arafat</w:t>
      </w:r>
      <w:proofErr w:type="spellEnd"/>
      <w:r w:rsidRPr="00DA0697">
        <w:rPr>
          <w:rFonts w:asciiTheme="minorHAnsi" w:hAnsiTheme="minorHAnsi" w:cstheme="minorHAnsi"/>
          <w:sz w:val="23"/>
          <w:szCs w:val="23"/>
          <w:lang w:val="sq-AL"/>
        </w:rPr>
        <w:t xml:space="preserve"> - në Mekë, duke kryer ritualet e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 xml:space="preserve"> të lamtumirës - nga fundi i jetës së tij, periudhë kjo kur feja e vërtetë kishte marrë </w:t>
      </w:r>
      <w:proofErr w:type="spellStart"/>
      <w:r w:rsidRPr="00DA0697">
        <w:rPr>
          <w:rFonts w:asciiTheme="minorHAnsi" w:hAnsiTheme="minorHAnsi" w:cstheme="minorHAnsi"/>
          <w:sz w:val="23"/>
          <w:szCs w:val="23"/>
          <w:lang w:val="sq-AL"/>
        </w:rPr>
        <w:t>dhenë</w:t>
      </w:r>
      <w:proofErr w:type="spellEnd"/>
      <w:r w:rsidRPr="00DA0697">
        <w:rPr>
          <w:rFonts w:asciiTheme="minorHAnsi" w:hAnsiTheme="minorHAnsi" w:cstheme="minorHAnsi"/>
          <w:sz w:val="23"/>
          <w:szCs w:val="23"/>
          <w:lang w:val="sq-AL"/>
        </w:rPr>
        <w:t>, ndërsa zbritja e Kuranit veçse ishte në përfundim e sipër, Zoti i shpalli këtë ajet fisnik.</w:t>
      </w:r>
    </w:p>
    <w:p w14:paraId="4AF6563C" w14:textId="4BD25BB2" w:rsidR="00971FC3" w:rsidRPr="00DA0697" w:rsidRDefault="00971FC3" w:rsidP="00971FC3">
      <w:pPr>
        <w:pStyle w:val="rand787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Zoti Fuqiplotë po na tregon se me dërgimin e Profetit Muhamed</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me zbritjen e Kuranit të madhërishëm e përkreu fenë dhe e përsosi mirësinë hyjnore. Na tregon se vetëm këtë fe Ai e pranon e assesi ndonjë tjetër.</w:t>
      </w:r>
    </w:p>
    <w:p w14:paraId="67570899" w14:textId="502C7EB9" w:rsidR="00971FC3" w:rsidRPr="00DA0697" w:rsidRDefault="00971FC3" w:rsidP="00971FC3">
      <w:pPr>
        <w:pStyle w:val="rand231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na tregon se Islami me të cilin erdhi i Dërguari i Tij, Muhamedi</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është një fe e përsosur, gjithëpërfshirëse dhe e përshtatshme për çdo kohë, vend e popull; është feja e diturisë, e lehtësimit, e drejtësisë dhe e mirësisë. Kjo fe është sistemi më i përkryer që i përgjigjet çdo nevoje jetësore të njeriut, pra, përmbush shpirtin dhe organizon jetën qytetare. Kjo ngase ajo vepron me metodologjinë më të drejtë në të gjitha segmentet e jetës, që nga pushteti, gjyqi, politika e deri te çështjet sociale e ekonomike. Po pra, ajo mbarështon jetën në tërësi, sikurse </w:t>
      </w:r>
      <w:r w:rsidRPr="00DA0697">
        <w:rPr>
          <w:rFonts w:asciiTheme="minorHAnsi" w:hAnsiTheme="minorHAnsi" w:cstheme="minorHAnsi"/>
          <w:sz w:val="23"/>
          <w:szCs w:val="23"/>
          <w:lang w:val="sq-AL"/>
        </w:rPr>
        <w:lastRenderedPageBreak/>
        <w:t>siguron edhe lumturi në jetën pas vdekjes, në jetën e amshimit.</w:t>
      </w:r>
    </w:p>
    <w:p w14:paraId="4C8DD259" w14:textId="1E2554B5" w:rsidR="00E7562B" w:rsidRPr="00DA0697" w:rsidRDefault="00E7562B">
      <w:pPr>
        <w:rPr>
          <w:rFonts w:eastAsiaTheme="majorEastAsia" w:cstheme="majorBidi"/>
          <w:b/>
          <w:sz w:val="24"/>
          <w:szCs w:val="26"/>
        </w:rPr>
      </w:pPr>
      <w:bookmarkStart w:id="37" w:name="_Toc24"/>
    </w:p>
    <w:p w14:paraId="10F1B665" w14:textId="1B5FFD87" w:rsidR="00971FC3" w:rsidRPr="00DA0697" w:rsidRDefault="00971FC3" w:rsidP="00971FC3">
      <w:pPr>
        <w:pStyle w:val="Heading2"/>
      </w:pPr>
      <w:bookmarkStart w:id="38" w:name="_Toc76710314"/>
      <w:r w:rsidRPr="00DA0697">
        <w:t>Shtyllat e Islamit</w:t>
      </w:r>
      <w:bookmarkEnd w:id="37"/>
      <w:bookmarkEnd w:id="38"/>
    </w:p>
    <w:p w14:paraId="23EEE7E2" w14:textId="0BC8B3E5" w:rsidR="00971FC3" w:rsidRPr="00DA0697" w:rsidRDefault="00971FC3" w:rsidP="00971FC3">
      <w:pPr>
        <w:pStyle w:val="rand515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Islami i plotë, me të cilin e ka dërguar Allahu Profetin e Tij, Muhamedin</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është i ndërtuar mbi pesë shtylla. Njeriu nuk bëhet dot musliman i vërtetë, përveçse kur t’i besojë e t’i zbatojë ato:</w:t>
      </w:r>
    </w:p>
    <w:p w14:paraId="1F427C81" w14:textId="48714C55" w:rsidR="00971FC3" w:rsidRPr="00DA0697" w:rsidRDefault="00E7562B" w:rsidP="00E7562B">
      <w:pPr>
        <w:pStyle w:val="rand1175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1. </w:t>
      </w:r>
      <w:r w:rsidR="00971FC3" w:rsidRPr="00DA0697">
        <w:rPr>
          <w:rFonts w:asciiTheme="minorHAnsi" w:hAnsiTheme="minorHAnsi" w:cstheme="minorHAnsi"/>
          <w:sz w:val="23"/>
          <w:szCs w:val="23"/>
          <w:lang w:val="sq-AL"/>
        </w:rPr>
        <w:t>Të dëshmojë se s'ka të adhuruar me të drejtë përveç Allahut dhe se Muhamedi është i Dërguari i Allahut;</w:t>
      </w:r>
    </w:p>
    <w:p w14:paraId="54AF2B91" w14:textId="5A74E07B" w:rsidR="00971FC3" w:rsidRPr="00DA0697" w:rsidRDefault="00E7562B" w:rsidP="00971FC3">
      <w:pPr>
        <w:pStyle w:val="rand427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2. </w:t>
      </w:r>
      <w:r w:rsidR="00971FC3" w:rsidRPr="00DA0697">
        <w:rPr>
          <w:rFonts w:asciiTheme="minorHAnsi" w:hAnsiTheme="minorHAnsi" w:cstheme="minorHAnsi"/>
          <w:sz w:val="23"/>
          <w:szCs w:val="23"/>
          <w:lang w:val="sq-AL"/>
        </w:rPr>
        <w:t>Ta falë namazin;</w:t>
      </w:r>
    </w:p>
    <w:p w14:paraId="5F27372F" w14:textId="6ADD07C5" w:rsidR="00971FC3" w:rsidRPr="00DA0697" w:rsidRDefault="00E7562B" w:rsidP="00971FC3">
      <w:pPr>
        <w:pStyle w:val="rand3448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3. </w:t>
      </w:r>
      <w:r w:rsidR="00971FC3" w:rsidRPr="00DA0697">
        <w:rPr>
          <w:rFonts w:asciiTheme="minorHAnsi" w:hAnsiTheme="minorHAnsi" w:cstheme="minorHAnsi"/>
          <w:sz w:val="23"/>
          <w:szCs w:val="23"/>
          <w:lang w:val="sq-AL"/>
        </w:rPr>
        <w:t>Ta japë lëmoshën e detyrueshme (zekatin);</w:t>
      </w:r>
    </w:p>
    <w:p w14:paraId="7E7CFA49" w14:textId="44F2290A" w:rsidR="00971FC3" w:rsidRPr="00DA0697" w:rsidRDefault="00E7562B" w:rsidP="00971FC3">
      <w:pPr>
        <w:pStyle w:val="rand8785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4. </w:t>
      </w:r>
      <w:r w:rsidR="00971FC3" w:rsidRPr="00DA0697">
        <w:rPr>
          <w:rFonts w:asciiTheme="minorHAnsi" w:hAnsiTheme="minorHAnsi" w:cstheme="minorHAnsi"/>
          <w:sz w:val="23"/>
          <w:szCs w:val="23"/>
          <w:lang w:val="sq-AL"/>
        </w:rPr>
        <w:t>Ta agjërojë muajin ramazan;</w:t>
      </w:r>
    </w:p>
    <w:p w14:paraId="1B9AB829" w14:textId="610B44F9" w:rsidR="00971FC3" w:rsidRPr="00DA0697" w:rsidRDefault="00E7562B" w:rsidP="00971FC3">
      <w:pPr>
        <w:pStyle w:val="rand4876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5. </w:t>
      </w:r>
      <w:r w:rsidR="00971FC3" w:rsidRPr="00DA0697">
        <w:rPr>
          <w:rFonts w:asciiTheme="minorHAnsi" w:hAnsiTheme="minorHAnsi" w:cstheme="minorHAnsi"/>
          <w:sz w:val="23"/>
          <w:szCs w:val="23"/>
          <w:lang w:val="sq-AL"/>
        </w:rPr>
        <w:t>Ta bëjë pelegrinazhin (</w:t>
      </w:r>
      <w:proofErr w:type="spellStart"/>
      <w:r w:rsidR="00971FC3" w:rsidRPr="00DA0697">
        <w:rPr>
          <w:rFonts w:asciiTheme="minorHAnsi" w:hAnsiTheme="minorHAnsi" w:cstheme="minorHAnsi"/>
          <w:sz w:val="23"/>
          <w:szCs w:val="23"/>
          <w:lang w:val="sq-AL"/>
        </w:rPr>
        <w:t>haxhin</w:t>
      </w:r>
      <w:proofErr w:type="spellEnd"/>
      <w:r w:rsidR="00971FC3" w:rsidRPr="00DA0697">
        <w:rPr>
          <w:rFonts w:asciiTheme="minorHAnsi" w:hAnsiTheme="minorHAnsi" w:cstheme="minorHAnsi"/>
          <w:sz w:val="23"/>
          <w:szCs w:val="23"/>
          <w:lang w:val="sq-AL"/>
        </w:rPr>
        <w:t>) në shtëpinë e shenjtë – Qabe, nëse ka mundësi rruge;</w:t>
      </w:r>
    </w:p>
    <w:p w14:paraId="1997B744" w14:textId="48B69BB9" w:rsidR="00971FC3" w:rsidRPr="00DA0697" w:rsidRDefault="00971FC3" w:rsidP="00971FC3">
      <w:pPr>
        <w:pStyle w:val="rand8043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I Dërguari i Allahut</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ka thënë:</w:t>
      </w:r>
    </w:p>
    <w:p w14:paraId="6C5E7248" w14:textId="33918276" w:rsidR="00971FC3" w:rsidRPr="00DA0697" w:rsidRDefault="00971FC3" w:rsidP="00971FC3">
      <w:pPr>
        <w:pStyle w:val="rand2265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"Islami është ngritur mbi pesë shtylla: dëshmia se s'ka të adhuruar me të drejtë përveç Allahut dhe se Muhamedi është i Dërguari i Allahut, falja e namazit, dhënia e zekatit - lëmoshës së detyrueshme, haxhi - pelegrinazhi tek Shtëpia e Shenjtë dhe agjërimi i muajit ramazan!"</w:t>
      </w:r>
      <w:r w:rsidR="009770A1" w:rsidRPr="009770A1">
        <w:rPr>
          <w:rStyle w:val="FootnoteReference"/>
          <w:rFonts w:asciiTheme="minorHAnsi" w:hAnsiTheme="minorHAnsi" w:cstheme="minorHAnsi"/>
          <w:sz w:val="23"/>
          <w:szCs w:val="23"/>
          <w:lang w:val="sq-AL"/>
        </w:rPr>
        <w:t xml:space="preserve"> </w:t>
      </w:r>
      <w:r w:rsidR="009770A1">
        <w:rPr>
          <w:rStyle w:val="FootnoteReference"/>
          <w:rFonts w:asciiTheme="minorHAnsi" w:hAnsiTheme="minorHAnsi" w:cstheme="minorHAnsi"/>
          <w:sz w:val="23"/>
          <w:szCs w:val="23"/>
          <w:lang w:val="sq-AL"/>
        </w:rPr>
        <w:footnoteReference w:id="10"/>
      </w:r>
    </w:p>
    <w:p w14:paraId="59A7B82F" w14:textId="192F6F82" w:rsidR="00971FC3" w:rsidRDefault="00971FC3" w:rsidP="00971FC3">
      <w:pPr>
        <w:pStyle w:val="rand7032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Këto shtylla kanë shtrirje të gjerë në argumentet e Kuranit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w:t>
      </w:r>
    </w:p>
    <w:p w14:paraId="4BD59A34" w14:textId="77777777" w:rsidR="00BD4B7C" w:rsidRPr="00DA0697" w:rsidRDefault="00BD4B7C" w:rsidP="00971FC3">
      <w:pPr>
        <w:pStyle w:val="rand70323"/>
        <w:jc w:val="both"/>
        <w:rPr>
          <w:rFonts w:asciiTheme="minorHAnsi" w:hAnsiTheme="minorHAnsi" w:cstheme="minorHAnsi"/>
          <w:sz w:val="23"/>
          <w:szCs w:val="23"/>
          <w:lang w:val="sq-AL"/>
        </w:rPr>
      </w:pPr>
    </w:p>
    <w:p w14:paraId="66EB561B" w14:textId="12D6C782" w:rsidR="00971FC3" w:rsidRPr="00DA0697" w:rsidRDefault="00971FC3" w:rsidP="00A67D72">
      <w:pPr>
        <w:pStyle w:val="Heading2"/>
        <w:jc w:val="both"/>
        <w:rPr>
          <w:rFonts w:cstheme="minorHAnsi"/>
          <w:sz w:val="23"/>
          <w:szCs w:val="23"/>
        </w:rPr>
      </w:pPr>
      <w:bookmarkStart w:id="39" w:name="_Toc25"/>
      <w:bookmarkStart w:id="40" w:name="_Toc76710315"/>
      <w:r w:rsidRPr="00DA0697">
        <w:t>Shtylla e parë:</w:t>
      </w:r>
      <w:bookmarkEnd w:id="39"/>
      <w:r w:rsidR="00A67D72" w:rsidRPr="00DA0697">
        <w:t xml:space="preserve"> </w:t>
      </w:r>
      <w:r w:rsidRPr="00DA0697">
        <w:rPr>
          <w:rFonts w:cstheme="minorHAnsi"/>
          <w:sz w:val="23"/>
          <w:szCs w:val="23"/>
        </w:rPr>
        <w:t>Dëshmia se s'ka të adhuruar me të drejtë përveç Allahut dhe se Muhamedi është i Dërguari i Tij</w:t>
      </w:r>
      <w:bookmarkEnd w:id="40"/>
    </w:p>
    <w:p w14:paraId="6D5339D3" w14:textId="77777777" w:rsidR="00971FC3" w:rsidRPr="00DA0697" w:rsidRDefault="00971FC3" w:rsidP="00971FC3">
      <w:pPr>
        <w:pStyle w:val="rand6817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Kjo dëshmi ka një domethënie, të cilën çdo musliman duhet ta dijë e ta jetësojë. Ai që vetëm e shqipton atë, mirëpo pa e kuptuar dhe pa e jetësuar, në të vërtetë, ai s'përfiton gjë nga ky deklarim gojor. Domethënia e fjalës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il-lall-llãh</w:t>
      </w:r>
      <w:proofErr w:type="spellEnd"/>
      <w:r w:rsidRPr="00DA0697">
        <w:rPr>
          <w:rFonts w:asciiTheme="minorHAnsi" w:hAnsiTheme="minorHAnsi" w:cstheme="minorHAnsi"/>
          <w:sz w:val="23"/>
          <w:szCs w:val="23"/>
          <w:lang w:val="sq-AL"/>
        </w:rPr>
        <w:t>" - nuk ka hyjni përveç Allahut është: nuk ka në Tokë e as në qiell ndonjë të adhuruar që adhurohet me të drejtë përveç të vetmit Allah, pra, Ai është Hyjnia e vërtetë, kurse çdo hyjni përveç Tij është një hyjni e kotë dhe e rrejshme. Fjala "</w:t>
      </w:r>
      <w:proofErr w:type="spellStart"/>
      <w:r w:rsidRPr="00DA0697">
        <w:rPr>
          <w:rFonts w:asciiTheme="minorHAnsi" w:hAnsiTheme="minorHAnsi" w:cstheme="minorHAnsi"/>
          <w:sz w:val="23"/>
          <w:szCs w:val="23"/>
          <w:lang w:val="sq-AL"/>
        </w:rPr>
        <w:t>ilãh</w:t>
      </w:r>
      <w:proofErr w:type="spellEnd"/>
      <w:r w:rsidRPr="00DA0697">
        <w:rPr>
          <w:rFonts w:asciiTheme="minorHAnsi" w:hAnsiTheme="minorHAnsi" w:cstheme="minorHAnsi"/>
          <w:sz w:val="23"/>
          <w:szCs w:val="23"/>
          <w:lang w:val="sq-AL"/>
        </w:rPr>
        <w:t>" do të thotë: i adhuruar.</w:t>
      </w:r>
    </w:p>
    <w:p w14:paraId="2CDE42B3" w14:textId="344B65EF" w:rsidR="00971FC3" w:rsidRPr="00DA0697" w:rsidRDefault="00971FC3" w:rsidP="00971FC3">
      <w:pPr>
        <w:pStyle w:val="rand8512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Gjithsecili që adhuron dikë tjetër përveç Zotit, ai është mohues dhe idhujtar, edhe nëse i adhuruari i tij është një profet apo evlia i devotshëm. Ky gjykim bie edhe mbi atë që idhujtarinë e vet mundohet ta justifikojë si përpjekje për t'u afruar te Zoti dhe për të gjetur ndërmjetësues tek Ai. Profeti Muhamed</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ishte në armiqësi të hapët me idhujtarët e kohës së tij, të cilët besonin dhe vepronin me këtë argumentim dhe logjikë të kotë. Le ta dimë mirëfilli se afrimi tek Allahu i Lartë dhe gjetja e ndërmjetësimit nuk bëhet me doke </w:t>
      </w:r>
      <w:proofErr w:type="spellStart"/>
      <w:r w:rsidRPr="00DA0697">
        <w:rPr>
          <w:rFonts w:asciiTheme="minorHAnsi" w:hAnsiTheme="minorHAnsi" w:cstheme="minorHAnsi"/>
          <w:sz w:val="23"/>
          <w:szCs w:val="23"/>
          <w:lang w:val="sq-AL"/>
        </w:rPr>
        <w:t>idhujtareske</w:t>
      </w:r>
      <w:proofErr w:type="spellEnd"/>
      <w:r w:rsidRPr="00DA0697">
        <w:rPr>
          <w:rFonts w:asciiTheme="minorHAnsi" w:hAnsiTheme="minorHAnsi" w:cstheme="minorHAnsi"/>
          <w:sz w:val="23"/>
          <w:szCs w:val="23"/>
          <w:lang w:val="sq-AL"/>
        </w:rPr>
        <w:t xml:space="preserve">, duke i kushtuar adhurime dikujt tjetër përveç Allahut, por me mënyra të ligjshme fetare, siç është afrimi nëpërmjet emrave dhe cilësive të Zotit, veprave të mira si namazi, lëmosha, përmendja e Zotit, lufta në rrugë </w:t>
      </w:r>
      <w:r w:rsidRPr="00DA0697">
        <w:rPr>
          <w:rFonts w:asciiTheme="minorHAnsi" w:hAnsiTheme="minorHAnsi" w:cstheme="minorHAnsi"/>
          <w:sz w:val="23"/>
          <w:szCs w:val="23"/>
          <w:lang w:val="sq-AL"/>
        </w:rPr>
        <w:lastRenderedPageBreak/>
        <w:t xml:space="preserve">të Tij, agjërimi, haxhi - pelegrinazhi, </w:t>
      </w:r>
      <w:proofErr w:type="spellStart"/>
      <w:r w:rsidRPr="00DA0697">
        <w:rPr>
          <w:rFonts w:asciiTheme="minorHAnsi" w:hAnsiTheme="minorHAnsi" w:cstheme="minorHAnsi"/>
          <w:sz w:val="23"/>
          <w:szCs w:val="23"/>
          <w:lang w:val="sq-AL"/>
        </w:rPr>
        <w:t>mirëbërësia</w:t>
      </w:r>
      <w:proofErr w:type="spellEnd"/>
      <w:r w:rsidRPr="00DA0697">
        <w:rPr>
          <w:rFonts w:asciiTheme="minorHAnsi" w:hAnsiTheme="minorHAnsi" w:cstheme="minorHAnsi"/>
          <w:sz w:val="23"/>
          <w:szCs w:val="23"/>
          <w:lang w:val="sq-AL"/>
        </w:rPr>
        <w:t xml:space="preserve"> ndaj prindërve etj., si dhe nëpërmjet lutjes që një besimtar i gjallë e bën për </w:t>
      </w:r>
      <w:proofErr w:type="spellStart"/>
      <w:r w:rsidRPr="00DA0697">
        <w:rPr>
          <w:rFonts w:asciiTheme="minorHAnsi" w:hAnsiTheme="minorHAnsi" w:cstheme="minorHAnsi"/>
          <w:sz w:val="23"/>
          <w:szCs w:val="23"/>
          <w:lang w:val="sq-AL"/>
        </w:rPr>
        <w:t>vëllanë</w:t>
      </w:r>
      <w:proofErr w:type="spellEnd"/>
      <w:r w:rsidRPr="00DA0697">
        <w:rPr>
          <w:rFonts w:asciiTheme="minorHAnsi" w:hAnsiTheme="minorHAnsi" w:cstheme="minorHAnsi"/>
          <w:sz w:val="23"/>
          <w:szCs w:val="23"/>
          <w:lang w:val="sq-AL"/>
        </w:rPr>
        <w:t xml:space="preserve"> e tij.</w:t>
      </w:r>
    </w:p>
    <w:p w14:paraId="65B187FE" w14:textId="77777777" w:rsidR="00971FC3" w:rsidRPr="00DA0697" w:rsidRDefault="00971FC3" w:rsidP="00A67D72">
      <w:pPr>
        <w:pStyle w:val="Heading4"/>
      </w:pPr>
      <w:bookmarkStart w:id="41" w:name="_Toc26"/>
      <w:r w:rsidRPr="00DA0697">
        <w:t xml:space="preserve">Adhurimi është </w:t>
      </w:r>
      <w:proofErr w:type="spellStart"/>
      <w:r w:rsidRPr="00DA0697">
        <w:t>shumëllojësh</w:t>
      </w:r>
      <w:proofErr w:type="spellEnd"/>
      <w:r w:rsidRPr="00DA0697">
        <w:t>:</w:t>
      </w:r>
      <w:bookmarkEnd w:id="41"/>
    </w:p>
    <w:p w14:paraId="66BB199A" w14:textId="77777777" w:rsidR="00971FC3" w:rsidRPr="00DA0697" w:rsidRDefault="00971FC3" w:rsidP="00971FC3">
      <w:pPr>
        <w:pStyle w:val="rand1512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Ndër to është lutja, domethënia e së cilës mund të përkufizohet siç vijon: të dëshirosh dhe të kërkosh diçka që të nevojitet e të cilën s'e realizon dot askush përpos Zotit, siç është zbritja e shiut, shërimi i të sëmurit, largimi i qedereve të rënda (të cilat s'i largon dot krijesa), fitimi i parajsës, shpëtimi nga ferri, dhurimi i fëmijëve, furnizimi, lumturia e të ngjashme.</w:t>
      </w:r>
    </w:p>
    <w:p w14:paraId="32D20C3A" w14:textId="5D126F57" w:rsidR="00971FC3" w:rsidRPr="00DA0697" w:rsidRDefault="00971FC3" w:rsidP="00971FC3">
      <w:pPr>
        <w:pStyle w:val="rand5114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Pra, asnjë nga këto të </w:t>
      </w:r>
      <w:r w:rsidR="0002101B" w:rsidRPr="00DA0697">
        <w:rPr>
          <w:rFonts w:asciiTheme="minorHAnsi" w:hAnsiTheme="minorHAnsi" w:cstheme="minorHAnsi"/>
          <w:sz w:val="23"/>
          <w:szCs w:val="23"/>
          <w:lang w:val="sq-AL"/>
        </w:rPr>
        <w:t>lartpërmendurat</w:t>
      </w:r>
      <w:r w:rsidRPr="00DA0697">
        <w:rPr>
          <w:rFonts w:asciiTheme="minorHAnsi" w:hAnsiTheme="minorHAnsi" w:cstheme="minorHAnsi"/>
          <w:sz w:val="23"/>
          <w:szCs w:val="23"/>
          <w:lang w:val="sq-AL"/>
        </w:rPr>
        <w:t xml:space="preserve"> nuk kërkohen nga dikush tjetër përpos Allahut, e nëse dikush lyp diçka nga këto prej dikujt prej krijesave, qoftë krijesë e gjallë apo e vdekur, ai kështu e ka adhuruar atë. Allahu i Lartësuar, duke i urdhëruar robërit e Tij që ta lusin vetëm Atë e duke iu treguar se lutja është një adhurim dhe se kushtimi i saj dikujt tjetër përpos Allahut është një rrugë që shpie në ferr, thotë:</w:t>
      </w:r>
    </w:p>
    <w:p w14:paraId="10663FEB" w14:textId="28B3C86F" w:rsidR="00971FC3" w:rsidRPr="00DA0697" w:rsidRDefault="00971FC3" w:rsidP="00D63817">
      <w:pPr>
        <w:pStyle w:val="rand81404"/>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“Zoti juaj ka thënë: “</w:t>
      </w:r>
      <w:proofErr w:type="spellStart"/>
      <w:r w:rsidRPr="00DA0697">
        <w:rPr>
          <w:rFonts w:asciiTheme="minorHAnsi" w:hAnsiTheme="minorHAnsi" w:cstheme="minorHAnsi"/>
          <w:b/>
          <w:bCs/>
          <w:sz w:val="23"/>
          <w:szCs w:val="23"/>
          <w:lang w:val="sq-AL"/>
        </w:rPr>
        <w:t>Lutmuni</w:t>
      </w:r>
      <w:proofErr w:type="spellEnd"/>
      <w:r w:rsidRPr="00DA0697">
        <w:rPr>
          <w:rFonts w:asciiTheme="minorHAnsi" w:hAnsiTheme="minorHAnsi" w:cstheme="minorHAnsi"/>
          <w:b/>
          <w:bCs/>
          <w:sz w:val="23"/>
          <w:szCs w:val="23"/>
          <w:lang w:val="sq-AL"/>
        </w:rPr>
        <w:t xml:space="preserve"> Mua, se do t’ju përgjigjem! Me të vërtetë, ata që tregohen mendjemëdhenj e nuk duan të Më adhurojnë, do të hyjnë në Xhehenem të poshtëruar”!”</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40:60)</w:t>
      </w:r>
    </w:p>
    <w:p w14:paraId="3DAECB13" w14:textId="77777777" w:rsidR="00971FC3" w:rsidRPr="00DA0697" w:rsidRDefault="00971FC3" w:rsidP="00971FC3">
      <w:pPr>
        <w:pStyle w:val="rand5809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 na tregon se të gjithë ata të cilëve u bëhen lutje përveç Zotit Fuqiplotë, në të vërtetë janë vetëm krijesa, që nuk kanë kurrfarë mundësie për t'i bërë dobi a dëm askujt, madje edhe nëse është profet apo njeri i mirë:</w:t>
      </w:r>
    </w:p>
    <w:p w14:paraId="33C7134D" w14:textId="47422DBD" w:rsidR="00971FC3" w:rsidRPr="00DA0697" w:rsidRDefault="00971FC3" w:rsidP="00D63817">
      <w:pPr>
        <w:pStyle w:val="rand37014"/>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lastRenderedPageBreak/>
        <w:t>“Thuaj: “Thirrini ata që ju i hyjnizoni përveç Tij! Ata nuk mund t’jua largojnë të keqen e as nuk mund ta hedhin atë tjetërkund”.</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17:56</w:t>
      </w:r>
      <w:r w:rsidR="0002101B" w:rsidRPr="00DA0697">
        <w:rPr>
          <w:rFonts w:asciiTheme="minorHAnsi" w:hAnsiTheme="minorHAnsi" w:cstheme="minorHAnsi"/>
          <w:sz w:val="23"/>
          <w:szCs w:val="23"/>
          <w:lang w:val="sq-AL"/>
        </w:rPr>
        <w:t>)</w:t>
      </w:r>
      <w:r w:rsidRPr="00DA0697">
        <w:rPr>
          <w:rFonts w:asciiTheme="minorHAnsi" w:hAnsiTheme="minorHAnsi" w:cstheme="minorHAnsi"/>
          <w:sz w:val="23"/>
          <w:szCs w:val="23"/>
          <w:lang w:val="sq-AL"/>
        </w:rPr>
        <w:t xml:space="preserve"> dhe ajeti në vijim</w:t>
      </w:r>
      <w:r w:rsidR="0002101B" w:rsidRPr="00DA0697">
        <w:rPr>
          <w:rFonts w:asciiTheme="minorHAnsi" w:hAnsiTheme="minorHAnsi" w:cstheme="minorHAnsi"/>
          <w:sz w:val="23"/>
          <w:szCs w:val="23"/>
          <w:lang w:val="sq-AL"/>
        </w:rPr>
        <w:t>:</w:t>
      </w:r>
    </w:p>
    <w:p w14:paraId="5B3D8B34" w14:textId="17C70421" w:rsidR="00971FC3" w:rsidRPr="00DA0697" w:rsidRDefault="00971FC3" w:rsidP="00D63817">
      <w:pPr>
        <w:pStyle w:val="rand61980"/>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Allahu i Lartësuar thotë: “Xhamitë i janë kushtuar vetëm Allahut, prandaj mos iu lutni askujt krahas Allahut!”</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72:18)</w:t>
      </w:r>
    </w:p>
    <w:p w14:paraId="63123782" w14:textId="77777777" w:rsidR="00971FC3" w:rsidRPr="00DA0697" w:rsidRDefault="00971FC3" w:rsidP="00971FC3">
      <w:pPr>
        <w:pStyle w:val="rand4285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prej adhurimeve janë zotimi, flijimi i kafshëve nëpërmjet therjes apo çfarëdo sakrifice tjetër me qëllim adhurimi.</w:t>
      </w:r>
    </w:p>
    <w:p w14:paraId="4CE86C77" w14:textId="77777777" w:rsidR="00971FC3" w:rsidRPr="00DA0697" w:rsidRDefault="00971FC3" w:rsidP="00971FC3">
      <w:pPr>
        <w:pStyle w:val="rand3204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Këto adhurime, pra afrimi i sakrificave e të ngjashme, bëhen vetëm për Zotin, e për askënd tjetër përveç Tij. Kushdo që ther ndonjë kafshë për dikë tjetër përveç Allahut, qoftë për ndonjë varr a xhin, ai kështu e ka adhuruar dikë tjetër përveç Allahut e si rrjedhim e meriton mallkimin e Tij.</w:t>
      </w:r>
    </w:p>
    <w:p w14:paraId="0B95DCD6" w14:textId="77777777" w:rsidR="00971FC3" w:rsidRPr="00DA0697" w:rsidRDefault="00971FC3" w:rsidP="00971FC3">
      <w:pPr>
        <w:pStyle w:val="rand5700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Lartësuar thotë:</w:t>
      </w:r>
    </w:p>
    <w:p w14:paraId="0141D0C9" w14:textId="389A63A0" w:rsidR="00971FC3" w:rsidRPr="00DA0697" w:rsidRDefault="00971FC3" w:rsidP="00D63817">
      <w:pPr>
        <w:pStyle w:val="rand35046"/>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“Thuaj: “Në të vërtetë, namazi im, kurbani im, jeta ime dhe vdekja ime, i përkasin vetëm Allahut, Zotit të botëve. Ai nuk ka asnjë ortak. Kështu jam urdhëruar dhe unë jam i pari që i nënshtrohem Atij”.</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6:162-163)</w:t>
      </w:r>
    </w:p>
    <w:p w14:paraId="54F35C6D" w14:textId="00E51AFE" w:rsidR="00971FC3" w:rsidRPr="00DA0697" w:rsidRDefault="00971FC3" w:rsidP="00971FC3">
      <w:pPr>
        <w:pStyle w:val="rand9323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Profeti</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4C1E2FE9" w14:textId="29A33458" w:rsidR="00971FC3" w:rsidRPr="00DA0697" w:rsidRDefault="00971FC3" w:rsidP="009770A1">
      <w:pPr>
        <w:pStyle w:val="rand9343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e lëshoftë mallkimin e Tij mbi atë që ther kafshë për dikë tjetër përveç Allahut!"</w:t>
      </w:r>
      <w:r w:rsidR="009770A1">
        <w:rPr>
          <w:rStyle w:val="FootnoteReference"/>
          <w:rFonts w:asciiTheme="minorHAnsi" w:hAnsiTheme="minorHAnsi" w:cstheme="minorHAnsi"/>
          <w:sz w:val="23"/>
          <w:szCs w:val="23"/>
          <w:lang w:val="sq-AL"/>
        </w:rPr>
        <w:footnoteReference w:id="11"/>
      </w:r>
    </w:p>
    <w:p w14:paraId="3D20CBDF" w14:textId="77777777" w:rsidR="00971FC3" w:rsidRPr="00DA0697" w:rsidRDefault="00971FC3" w:rsidP="00971FC3">
      <w:pPr>
        <w:pStyle w:val="rand7642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Nëse dikush zotohet në dikë që, nëse më realizohet një aksh dëshirë, unë kam për të dhënë një lloj lëmoshe, ai kështu bie në idhujtari, ngase është zotuar në një krijesë, kurse zotimi është lloj adhurimi, e adhurimi nuk i takon askujt përpos Zotit. Sa i përket zotimit të pranueshëm në Islam, ai parafrazohet duke thënë: “Jam zotuar te Zoti që, nëse më plotësohet dëshira, kam për të dhënë lëmoshë e kam për të bërë adhurime për Zotin!”</w:t>
      </w:r>
    </w:p>
    <w:p w14:paraId="2E39F5C4" w14:textId="77777777" w:rsidR="00971FC3" w:rsidRPr="00DA0697" w:rsidRDefault="00971FC3" w:rsidP="00971FC3">
      <w:pPr>
        <w:pStyle w:val="rand611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prej llojeve të adhurimit është: të kërkosh ndihmë dhe mbrojtje gjatë vështirësive, nevojave dhe krizave.</w:t>
      </w:r>
    </w:p>
    <w:p w14:paraId="00962C2F" w14:textId="77777777" w:rsidR="00971FC3" w:rsidRPr="00DA0697" w:rsidRDefault="00971FC3" w:rsidP="00971FC3">
      <w:pPr>
        <w:pStyle w:val="rand9616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këto raste e në këto nevoja, askujt përpos Zotit Fuqiplotë nuk i kërkohet ndihmë e as mbrojtje.</w:t>
      </w:r>
    </w:p>
    <w:p w14:paraId="1C29C199" w14:textId="77777777" w:rsidR="00971FC3" w:rsidRPr="00DA0697" w:rsidRDefault="00971FC3" w:rsidP="00971FC3">
      <w:pPr>
        <w:pStyle w:val="rand4905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Allahu i Madhërishëm në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xml:space="preserve"> thotë:</w:t>
      </w:r>
    </w:p>
    <w:p w14:paraId="2F600BCE" w14:textId="38C2F0F0" w:rsidR="00971FC3" w:rsidRPr="00DA0697" w:rsidRDefault="00971FC3" w:rsidP="00D63817">
      <w:pPr>
        <w:pStyle w:val="rand1376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“Vetëm Ty të adhurojmë dhe vetëm prej Teje ndihmë kërkojmë.”</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1:5)</w:t>
      </w:r>
    </w:p>
    <w:p w14:paraId="12B1B791" w14:textId="77777777" w:rsidR="00971FC3" w:rsidRPr="00DA0697" w:rsidRDefault="00971FC3" w:rsidP="00971FC3">
      <w:pPr>
        <w:pStyle w:val="rand4951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Lartë thotë:</w:t>
      </w:r>
    </w:p>
    <w:p w14:paraId="7DA1DDDE" w14:textId="44DAD490" w:rsidR="00971FC3" w:rsidRPr="00DA0697" w:rsidRDefault="00971FC3" w:rsidP="00D63817">
      <w:pPr>
        <w:pStyle w:val="rand8189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“Thuaj: “Kërkoj mbështetje te Zoti i agimit, që të më mbrojë nga sherri i gjithçkaje që Ai ka krijuar.”</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113:1-2)</w:t>
      </w:r>
    </w:p>
    <w:p w14:paraId="45C981A3" w14:textId="0C8073D3" w:rsidR="00971FC3" w:rsidRPr="00DA0697" w:rsidRDefault="00971FC3" w:rsidP="00971FC3">
      <w:pPr>
        <w:pStyle w:val="rand2559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Profeti</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5E7F2AF2" w14:textId="24030F06" w:rsidR="00971FC3" w:rsidRPr="00DA0697" w:rsidRDefault="00971FC3" w:rsidP="00971FC3">
      <w:pPr>
        <w:pStyle w:val="rand40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"Nuk lypset ndihmë nga unë gjatë vështirësive, porse vetëm nga Zoti!"</w:t>
      </w:r>
      <w:r w:rsidR="009770A1">
        <w:rPr>
          <w:rStyle w:val="FootnoteReference"/>
          <w:rFonts w:asciiTheme="minorHAnsi" w:hAnsiTheme="minorHAnsi" w:cstheme="minorHAnsi"/>
          <w:sz w:val="23"/>
          <w:szCs w:val="23"/>
          <w:lang w:val="sq-AL"/>
        </w:rPr>
        <w:footnoteReference w:id="12"/>
      </w:r>
    </w:p>
    <w:p w14:paraId="33063FCF" w14:textId="579E6732" w:rsidR="00971FC3" w:rsidRPr="00DA0697" w:rsidRDefault="00971FC3" w:rsidP="00971FC3">
      <w:pPr>
        <w:pStyle w:val="rand2723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Po ashtu, ai</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ka thënë:</w:t>
      </w:r>
    </w:p>
    <w:p w14:paraId="11CAB288" w14:textId="224A1779" w:rsidR="00971FC3" w:rsidRPr="00DA0697" w:rsidRDefault="00971FC3" w:rsidP="00971FC3">
      <w:pPr>
        <w:pStyle w:val="rand6083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"Kur të kesh ndonjë kërkesë, kërkoje nga Allahu, sikurse kur të duhet një ndihmesë, lype atë tek Ai!"</w:t>
      </w:r>
      <w:r w:rsidR="009770A1">
        <w:rPr>
          <w:rStyle w:val="FootnoteReference"/>
          <w:rFonts w:asciiTheme="minorHAnsi" w:hAnsiTheme="minorHAnsi" w:cstheme="minorHAnsi"/>
          <w:sz w:val="23"/>
          <w:szCs w:val="23"/>
          <w:lang w:val="sq-AL"/>
        </w:rPr>
        <w:footnoteReference w:id="13"/>
      </w:r>
    </w:p>
    <w:p w14:paraId="4BCEA95C" w14:textId="77777777" w:rsidR="00971FC3" w:rsidRPr="00DA0697" w:rsidRDefault="00971FC3" w:rsidP="00971FC3">
      <w:pPr>
        <w:pStyle w:val="rand9780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Ke të drejtë që të kërkosh ndihmë nga njeriu që e ke pranë, nëse bëhet fjalë për diçka përbrenda mundësive njerëzore. Mirëpo sa i përket kërkimit të strehës e mbrojtjes, ajo duhet të kërkohet vetëm prej Allahut. Është e kotë t’i kërkosh ndihmë ndonjë të vdekuri apo dikujt që s’është afër teje, ngase ata nuk kanë kurrfarë mundësie, edhe nëse janë profetë, evlia apo engjëj.</w:t>
      </w:r>
    </w:p>
    <w:p w14:paraId="5243FBD2" w14:textId="77777777" w:rsidR="00971FC3" w:rsidRPr="00DA0697" w:rsidRDefault="00971FC3" w:rsidP="00971FC3">
      <w:pPr>
        <w:pStyle w:val="rand78760"/>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Gajbin</w:t>
      </w:r>
      <w:proofErr w:type="spellEnd"/>
      <w:r w:rsidRPr="00DA0697">
        <w:rPr>
          <w:rFonts w:asciiTheme="minorHAnsi" w:hAnsiTheme="minorHAnsi" w:cstheme="minorHAnsi"/>
          <w:sz w:val="23"/>
          <w:szCs w:val="23"/>
          <w:lang w:val="sq-AL"/>
        </w:rPr>
        <w:t xml:space="preserve"> - dijen e fshehtë, askush nuk e di përpos Zotit Fuqiplotë. Gjithsecili që pretendon se e njeh dijen e të padukshmes, ai është një jobesimtar që doemos duhet përgënjeshtruar. Nëse ai parathotë diçka dhe ashtu ndodh, kjo thjesht është një koincidencë - përputhje e rastit.</w:t>
      </w:r>
    </w:p>
    <w:p w14:paraId="1520997C" w14:textId="72B90C52" w:rsidR="00971FC3" w:rsidRPr="00DA0697" w:rsidRDefault="00971FC3" w:rsidP="00971FC3">
      <w:pPr>
        <w:pStyle w:val="rand394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Profeti Muhamed</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1EACD6A2" w14:textId="0533C0C0" w:rsidR="00971FC3" w:rsidRPr="00DA0697" w:rsidRDefault="00971FC3" w:rsidP="00971FC3">
      <w:pPr>
        <w:pStyle w:val="rand4466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"Kush shkon tek një falltar a fatthënës dhe i beson atij në atë që ai e thotë, veçse e ka mohuar atë që i është shpallur Muhamedit!"</w:t>
      </w:r>
      <w:r w:rsidR="009770A1">
        <w:rPr>
          <w:rStyle w:val="FootnoteReference"/>
          <w:rFonts w:asciiTheme="minorHAnsi" w:hAnsiTheme="minorHAnsi" w:cstheme="minorHAnsi"/>
          <w:sz w:val="23"/>
          <w:szCs w:val="23"/>
          <w:lang w:val="sq-AL"/>
        </w:rPr>
        <w:footnoteReference w:id="14"/>
      </w:r>
    </w:p>
    <w:p w14:paraId="4EC65B25" w14:textId="77777777" w:rsidR="00971FC3" w:rsidRPr="00DA0697" w:rsidRDefault="00971FC3" w:rsidP="00971FC3">
      <w:pPr>
        <w:pStyle w:val="rand6377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Gjithashtu, prej llojeve të adhurimit është t’i mbështetesh Zotit, të shpresosh tek Ai e t’i përulesh Atij me frikë-respekt. Pra, njeriu duhet të mbështetet vetëm tek Allahu Fuqiplotë, </w:t>
      </w:r>
      <w:r w:rsidRPr="00DA0697">
        <w:rPr>
          <w:rFonts w:asciiTheme="minorHAnsi" w:hAnsiTheme="minorHAnsi" w:cstheme="minorHAnsi"/>
          <w:sz w:val="23"/>
          <w:szCs w:val="23"/>
          <w:lang w:val="sq-AL"/>
        </w:rPr>
        <w:lastRenderedPageBreak/>
        <w:t>t’i mbajë shpresat vetëm tek Ai dhe ta madhërojë vetëm Atë me frikë e respekt.</w:t>
      </w:r>
    </w:p>
    <w:p w14:paraId="2AA36C90" w14:textId="77777777" w:rsidR="00971FC3" w:rsidRPr="00DA0697" w:rsidRDefault="00971FC3" w:rsidP="00971FC3">
      <w:pPr>
        <w:pStyle w:val="rand3998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Një pjesë e madhe e njerëzve që i përshkruhen Islamit bëjnë praktika të shumta idhujtarie; i lusin njerëzit, të gjallë qofshin ata apo të vdekur, duke iu sjellë vërdallë varreve të tyre. Duke bërë adhurime për dikë tjetër përpos Zotit, ata assesi nuk e meritojnë emrin ‘musliman’, edhe nëse e pretendojnë Islamin, thonë: “La </w:t>
      </w:r>
      <w:proofErr w:type="spellStart"/>
      <w:r w:rsidRPr="00DA0697">
        <w:rPr>
          <w:rFonts w:asciiTheme="minorHAnsi" w:hAnsiTheme="minorHAnsi" w:cstheme="minorHAnsi"/>
          <w:sz w:val="23"/>
          <w:szCs w:val="23"/>
          <w:lang w:val="sq-AL"/>
        </w:rPr>
        <w:t>ilahe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ilAllah</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Muhamedu’r-Resul’ull-llah</w:t>
      </w:r>
      <w:proofErr w:type="spellEnd"/>
      <w:r w:rsidRPr="00DA0697">
        <w:rPr>
          <w:rFonts w:asciiTheme="minorHAnsi" w:hAnsiTheme="minorHAnsi" w:cstheme="minorHAnsi"/>
          <w:sz w:val="23"/>
          <w:szCs w:val="23"/>
          <w:lang w:val="sq-AL"/>
        </w:rPr>
        <w:t>”, e falin namazin, agjërojnë dhe e kryejnë pelegrinazhin në Mekë.</w:t>
      </w:r>
    </w:p>
    <w:p w14:paraId="5A88AD26" w14:textId="77777777" w:rsidR="00971FC3" w:rsidRPr="00DA0697" w:rsidRDefault="00971FC3" w:rsidP="00971FC3">
      <w:pPr>
        <w:pStyle w:val="rand1388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Lartësuar thotë:</w:t>
      </w:r>
    </w:p>
    <w:p w14:paraId="41DA7C1F" w14:textId="5D7C50FE" w:rsidR="00971FC3" w:rsidRPr="00DA0697" w:rsidRDefault="00971FC3" w:rsidP="00D63817">
      <w:pPr>
        <w:pStyle w:val="rand45907"/>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“Me të vërtetë, të është shpallur ty (o Muhamed), si dhe atyre që kanë qenë para teje: “Nëse i shoqëron Allahut diçka tjetër (në adhurim), me siguri që punët e tua do të zhvlerësohen dhe do të jesh ndër të humburit.”</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39:65)</w:t>
      </w:r>
    </w:p>
    <w:p w14:paraId="75D88E78" w14:textId="77777777" w:rsidR="00971FC3" w:rsidRPr="00DA0697" w:rsidRDefault="00971FC3" w:rsidP="00971FC3">
      <w:pPr>
        <w:pStyle w:val="rand980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Allahu thotë:</w:t>
      </w:r>
    </w:p>
    <w:p w14:paraId="68529371" w14:textId="6C8ED2D2" w:rsidR="00971FC3" w:rsidRPr="00DA0697" w:rsidRDefault="00971FC3" w:rsidP="00D63817">
      <w:pPr>
        <w:pStyle w:val="rand8110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“Sigurisht, atij që adhuron tjetërkënd përveç Allahut, Allahu do t’ia ndalojë Xhenetin dhe strehim i tij do të jetë Zjarri. Për keqbërësit nuk ka ndihmës.”</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5:72)</w:t>
      </w:r>
    </w:p>
    <w:p w14:paraId="42EF3C1A" w14:textId="090982BA" w:rsidR="00971FC3" w:rsidRPr="00DA0697" w:rsidRDefault="00971FC3" w:rsidP="00971FC3">
      <w:pPr>
        <w:pStyle w:val="rand4640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e ka urdhëruar kumtarin e Tij, Muhamedin</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që t'u thotë njerëzve:</w:t>
      </w:r>
    </w:p>
    <w:p w14:paraId="5FEDE711" w14:textId="6D0B0720" w:rsidR="00971FC3" w:rsidRPr="00DA0697" w:rsidRDefault="00971FC3" w:rsidP="00D63817">
      <w:pPr>
        <w:pStyle w:val="rand57672"/>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“Thuaj: “Unë jam vetëm një njeri (vdekatar) si ju, që më është shpallur se Zoti juaj është një Zot i Vetëm. Kështu, kush shpreson takimin me Zotin e vet, le të bëjë vepra të </w:t>
      </w:r>
      <w:r w:rsidRPr="00DA0697">
        <w:rPr>
          <w:rFonts w:asciiTheme="minorHAnsi" w:hAnsiTheme="minorHAnsi" w:cstheme="minorHAnsi"/>
          <w:b/>
          <w:bCs/>
          <w:sz w:val="23"/>
          <w:szCs w:val="23"/>
          <w:lang w:val="sq-AL"/>
        </w:rPr>
        <w:lastRenderedPageBreak/>
        <w:t>mira dhe të mos i shoqërojë askënd në adhurim Zotit të vet!”</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18:110)</w:t>
      </w:r>
    </w:p>
    <w:p w14:paraId="44C65C1B" w14:textId="77777777" w:rsidR="00971FC3" w:rsidRPr="00DA0697" w:rsidRDefault="00971FC3" w:rsidP="00971FC3">
      <w:pPr>
        <w:pStyle w:val="rand4614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Këta njerëz të padijshëm ishin përherë pre e mashtrimeve të dijetarëve të së keqes e të devijimit, të cilët fort mirë i dinë shumë degë të fesë, por nuk e njohin bazën e saj – </w:t>
      </w:r>
      <w:proofErr w:type="spellStart"/>
      <w:r w:rsidRPr="00DA0697">
        <w:rPr>
          <w:rFonts w:asciiTheme="minorHAnsi" w:hAnsiTheme="minorHAnsi" w:cstheme="minorHAnsi"/>
          <w:sz w:val="23"/>
          <w:szCs w:val="23"/>
          <w:lang w:val="sq-AL"/>
        </w:rPr>
        <w:t>teuhidin</w:t>
      </w:r>
      <w:proofErr w:type="spellEnd"/>
      <w:r w:rsidRPr="00DA0697">
        <w:rPr>
          <w:rFonts w:asciiTheme="minorHAnsi" w:hAnsiTheme="minorHAnsi" w:cstheme="minorHAnsi"/>
          <w:sz w:val="23"/>
          <w:szCs w:val="23"/>
          <w:lang w:val="sq-AL"/>
        </w:rPr>
        <w:t xml:space="preserve">, njësimin e Zotit, që është çështja më e themeltë e fesë, e për pasojë, në emër të ndërmjetësimit, i thërrasin njerëzit në idhujtari, duke u bazuar në interpretime të kota që u bëjnë teksteve </w:t>
      </w:r>
      <w:proofErr w:type="spellStart"/>
      <w:r w:rsidRPr="00DA0697">
        <w:rPr>
          <w:rFonts w:asciiTheme="minorHAnsi" w:hAnsiTheme="minorHAnsi" w:cstheme="minorHAnsi"/>
          <w:sz w:val="23"/>
          <w:szCs w:val="23"/>
          <w:lang w:val="sq-AL"/>
        </w:rPr>
        <w:t>joautentike</w:t>
      </w:r>
      <w:proofErr w:type="spellEnd"/>
      <w:r w:rsidRPr="00DA0697">
        <w:rPr>
          <w:rFonts w:asciiTheme="minorHAnsi" w:hAnsiTheme="minorHAnsi" w:cstheme="minorHAnsi"/>
          <w:sz w:val="23"/>
          <w:szCs w:val="23"/>
          <w:lang w:val="sq-AL"/>
        </w:rPr>
        <w:t xml:space="preserve"> fetare e në ëndrra me frymëzim djallëzor e </w:t>
      </w:r>
      <w:proofErr w:type="spellStart"/>
      <w:r w:rsidRPr="00DA0697">
        <w:rPr>
          <w:rFonts w:asciiTheme="minorHAnsi" w:hAnsiTheme="minorHAnsi" w:cstheme="minorHAnsi"/>
          <w:sz w:val="23"/>
          <w:szCs w:val="23"/>
          <w:lang w:val="sq-AL"/>
        </w:rPr>
        <w:t>kotësira</w:t>
      </w:r>
      <w:proofErr w:type="spellEnd"/>
      <w:r w:rsidRPr="00DA0697">
        <w:rPr>
          <w:rFonts w:asciiTheme="minorHAnsi" w:hAnsiTheme="minorHAnsi" w:cstheme="minorHAnsi"/>
          <w:sz w:val="23"/>
          <w:szCs w:val="23"/>
          <w:lang w:val="sq-AL"/>
        </w:rPr>
        <w:t xml:space="preserve"> të ngjashme, të cilat i gjen të shënuara nëpër librat e tyre, në të cilët janë përpjekur që të arsyetojnë idhujtarinë e tyre – adhurimin e bërë për dikë tjetër përveç Allahut. Ata shkuan zvarrë pas djallit dhe epshit, si dhe i ndoqën qorrazi baballarët e tyre, siç ishte zakoni i idhujtarëve të hershëm.</w:t>
      </w:r>
    </w:p>
    <w:p w14:paraId="68519193" w14:textId="0265B527" w:rsidR="00971FC3" w:rsidRPr="00DA0697" w:rsidRDefault="00971FC3" w:rsidP="0002101B">
      <w:pPr>
        <w:pStyle w:val="rand366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Ajo "</w:t>
      </w:r>
      <w:proofErr w:type="spellStart"/>
      <w:r w:rsidRPr="00DA0697">
        <w:rPr>
          <w:rFonts w:asciiTheme="minorHAnsi" w:hAnsiTheme="minorHAnsi" w:cstheme="minorHAnsi"/>
          <w:sz w:val="23"/>
          <w:szCs w:val="23"/>
          <w:lang w:val="sq-AL"/>
        </w:rPr>
        <w:t>el-uesiletu</w:t>
      </w:r>
      <w:proofErr w:type="spellEnd"/>
      <w:r w:rsidRPr="00DA0697">
        <w:rPr>
          <w:rFonts w:asciiTheme="minorHAnsi" w:hAnsiTheme="minorHAnsi" w:cstheme="minorHAnsi"/>
          <w:sz w:val="23"/>
          <w:szCs w:val="23"/>
          <w:lang w:val="sq-AL"/>
        </w:rPr>
        <w:t>", që Zoti na urdhëroi që, nëpërmjet saj të përpiqemi të afrohemi tek Ai:</w:t>
      </w:r>
      <w:r w:rsidR="0002101B" w:rsidRPr="00DA0697">
        <w:rPr>
          <w:rFonts w:asciiTheme="minorHAnsi" w:hAnsiTheme="minorHAnsi" w:cstheme="minorHAnsi"/>
          <w:sz w:val="23"/>
          <w:szCs w:val="23"/>
          <w:lang w:val="sq-AL"/>
        </w:rPr>
        <w:t xml:space="preserve"> </w:t>
      </w:r>
      <w:r w:rsidRPr="00DA0697">
        <w:rPr>
          <w:rFonts w:asciiTheme="minorHAnsi" w:hAnsiTheme="minorHAnsi" w:cstheme="minorHAnsi"/>
          <w:b/>
          <w:bCs/>
          <w:sz w:val="23"/>
          <w:szCs w:val="23"/>
          <w:lang w:val="sq-AL"/>
        </w:rPr>
        <w:t>“...përpiquni që t’i afroheni Atij me vepra të mira...”</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5:35)</w:t>
      </w:r>
      <w:r w:rsidR="0002101B"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është tërësia e veprave të mira, si monoteizmi - njësimi i Allahut, namazi, lëmosha, agjërimi, haxhi, lufta, urdhërimi në të mirë, ndalimi nga e keqja, </w:t>
      </w:r>
      <w:proofErr w:type="spellStart"/>
      <w:r w:rsidRPr="00DA0697">
        <w:rPr>
          <w:rFonts w:asciiTheme="minorHAnsi" w:hAnsiTheme="minorHAnsi" w:cstheme="minorHAnsi"/>
          <w:sz w:val="23"/>
          <w:szCs w:val="23"/>
          <w:lang w:val="sq-AL"/>
        </w:rPr>
        <w:t>mirëshkuesia</w:t>
      </w:r>
      <w:proofErr w:type="spellEnd"/>
      <w:r w:rsidRPr="00DA0697">
        <w:rPr>
          <w:rFonts w:asciiTheme="minorHAnsi" w:hAnsiTheme="minorHAnsi" w:cstheme="minorHAnsi"/>
          <w:sz w:val="23"/>
          <w:szCs w:val="23"/>
          <w:lang w:val="sq-AL"/>
        </w:rPr>
        <w:t xml:space="preserve"> me të afërmit e të ngjashme. E sa i përket lutjes dhe kërkimit të ndihmës nga i vdekuri, gjatë situatave të vështira, ato në të vërtetë janë adhurime të bëra për dikë tjetër përveç Allahut.</w:t>
      </w:r>
    </w:p>
    <w:p w14:paraId="1C4A93F0" w14:textId="77777777" w:rsidR="00971FC3" w:rsidRPr="00DA0697" w:rsidRDefault="00971FC3" w:rsidP="00971FC3">
      <w:pPr>
        <w:pStyle w:val="rand6702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Ne besojmë që profetët dhe njerëzit e mirë, nëse Zoti u jep leje, do të ndërmjetësojnë për besimtarët, mirëpo ky ndërmjetësim nuk kërkohet nga të vdekurit, ngase ajo i përket vetëm Zotit – vetëm me lejen e Tij ndodh. Ndaj, </w:t>
      </w:r>
      <w:r w:rsidRPr="00DA0697">
        <w:rPr>
          <w:rFonts w:asciiTheme="minorHAnsi" w:hAnsiTheme="minorHAnsi" w:cstheme="minorHAnsi"/>
          <w:sz w:val="23"/>
          <w:szCs w:val="23"/>
          <w:lang w:val="sq-AL"/>
        </w:rPr>
        <w:lastRenderedPageBreak/>
        <w:t>monoteisti e kërkon atë vetëm nga Allahu, duke thënë: “O Allah, bëji profetin dhe njerëzit e mirë ndërmjetësues për mua!”, e nuk thotë: “O filan, ndërmjetëso për mua!”, ngase bëhet fjalë për njeri të vdekur, e prej të vdekurit nuk kërkohet asgjësend.</w:t>
      </w:r>
    </w:p>
    <w:p w14:paraId="741A285D" w14:textId="77777777" w:rsidR="00971FC3" w:rsidRPr="00DA0697" w:rsidRDefault="00971FC3" w:rsidP="00971FC3">
      <w:pPr>
        <w:pStyle w:val="rand8354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Lartësuar thotë:</w:t>
      </w:r>
    </w:p>
    <w:p w14:paraId="4284424C" w14:textId="57C3A38C" w:rsidR="00971FC3" w:rsidRPr="00DA0697" w:rsidRDefault="00971FC3" w:rsidP="00D63817">
      <w:pPr>
        <w:pStyle w:val="rand5641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“Thuaju: “Ndërmjetësimi është i gjithi në duart e Allahut; Atij i takon pushteti i qiejve dhe i Tokës e pastaj tek Ai do të ktheheni”.</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39:44)</w:t>
      </w:r>
    </w:p>
    <w:p w14:paraId="66F0313A" w14:textId="04A76C54" w:rsidR="00971FC3" w:rsidRPr="00DA0697" w:rsidRDefault="00971FC3" w:rsidP="00971FC3">
      <w:pPr>
        <w:pStyle w:val="rand1737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Po ashtu, prej risive që bien ndesh me Islamin e të cilat i ka ndaluar vetë i Dërguari i Zotit në hadithe autentike: ndërtimi i faltoreve mbi varre, ndriçimi i varreve me </w:t>
      </w:r>
      <w:r w:rsidR="00A42754" w:rsidRPr="00DA0697">
        <w:rPr>
          <w:rFonts w:asciiTheme="minorHAnsi" w:hAnsiTheme="minorHAnsi" w:cstheme="minorHAnsi"/>
          <w:sz w:val="23"/>
          <w:szCs w:val="23"/>
          <w:lang w:val="sq-AL"/>
        </w:rPr>
        <w:t>fenerë</w:t>
      </w:r>
      <w:r w:rsidRPr="00DA0697">
        <w:rPr>
          <w:rFonts w:asciiTheme="minorHAnsi" w:hAnsiTheme="minorHAnsi" w:cstheme="minorHAnsi"/>
          <w:sz w:val="23"/>
          <w:szCs w:val="23"/>
          <w:lang w:val="sq-AL"/>
        </w:rPr>
        <w:t>, ndërtimet, skulpturat, shënimet dhe perdet mbi varre, si dhe namazi në varreza; të gjitha këto praktika i ka ndaluar Profeti</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00215D5E" w:rsidRPr="00DA0697">
        <w:rPr>
          <w:rFonts w:asciiTheme="minorHAnsi" w:hAnsiTheme="minorHAnsi" w:cstheme="minorHAnsi"/>
          <w:sz w:val="23"/>
          <w:szCs w:val="23"/>
          <w:lang w:val="sq-AL"/>
        </w:rPr>
        <w:t>,</w:t>
      </w:r>
      <w:r w:rsidRPr="00DA0697">
        <w:rPr>
          <w:rFonts w:asciiTheme="minorHAnsi" w:hAnsiTheme="minorHAnsi" w:cstheme="minorHAnsi"/>
          <w:sz w:val="23"/>
          <w:szCs w:val="23"/>
          <w:lang w:val="sq-AL"/>
        </w:rPr>
        <w:t xml:space="preserve"> ngase bëhet fjalë për rrugë që shpien në idhujtari.</w:t>
      </w:r>
    </w:p>
    <w:p w14:paraId="279D732F" w14:textId="432CDD99" w:rsidR="00971FC3" w:rsidRPr="00DA0697" w:rsidRDefault="00971FC3" w:rsidP="00971FC3">
      <w:pPr>
        <w:pStyle w:val="rand2639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Ajo çfarë bëjnë disa injorantë nëpër varre e tyrbe, duke bërë </w:t>
      </w:r>
      <w:proofErr w:type="spellStart"/>
      <w:r w:rsidRPr="00DA0697">
        <w:rPr>
          <w:rFonts w:asciiTheme="minorHAnsi" w:hAnsiTheme="minorHAnsi" w:cstheme="minorHAnsi"/>
          <w:sz w:val="23"/>
          <w:szCs w:val="23"/>
          <w:lang w:val="sq-AL"/>
        </w:rPr>
        <w:t>tavaf</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rrethrrotullim</w:t>
      </w:r>
      <w:proofErr w:type="spellEnd"/>
      <w:r w:rsidRPr="00DA0697">
        <w:rPr>
          <w:rFonts w:asciiTheme="minorHAnsi" w:hAnsiTheme="minorHAnsi" w:cstheme="minorHAnsi"/>
          <w:sz w:val="23"/>
          <w:szCs w:val="23"/>
          <w:lang w:val="sq-AL"/>
        </w:rPr>
        <w:t xml:space="preserve"> e duke iu lutur të vdekurve për hallet e tyre, pa dyshim që është një idhujtari e pacipë dhe devijim i qartë. Këto </w:t>
      </w:r>
      <w:proofErr w:type="spellStart"/>
      <w:r w:rsidRPr="00DA0697">
        <w:rPr>
          <w:rFonts w:asciiTheme="minorHAnsi" w:hAnsiTheme="minorHAnsi" w:cstheme="minorHAnsi"/>
          <w:sz w:val="23"/>
          <w:szCs w:val="23"/>
          <w:lang w:val="sq-AL"/>
        </w:rPr>
        <w:t>paganizma</w:t>
      </w:r>
      <w:proofErr w:type="spellEnd"/>
      <w:r w:rsidRPr="00DA0697">
        <w:rPr>
          <w:rFonts w:asciiTheme="minorHAnsi" w:hAnsiTheme="minorHAnsi" w:cstheme="minorHAnsi"/>
          <w:sz w:val="23"/>
          <w:szCs w:val="23"/>
          <w:lang w:val="sq-AL"/>
        </w:rPr>
        <w:t xml:space="preserve"> sot mund t‘i shohim në Egjipt, te varri i </w:t>
      </w:r>
      <w:proofErr w:type="spellStart"/>
      <w:r w:rsidRPr="00DA0697">
        <w:rPr>
          <w:rFonts w:asciiTheme="minorHAnsi" w:hAnsiTheme="minorHAnsi" w:cstheme="minorHAnsi"/>
          <w:sz w:val="23"/>
          <w:szCs w:val="23"/>
          <w:lang w:val="sq-AL"/>
        </w:rPr>
        <w:t>El-Bedeviut</w:t>
      </w:r>
      <w:proofErr w:type="spellEnd"/>
      <w:r w:rsidRPr="00DA0697">
        <w:rPr>
          <w:rFonts w:asciiTheme="minorHAnsi" w:hAnsiTheme="minorHAnsi" w:cstheme="minorHAnsi"/>
          <w:sz w:val="23"/>
          <w:szCs w:val="23"/>
          <w:lang w:val="sq-AL"/>
        </w:rPr>
        <w:t xml:space="preserve"> dhe Es-</w:t>
      </w:r>
      <w:proofErr w:type="spellStart"/>
      <w:r w:rsidRPr="00DA0697">
        <w:rPr>
          <w:rFonts w:asciiTheme="minorHAnsi" w:hAnsiTheme="minorHAnsi" w:cstheme="minorHAnsi"/>
          <w:sz w:val="23"/>
          <w:szCs w:val="23"/>
          <w:lang w:val="sq-AL"/>
        </w:rPr>
        <w:t>Sejidetu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Zejneb</w:t>
      </w:r>
      <w:proofErr w:type="spellEnd"/>
      <w:r w:rsidRPr="00DA0697">
        <w:rPr>
          <w:rFonts w:asciiTheme="minorHAnsi" w:hAnsiTheme="minorHAnsi" w:cstheme="minorHAnsi"/>
          <w:sz w:val="23"/>
          <w:szCs w:val="23"/>
          <w:lang w:val="sq-AL"/>
        </w:rPr>
        <w:t xml:space="preserve">; në Irak, te varri i </w:t>
      </w:r>
      <w:proofErr w:type="spellStart"/>
      <w:r w:rsidRPr="00DA0697">
        <w:rPr>
          <w:rFonts w:asciiTheme="minorHAnsi" w:hAnsiTheme="minorHAnsi" w:cstheme="minorHAnsi"/>
          <w:sz w:val="23"/>
          <w:szCs w:val="23"/>
          <w:lang w:val="sq-AL"/>
        </w:rPr>
        <w:t>El-Xhejlaniut</w:t>
      </w:r>
      <w:proofErr w:type="spellEnd"/>
      <w:r w:rsidRPr="00DA0697">
        <w:rPr>
          <w:rFonts w:asciiTheme="minorHAnsi" w:hAnsiTheme="minorHAnsi" w:cstheme="minorHAnsi"/>
          <w:sz w:val="23"/>
          <w:szCs w:val="23"/>
          <w:lang w:val="sq-AL"/>
        </w:rPr>
        <w:t>, po edhe te varret që mendohet të jenë të familjarëve të Profetit</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në qytetet </w:t>
      </w:r>
      <w:proofErr w:type="spellStart"/>
      <w:r w:rsidRPr="00DA0697">
        <w:rPr>
          <w:rFonts w:asciiTheme="minorHAnsi" w:hAnsiTheme="minorHAnsi" w:cstheme="minorHAnsi"/>
          <w:sz w:val="23"/>
          <w:szCs w:val="23"/>
          <w:lang w:val="sq-AL"/>
        </w:rPr>
        <w:t>Nexhef</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Qerbela</w:t>
      </w:r>
      <w:proofErr w:type="spellEnd"/>
      <w:r w:rsidRPr="00DA0697">
        <w:rPr>
          <w:rFonts w:asciiTheme="minorHAnsi" w:hAnsiTheme="minorHAnsi" w:cstheme="minorHAnsi"/>
          <w:sz w:val="23"/>
          <w:szCs w:val="23"/>
          <w:lang w:val="sq-AL"/>
        </w:rPr>
        <w:t>.</w:t>
      </w:r>
    </w:p>
    <w:p w14:paraId="5E58A83D" w14:textId="77777777" w:rsidR="00971FC3" w:rsidRPr="00DA0697" w:rsidRDefault="00971FC3" w:rsidP="00971FC3">
      <w:pPr>
        <w:pStyle w:val="rand6442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Për shkak të këtyre dogmave dhe praktikave pagane, këta injorantë konsiderohen idhujtarë e të devijuar, edhe nëse </w:t>
      </w:r>
      <w:r w:rsidRPr="00DA0697">
        <w:rPr>
          <w:rFonts w:asciiTheme="minorHAnsi" w:hAnsiTheme="minorHAnsi" w:cstheme="minorHAnsi"/>
          <w:sz w:val="23"/>
          <w:szCs w:val="23"/>
          <w:lang w:val="sq-AL"/>
        </w:rPr>
        <w:lastRenderedPageBreak/>
        <w:t xml:space="preserve">pretendojnë se janë muslimanë, falen, agjërojnë, kryejnë </w:t>
      </w:r>
      <w:proofErr w:type="spellStart"/>
      <w:r w:rsidRPr="00DA0697">
        <w:rPr>
          <w:rFonts w:asciiTheme="minorHAnsi" w:hAnsiTheme="minorHAnsi" w:cstheme="minorHAnsi"/>
          <w:sz w:val="23"/>
          <w:szCs w:val="23"/>
          <w:lang w:val="sq-AL"/>
        </w:rPr>
        <w:t>haxhin</w:t>
      </w:r>
      <w:proofErr w:type="spellEnd"/>
      <w:r w:rsidRPr="00DA0697">
        <w:rPr>
          <w:rFonts w:asciiTheme="minorHAnsi" w:hAnsiTheme="minorHAnsi" w:cstheme="minorHAnsi"/>
          <w:sz w:val="23"/>
          <w:szCs w:val="23"/>
          <w:lang w:val="sq-AL"/>
        </w:rPr>
        <w:t xml:space="preserve"> dhe e shqiptojnë deklaratën e Islamit. Në të vërtetë, pohimi i dëshmisë – </w:t>
      </w:r>
      <w:proofErr w:type="spellStart"/>
      <w:r w:rsidRPr="00DA0697">
        <w:rPr>
          <w:rFonts w:asciiTheme="minorHAnsi" w:hAnsiTheme="minorHAnsi" w:cstheme="minorHAnsi"/>
          <w:sz w:val="23"/>
          <w:szCs w:val="23"/>
          <w:lang w:val="sq-AL"/>
        </w:rPr>
        <w:t>shehadetit</w:t>
      </w:r>
      <w:proofErr w:type="spellEnd"/>
      <w:r w:rsidRPr="00DA0697">
        <w:rPr>
          <w:rFonts w:asciiTheme="minorHAnsi" w:hAnsiTheme="minorHAnsi" w:cstheme="minorHAnsi"/>
          <w:sz w:val="23"/>
          <w:szCs w:val="23"/>
          <w:lang w:val="sq-AL"/>
        </w:rPr>
        <w:t xml:space="preserve"> bën punë vetëm atëherë kur ajo kuptohet mirëfilli dhe vihet në praktikë. Filli i hyrjes në Islam është dëshmia, zhbërja e së cilës ndodh si pasojë e idhujtarisë, mohimit të detyrave fetare dhe ndjekjes së një feje tjetër, përveç Islamit.</w:t>
      </w:r>
    </w:p>
    <w:p w14:paraId="0A3B2805" w14:textId="5B281C24" w:rsidR="00971FC3" w:rsidRPr="00DA0697" w:rsidRDefault="00971FC3" w:rsidP="00971FC3">
      <w:pPr>
        <w:pStyle w:val="rand992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Profetët dhe evliatë – njerëzit e mirë</w:t>
      </w:r>
      <w:r w:rsidR="00B20044" w:rsidRPr="00DA0697">
        <w:rPr>
          <w:rStyle w:val="FootnoteReference"/>
          <w:rFonts w:asciiTheme="minorHAnsi" w:hAnsiTheme="minorHAnsi" w:cstheme="minorHAnsi"/>
          <w:sz w:val="23"/>
          <w:szCs w:val="23"/>
          <w:lang w:val="sq-AL"/>
        </w:rPr>
        <w:footnoteReference w:id="15"/>
      </w:r>
      <w:r w:rsidRPr="00DA0697">
        <w:rPr>
          <w:rFonts w:asciiTheme="minorHAnsi" w:hAnsiTheme="minorHAnsi" w:cstheme="minorHAnsi"/>
          <w:sz w:val="23"/>
          <w:szCs w:val="23"/>
          <w:lang w:val="sq-AL"/>
        </w:rPr>
        <w:t>, nuk kanë të bëjnë asgjë me këta injorantë që i drejtohen atyre me lutje; në të vërtetë, detyra e profetëve ishte që t’i urdhëronin njerëzit që ta adhuronin vetëm Zotin dhe të braktisnin çdo të adhuruar tjetër, qoftë profet, evlia e të tjerë.</w:t>
      </w:r>
    </w:p>
    <w:p w14:paraId="1A7B04F6" w14:textId="7343F8B9" w:rsidR="00971FC3" w:rsidRPr="00DA0697" w:rsidRDefault="00971FC3" w:rsidP="00971FC3">
      <w:pPr>
        <w:pStyle w:val="rand7654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Dashuria ndaj Profetit dhe njerëzve të mirë – </w:t>
      </w:r>
      <w:proofErr w:type="spellStart"/>
      <w:r w:rsidRPr="00DA0697">
        <w:rPr>
          <w:rFonts w:asciiTheme="minorHAnsi" w:hAnsiTheme="minorHAnsi" w:cstheme="minorHAnsi"/>
          <w:sz w:val="23"/>
          <w:szCs w:val="23"/>
          <w:lang w:val="sq-AL"/>
        </w:rPr>
        <w:t>evlilave</w:t>
      </w:r>
      <w:proofErr w:type="spellEnd"/>
      <w:r w:rsidRPr="00DA0697">
        <w:rPr>
          <w:rFonts w:asciiTheme="minorHAnsi" w:hAnsiTheme="minorHAnsi" w:cstheme="minorHAnsi"/>
          <w:sz w:val="23"/>
          <w:szCs w:val="23"/>
          <w:lang w:val="sq-AL"/>
        </w:rPr>
        <w:t xml:space="preserve"> nuk manifestohet nëpërmjet adhurimit të tyre, çka, në të </w:t>
      </w:r>
      <w:r w:rsidRPr="00DA0697">
        <w:rPr>
          <w:rFonts w:asciiTheme="minorHAnsi" w:hAnsiTheme="minorHAnsi" w:cstheme="minorHAnsi"/>
          <w:sz w:val="23"/>
          <w:szCs w:val="23"/>
          <w:lang w:val="sq-AL"/>
        </w:rPr>
        <w:lastRenderedPageBreak/>
        <w:t>vërtetë, ky gjest s’është gjë tjetër përpos armiqësi ndaj tyre. Dashurinë tonë për ta ne mund ta shprehim nëpërmjet pasimit të tyre. Muslimani i vërtetë i do profetët dhe evliatë, por nuk i adhuron ata, por e adhuron vetëm Zotin e Lartësuar. Ne besimtarët besojmë bindshëm se ta duash Profetin</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është një detyrë e pashmangshme për të gjithë ne, madje ajo dashuri duhet të jetë sipër dashurisë sonë për vetveten, familjen, fëmijën e mbarë njerëzit.</w:t>
      </w:r>
    </w:p>
    <w:p w14:paraId="7C7A0D3B" w14:textId="77777777" w:rsidR="00971FC3" w:rsidRPr="00DA0697" w:rsidRDefault="00971FC3" w:rsidP="00A67D72">
      <w:pPr>
        <w:pStyle w:val="Heading4"/>
      </w:pPr>
      <w:bookmarkStart w:id="42" w:name="_Toc27"/>
      <w:r w:rsidRPr="00DA0697">
        <w:t>Pala e shpëtuar:</w:t>
      </w:r>
      <w:bookmarkEnd w:id="42"/>
    </w:p>
    <w:p w14:paraId="715A95A7" w14:textId="05401FB4" w:rsidR="00971FC3" w:rsidRPr="00DA0697" w:rsidRDefault="00971FC3" w:rsidP="00971FC3">
      <w:pPr>
        <w:pStyle w:val="rand6727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Numri i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 xml:space="preserve"> është i madh, porse në të vërtetë, numri i atyre që janë të denjë është i vogël. Arrin në shtatëdhjetë e tre numri i sekteve dhe i grupeve që i përshkruhen Islamit, që si komunitet në tërësinë e vet përfshin mbi një miliard ithtarë</w:t>
      </w:r>
      <w:r w:rsidR="00B20044" w:rsidRPr="00DA0697">
        <w:rPr>
          <w:rStyle w:val="FootnoteReference"/>
          <w:rFonts w:asciiTheme="minorHAnsi" w:hAnsiTheme="minorHAnsi" w:cstheme="minorHAnsi"/>
          <w:sz w:val="23"/>
          <w:szCs w:val="23"/>
          <w:lang w:val="sq-AL"/>
        </w:rPr>
        <w:footnoteReference w:id="16"/>
      </w:r>
      <w:r w:rsidRPr="00DA0697">
        <w:rPr>
          <w:rFonts w:asciiTheme="minorHAnsi" w:hAnsiTheme="minorHAnsi" w:cstheme="minorHAnsi"/>
          <w:sz w:val="23"/>
          <w:szCs w:val="23"/>
          <w:lang w:val="sq-AL"/>
        </w:rPr>
        <w:t>, mirëpo nga ato grupe të shumta, vetëm njëra është pala e denjë islame. Ata janë besimtarët që e njësojnë Zotin e Madhërishëm dhe që ecin në rrugën e Profetit Muhamed</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të shokëve të tij, si në çështjet e </w:t>
      </w:r>
      <w:proofErr w:type="spellStart"/>
      <w:r w:rsidRPr="00DA0697">
        <w:rPr>
          <w:rFonts w:asciiTheme="minorHAnsi" w:hAnsiTheme="minorHAnsi" w:cstheme="minorHAnsi"/>
          <w:sz w:val="23"/>
          <w:szCs w:val="23"/>
          <w:lang w:val="sq-AL"/>
        </w:rPr>
        <w:t>akides</w:t>
      </w:r>
      <w:proofErr w:type="spellEnd"/>
      <w:r w:rsidRPr="00DA0697">
        <w:rPr>
          <w:rFonts w:asciiTheme="minorHAnsi" w:hAnsiTheme="minorHAnsi" w:cstheme="minorHAnsi"/>
          <w:sz w:val="23"/>
          <w:szCs w:val="23"/>
          <w:lang w:val="sq-AL"/>
        </w:rPr>
        <w:t xml:space="preserve"> (besimit), veprave të mira, e në të tjera çështje të fesë.</w:t>
      </w:r>
    </w:p>
    <w:p w14:paraId="3B2C265F" w14:textId="04CB24A1" w:rsidR="00971FC3" w:rsidRPr="00DA0697" w:rsidRDefault="00971FC3" w:rsidP="00971FC3">
      <w:pPr>
        <w:pStyle w:val="rand1167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Ashtu siç ka treguar Profeti</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në fjalën e tij:</w:t>
      </w:r>
    </w:p>
    <w:p w14:paraId="27C8EA59" w14:textId="77777777" w:rsidR="00971FC3" w:rsidRPr="00DA0697" w:rsidRDefault="00971FC3" w:rsidP="00971FC3">
      <w:pPr>
        <w:pStyle w:val="rand512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"Hebrenjtë janë përçarë në shtatëdhjetë e një grupe; të krishterët në shtatëdhjetë e dy; kurse ky </w:t>
      </w:r>
      <w:proofErr w:type="spellStart"/>
      <w:r w:rsidRPr="00DA0697">
        <w:rPr>
          <w:rFonts w:asciiTheme="minorHAnsi" w:hAnsiTheme="minorHAnsi" w:cstheme="minorHAnsi"/>
          <w:sz w:val="23"/>
          <w:szCs w:val="23"/>
          <w:lang w:val="sq-AL"/>
        </w:rPr>
        <w:t>Umet</w:t>
      </w:r>
      <w:proofErr w:type="spellEnd"/>
      <w:r w:rsidRPr="00DA0697">
        <w:rPr>
          <w:rFonts w:asciiTheme="minorHAnsi" w:hAnsiTheme="minorHAnsi" w:cstheme="minorHAnsi"/>
          <w:sz w:val="23"/>
          <w:szCs w:val="23"/>
          <w:lang w:val="sq-AL"/>
        </w:rPr>
        <w:t xml:space="preserve"> do të përçahet në shtatëdhjetë e tri grupe. Që të gjitha do të jenë në zjarr, përveç njërës."</w:t>
      </w:r>
    </w:p>
    <w:p w14:paraId="61D31805" w14:textId="77777777" w:rsidR="00971FC3" w:rsidRPr="00DA0697" w:rsidRDefault="00971FC3" w:rsidP="00971FC3">
      <w:pPr>
        <w:pStyle w:val="rand21080"/>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lastRenderedPageBreak/>
        <w:t>Sahabët</w:t>
      </w:r>
      <w:proofErr w:type="spellEnd"/>
      <w:r w:rsidRPr="00DA0697">
        <w:rPr>
          <w:rFonts w:asciiTheme="minorHAnsi" w:hAnsiTheme="minorHAnsi" w:cstheme="minorHAnsi"/>
          <w:sz w:val="23"/>
          <w:szCs w:val="23"/>
          <w:lang w:val="sq-AL"/>
        </w:rPr>
        <w:t xml:space="preserve"> thanë: "Cila është ajo, o i Dërguari i Allahut?!"</w:t>
      </w:r>
    </w:p>
    <w:p w14:paraId="7A4D60CA" w14:textId="7CAF96FD" w:rsidR="00971FC3" w:rsidRPr="00DA0697" w:rsidRDefault="009770A1" w:rsidP="00971FC3">
      <w:pPr>
        <w:pStyle w:val="rand46046"/>
        <w:jc w:val="both"/>
        <w:rPr>
          <w:rFonts w:asciiTheme="minorHAnsi" w:hAnsiTheme="minorHAnsi" w:cstheme="minorHAnsi"/>
          <w:sz w:val="23"/>
          <w:szCs w:val="23"/>
          <w:lang w:val="sq-AL"/>
        </w:rPr>
      </w:pPr>
      <w:r>
        <w:rPr>
          <w:rFonts w:asciiTheme="minorHAnsi" w:hAnsiTheme="minorHAnsi" w:cstheme="minorHAnsi"/>
          <w:sz w:val="23"/>
          <w:szCs w:val="23"/>
          <w:lang w:val="sq-AL"/>
        </w:rPr>
        <w:t>Ai t</w:t>
      </w:r>
      <w:r w:rsidR="00971FC3" w:rsidRPr="00DA0697">
        <w:rPr>
          <w:rFonts w:asciiTheme="minorHAnsi" w:hAnsiTheme="minorHAnsi" w:cstheme="minorHAnsi"/>
          <w:sz w:val="23"/>
          <w:szCs w:val="23"/>
          <w:lang w:val="sq-AL"/>
        </w:rPr>
        <w:t>ha:</w:t>
      </w:r>
    </w:p>
    <w:p w14:paraId="29BA3FB2" w14:textId="3FDBD1CA" w:rsidR="00971FC3" w:rsidRPr="00DA0697" w:rsidRDefault="00971FC3" w:rsidP="009770A1">
      <w:pPr>
        <w:pStyle w:val="rand725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"Ata që do të jenë në atë (rrugën) që jam unë dhe shokët e mi sot!"</w:t>
      </w:r>
      <w:r w:rsidR="009770A1">
        <w:rPr>
          <w:rStyle w:val="FootnoteReference"/>
          <w:rFonts w:asciiTheme="minorHAnsi" w:hAnsiTheme="minorHAnsi" w:cstheme="minorHAnsi"/>
          <w:sz w:val="23"/>
          <w:szCs w:val="23"/>
          <w:lang w:val="sq-AL"/>
        </w:rPr>
        <w:footnoteReference w:id="17"/>
      </w:r>
    </w:p>
    <w:p w14:paraId="19388165" w14:textId="661DA691" w:rsidR="00971FC3" w:rsidRPr="00DA0697" w:rsidRDefault="00971FC3" w:rsidP="0002101B">
      <w:pPr>
        <w:pStyle w:val="rand3720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Profeti</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shokët e tij, ishin në një rrugë të qartë, e besonin dhe e jetësonin domethënien e fjalës “La </w:t>
      </w:r>
      <w:proofErr w:type="spellStart"/>
      <w:r w:rsidRPr="00DA0697">
        <w:rPr>
          <w:rFonts w:asciiTheme="minorHAnsi" w:hAnsiTheme="minorHAnsi" w:cstheme="minorHAnsi"/>
          <w:sz w:val="23"/>
          <w:szCs w:val="23"/>
          <w:lang w:val="sq-AL"/>
        </w:rPr>
        <w:t>ilahe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ilAllah</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Muhamedu’r-</w:t>
      </w:r>
      <w:r w:rsidR="00A41F4D" w:rsidRPr="00DA0697">
        <w:rPr>
          <w:rFonts w:asciiTheme="minorHAnsi" w:hAnsiTheme="minorHAnsi" w:cstheme="minorHAnsi"/>
          <w:sz w:val="23"/>
          <w:szCs w:val="23"/>
          <w:lang w:val="sq-AL"/>
        </w:rPr>
        <w:t>r</w:t>
      </w:r>
      <w:r w:rsidRPr="00DA0697">
        <w:rPr>
          <w:rFonts w:asciiTheme="minorHAnsi" w:hAnsiTheme="minorHAnsi" w:cstheme="minorHAnsi"/>
          <w:sz w:val="23"/>
          <w:szCs w:val="23"/>
          <w:lang w:val="sq-AL"/>
        </w:rPr>
        <w:t>esul’ull-llah</w:t>
      </w:r>
      <w:proofErr w:type="spellEnd"/>
      <w:r w:rsidRPr="00DA0697">
        <w:rPr>
          <w:rFonts w:asciiTheme="minorHAnsi" w:hAnsiTheme="minorHAnsi" w:cstheme="minorHAnsi"/>
          <w:sz w:val="23"/>
          <w:szCs w:val="23"/>
          <w:lang w:val="sq-AL"/>
        </w:rPr>
        <w:t xml:space="preserve">“; lutjet, </w:t>
      </w:r>
      <w:r w:rsidR="00A42754" w:rsidRPr="00DA0697">
        <w:rPr>
          <w:rFonts w:asciiTheme="minorHAnsi" w:hAnsiTheme="minorHAnsi" w:cstheme="minorHAnsi"/>
          <w:sz w:val="23"/>
          <w:szCs w:val="23"/>
          <w:lang w:val="sq-AL"/>
        </w:rPr>
        <w:t>kurbanet</w:t>
      </w:r>
      <w:r w:rsidRPr="00DA0697">
        <w:rPr>
          <w:rFonts w:asciiTheme="minorHAnsi" w:hAnsiTheme="minorHAnsi" w:cstheme="minorHAnsi"/>
          <w:sz w:val="23"/>
          <w:szCs w:val="23"/>
          <w:lang w:val="sq-AL"/>
        </w:rPr>
        <w:t xml:space="preserve">, zotimet, kërkimin e ndihmës në vështirësi e të strehës në nevojë, i kishin vetëm për Zotin e Madhërishëm, për të Cilin besonin se vetëm Ai mund të sjell dëm e dobi; shtyllat e Islamit i praktikonin </w:t>
      </w:r>
      <w:proofErr w:type="spellStart"/>
      <w:r w:rsidRPr="00DA0697">
        <w:rPr>
          <w:rFonts w:asciiTheme="minorHAnsi" w:hAnsiTheme="minorHAnsi" w:cstheme="minorHAnsi"/>
          <w:sz w:val="23"/>
          <w:szCs w:val="23"/>
          <w:lang w:val="sq-AL"/>
        </w:rPr>
        <w:t>dëlirësisht</w:t>
      </w:r>
      <w:proofErr w:type="spellEnd"/>
      <w:r w:rsidRPr="00DA0697">
        <w:rPr>
          <w:rFonts w:asciiTheme="minorHAnsi" w:hAnsiTheme="minorHAnsi" w:cstheme="minorHAnsi"/>
          <w:sz w:val="23"/>
          <w:szCs w:val="23"/>
          <w:lang w:val="sq-AL"/>
        </w:rPr>
        <w:t xml:space="preserve"> vetëm për Zotin; besonin në engjëjt, librat, profetët, ringjalljen, llogarinë, parajsën, ferrin, parapërcaktimin hyjnor – qoftë për mirë a për keq; e në të gjitha segmentet e jetës së tyre, me plot pajtim e bindje e kërkonin gjykimin e Kuranit dhe të traditës profetike – </w:t>
      </w:r>
      <w:proofErr w:type="spellStart"/>
      <w:r w:rsidRPr="00DA0697">
        <w:rPr>
          <w:rFonts w:asciiTheme="minorHAnsi" w:hAnsiTheme="minorHAnsi" w:cstheme="minorHAnsi"/>
          <w:sz w:val="23"/>
          <w:szCs w:val="23"/>
          <w:lang w:val="sq-AL"/>
        </w:rPr>
        <w:t>Sunetit</w:t>
      </w:r>
      <w:proofErr w:type="spellEnd"/>
      <w:r w:rsidRPr="00DA0697">
        <w:rPr>
          <w:rFonts w:asciiTheme="minorHAnsi" w:hAnsiTheme="minorHAnsi" w:cstheme="minorHAnsi"/>
          <w:sz w:val="23"/>
          <w:szCs w:val="23"/>
          <w:lang w:val="sq-AL"/>
        </w:rPr>
        <w:t xml:space="preserve">; kishin miqësi me besimtarët – miqtë e Zotit e armiqësi me armiqtë e Tij; me ngulm përpiqeshin që ta përhapnin fenë e vërtetë, duke mënjanuar çdo pengesë në këtë rrugë; besonin se kundrejt prijësit të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 xml:space="preserve"> duhet të sillen me besnikëri e dëgjueshmëri, atëherë kur ai i urdhëron me diçka të mirë; e kishin parim që, kudo që të jenë, ta thonë të vërtetën; i donin dhe i nderonin familjen, bashkëshortet dhe shokët e Profetit</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w:t>
      </w:r>
      <w:r w:rsidR="0002101B"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i </w:t>
      </w:r>
      <w:r w:rsidR="00A42754" w:rsidRPr="00DA0697">
        <w:rPr>
          <w:rFonts w:asciiTheme="minorHAnsi" w:hAnsiTheme="minorHAnsi" w:cstheme="minorHAnsi"/>
          <w:sz w:val="23"/>
          <w:szCs w:val="23"/>
          <w:lang w:val="sq-AL"/>
        </w:rPr>
        <w:t>radhisnin</w:t>
      </w:r>
      <w:r w:rsidRPr="00DA0697">
        <w:rPr>
          <w:rFonts w:asciiTheme="minorHAnsi" w:hAnsiTheme="minorHAnsi" w:cstheme="minorHAnsi"/>
          <w:sz w:val="23"/>
          <w:szCs w:val="23"/>
          <w:lang w:val="sq-AL"/>
        </w:rPr>
        <w:t xml:space="preserve"> e i donin shokët e tij varësisht vlerës që kishin, mirëpo për të </w:t>
      </w:r>
      <w:r w:rsidR="00A42754" w:rsidRPr="00DA0697">
        <w:rPr>
          <w:rFonts w:asciiTheme="minorHAnsi" w:hAnsiTheme="minorHAnsi" w:cstheme="minorHAnsi"/>
          <w:sz w:val="23"/>
          <w:szCs w:val="23"/>
          <w:lang w:val="sq-AL"/>
        </w:rPr>
        <w:t>gjithë</w:t>
      </w:r>
      <w:r w:rsidRPr="00DA0697">
        <w:rPr>
          <w:rFonts w:asciiTheme="minorHAnsi" w:hAnsiTheme="minorHAnsi" w:cstheme="minorHAnsi"/>
          <w:sz w:val="23"/>
          <w:szCs w:val="23"/>
          <w:lang w:val="sq-AL"/>
        </w:rPr>
        <w:t xml:space="preserve"> luteshin që, pajtimi dhe kënaqësia e Zotit të jenë me ta; e kishin rregull që, nuk duhet t’i zgafullojnë problemet </w:t>
      </w:r>
      <w:r w:rsidRPr="00DA0697">
        <w:rPr>
          <w:rFonts w:asciiTheme="minorHAnsi" w:hAnsiTheme="minorHAnsi" w:cstheme="minorHAnsi"/>
          <w:sz w:val="23"/>
          <w:szCs w:val="23"/>
          <w:lang w:val="sq-AL"/>
        </w:rPr>
        <w:lastRenderedPageBreak/>
        <w:t xml:space="preserve">që kishin ndodhur në mes të </w:t>
      </w:r>
      <w:proofErr w:type="spellStart"/>
      <w:r w:rsidRPr="00DA0697">
        <w:rPr>
          <w:rFonts w:asciiTheme="minorHAnsi" w:hAnsiTheme="minorHAnsi" w:cstheme="minorHAnsi"/>
          <w:sz w:val="23"/>
          <w:szCs w:val="23"/>
          <w:lang w:val="sq-AL"/>
        </w:rPr>
        <w:t>saha</w:t>
      </w:r>
      <w:r w:rsidR="00A42754" w:rsidRPr="00DA0697">
        <w:rPr>
          <w:rFonts w:asciiTheme="minorHAnsi" w:hAnsiTheme="minorHAnsi" w:cstheme="minorHAnsi"/>
          <w:sz w:val="23"/>
          <w:szCs w:val="23"/>
          <w:lang w:val="sq-AL"/>
        </w:rPr>
        <w:t>b</w:t>
      </w:r>
      <w:r w:rsidRPr="00DA0697">
        <w:rPr>
          <w:rFonts w:asciiTheme="minorHAnsi" w:hAnsiTheme="minorHAnsi" w:cstheme="minorHAnsi"/>
          <w:sz w:val="23"/>
          <w:szCs w:val="23"/>
          <w:lang w:val="sq-AL"/>
        </w:rPr>
        <w:t>ëve</w:t>
      </w:r>
      <w:proofErr w:type="spellEnd"/>
      <w:r w:rsidRPr="00DA0697">
        <w:rPr>
          <w:rFonts w:asciiTheme="minorHAnsi" w:hAnsiTheme="minorHAnsi" w:cstheme="minorHAnsi"/>
          <w:sz w:val="23"/>
          <w:szCs w:val="23"/>
          <w:lang w:val="sq-AL"/>
        </w:rPr>
        <w:t xml:space="preserve">, si dhe të mos i besojnë fjalëve të kota të thëna kundrejt tyre, të dala nga gjuhë hipokritësh që synonin përçarjen e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 fjalë të cilat ndonjëherë i kanë bartur edhe dijetarët apo historianët me qëllim të mirë, edhe pse edhe kjo ishte gabim, sepse ato fjalë s’kanë merituar asnjë faqe të historisë!</w:t>
      </w:r>
    </w:p>
    <w:p w14:paraId="27C8B8A4" w14:textId="20FB33A4" w:rsidR="00971FC3" w:rsidRPr="00DA0697" w:rsidRDefault="00971FC3" w:rsidP="00971FC3">
      <w:pPr>
        <w:pStyle w:val="rand9927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E ata që pandehin se janë </w:t>
      </w:r>
      <w:proofErr w:type="spellStart"/>
      <w:r w:rsidRPr="00DA0697">
        <w:rPr>
          <w:rFonts w:asciiTheme="minorHAnsi" w:hAnsiTheme="minorHAnsi" w:cstheme="minorHAnsi"/>
          <w:sz w:val="23"/>
          <w:szCs w:val="23"/>
          <w:lang w:val="sq-AL"/>
        </w:rPr>
        <w:t>Ehlu’l-bejt</w:t>
      </w:r>
      <w:proofErr w:type="spellEnd"/>
      <w:r w:rsidRPr="00DA0697">
        <w:rPr>
          <w:rFonts w:asciiTheme="minorHAnsi" w:hAnsiTheme="minorHAnsi" w:cstheme="minorHAnsi"/>
          <w:sz w:val="23"/>
          <w:szCs w:val="23"/>
          <w:lang w:val="sq-AL"/>
        </w:rPr>
        <w:t xml:space="preserve"> – familjarë të Profetit</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quhen „Es-</w:t>
      </w:r>
      <w:proofErr w:type="spellStart"/>
      <w:r w:rsidRPr="00DA0697">
        <w:rPr>
          <w:rFonts w:asciiTheme="minorHAnsi" w:hAnsiTheme="minorHAnsi" w:cstheme="minorHAnsi"/>
          <w:sz w:val="23"/>
          <w:szCs w:val="23"/>
          <w:lang w:val="sq-AL"/>
        </w:rPr>
        <w:t>Sãde</w:t>
      </w:r>
      <w:proofErr w:type="spellEnd"/>
      <w:r w:rsidRPr="00DA0697">
        <w:rPr>
          <w:rFonts w:asciiTheme="minorHAnsi" w:hAnsiTheme="minorHAnsi" w:cstheme="minorHAnsi"/>
          <w:sz w:val="23"/>
          <w:szCs w:val="23"/>
          <w:lang w:val="sq-AL"/>
        </w:rPr>
        <w:t>“, kanë për detyrë që të sigurohen se vërtet i përkasin kësaj gjenealogjie familjare apo jo, ngase Allahu e ka mallkuar atë që s’i atribuohet babait të vërtetë. Nëse vërtet ata janë rrjedhë e këtij trungu familjar, doemos duhet që ta ndjekin denjësisht Profetin</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duke e veçuar Zotin me besim e adhurim, duke braktisur mëkatet, duke i ndaluar njerëzit nga zakonet e kota që bëhen kundrejt kësaj familjeje, si puthja e gjunjëve dhe e këmbëve, si dhe duke mos u veçuar nga shoqëria muslimane me ndonjë veshje speciale, ngase këto bien ndesh me udhën e Profetit</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Ta dimë mirë që, vlera e njeriut te Zoti i Madhërishëm, mund të lartësohet vetëm në sajë të devotshmërisë! E Allahu e lavdëroftë dhe e bekoftë Profetin Muhamed!</w:t>
      </w:r>
    </w:p>
    <w:p w14:paraId="16DA0241" w14:textId="77777777" w:rsidR="00A67D72" w:rsidRPr="00DA0697" w:rsidRDefault="00A67D72">
      <w:pPr>
        <w:rPr>
          <w:rFonts w:asciiTheme="majorHAnsi" w:eastAsiaTheme="majorEastAsia" w:hAnsiTheme="majorHAnsi" w:cstheme="majorBidi"/>
          <w:b/>
          <w:iCs/>
          <w:sz w:val="23"/>
        </w:rPr>
      </w:pPr>
      <w:bookmarkStart w:id="43" w:name="_Toc28"/>
      <w:r w:rsidRPr="00DA0697">
        <w:br w:type="page"/>
      </w:r>
    </w:p>
    <w:p w14:paraId="34D92AA8" w14:textId="2D127B74" w:rsidR="00971FC3" w:rsidRPr="00DA0697" w:rsidRDefault="00971FC3" w:rsidP="00A67D72">
      <w:pPr>
        <w:pStyle w:val="Heading4"/>
      </w:pPr>
      <w:r w:rsidRPr="00DA0697">
        <w:lastRenderedPageBreak/>
        <w:t>Pushteti dhe ligjësimi i takojnë vetëm Allahut</w:t>
      </w:r>
      <w:bookmarkEnd w:id="43"/>
      <w:r w:rsidR="00A67D72" w:rsidRPr="00DA0697">
        <w:t xml:space="preserve"> </w:t>
      </w:r>
      <w:r w:rsidRPr="00DA0697">
        <w:t>– aty ku është ligji i Tij, aty është drejtësia, mëshira dhe vlera</w:t>
      </w:r>
    </w:p>
    <w:p w14:paraId="0A46323F" w14:textId="77777777" w:rsidR="00971FC3" w:rsidRPr="00DA0697" w:rsidRDefault="00971FC3" w:rsidP="00971FC3">
      <w:pPr>
        <w:pStyle w:val="rand617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Prej domethënieve të fjalës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il-lall-llãh</w:t>
      </w:r>
      <w:proofErr w:type="spellEnd"/>
      <w:r w:rsidRPr="00DA0697">
        <w:rPr>
          <w:rFonts w:asciiTheme="minorHAnsi" w:hAnsiTheme="minorHAnsi" w:cstheme="minorHAnsi"/>
          <w:sz w:val="23"/>
          <w:szCs w:val="23"/>
          <w:lang w:val="sq-AL"/>
        </w:rPr>
        <w:t xml:space="preserve">" që doemos duhet të besohen e të jetësohen është: se e drejta e gjykimit dhe e ligjësimit i përkasin vetëm Zotit Fuqiplotë. Askujt prej njerëzve s'i lejohet që të ligjësojë kode në kundërshtim me ligjin apo urdhrin e Allahut. Muslimani nuk e ka të lejuar që të gjykojë me ligj tjetër, përveç ligjit të Allahut. Ai nuk guxon që të jetë i kënaqur e i pajtuar me legjislacionin që e kundërshton sheriatin e Allahut. Askujt s'i lejohet që të lejojë atë që Allahu e ka ndaluar apo ta ndalojë atë që Allahu e ka lejuar; e kushdo që vepron kësisoj me </w:t>
      </w:r>
      <w:proofErr w:type="spellStart"/>
      <w:r w:rsidRPr="00DA0697">
        <w:rPr>
          <w:rFonts w:asciiTheme="minorHAnsi" w:hAnsiTheme="minorHAnsi" w:cstheme="minorHAnsi"/>
          <w:sz w:val="23"/>
          <w:szCs w:val="23"/>
          <w:lang w:val="sq-AL"/>
        </w:rPr>
        <w:t>vetëdëshirë</w:t>
      </w:r>
      <w:proofErr w:type="spellEnd"/>
      <w:r w:rsidRPr="00DA0697">
        <w:rPr>
          <w:rFonts w:asciiTheme="minorHAnsi" w:hAnsiTheme="minorHAnsi" w:cstheme="minorHAnsi"/>
          <w:sz w:val="23"/>
          <w:szCs w:val="23"/>
          <w:lang w:val="sq-AL"/>
        </w:rPr>
        <w:t>, duke e synuar kundërshtimin, ai është jobesimtar.</w:t>
      </w:r>
    </w:p>
    <w:p w14:paraId="42024BBD" w14:textId="77777777" w:rsidR="00971FC3" w:rsidRPr="00DA0697" w:rsidRDefault="00971FC3" w:rsidP="00971FC3">
      <w:pPr>
        <w:pStyle w:val="rand6019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thotë:</w:t>
      </w:r>
    </w:p>
    <w:p w14:paraId="124142B9" w14:textId="554FBF5D" w:rsidR="00971FC3" w:rsidRPr="00DA0697" w:rsidRDefault="00971FC3" w:rsidP="00D63817">
      <w:pPr>
        <w:pStyle w:val="rand59963"/>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“Kushdo që nuk gjykon sipas asaj që ka shpallur Allahu, ai është mohues i vërtetë.”</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5:44)</w:t>
      </w:r>
    </w:p>
    <w:p w14:paraId="6CA97478" w14:textId="77777777" w:rsidR="00971FC3" w:rsidRPr="00DA0697" w:rsidRDefault="00971FC3" w:rsidP="00971FC3">
      <w:pPr>
        <w:pStyle w:val="rand2961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Detyra e profetëve qe thirrja e njerëzve për te fjala e </w:t>
      </w:r>
      <w:proofErr w:type="spellStart"/>
      <w:r w:rsidRPr="00DA0697">
        <w:rPr>
          <w:rFonts w:asciiTheme="minorHAnsi" w:hAnsiTheme="minorHAnsi" w:cstheme="minorHAnsi"/>
          <w:sz w:val="23"/>
          <w:szCs w:val="23"/>
          <w:lang w:val="sq-AL"/>
        </w:rPr>
        <w:t>teuhidit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il-lAll-llah</w:t>
      </w:r>
      <w:proofErr w:type="spellEnd"/>
      <w:r w:rsidRPr="00DA0697">
        <w:rPr>
          <w:rFonts w:asciiTheme="minorHAnsi" w:hAnsiTheme="minorHAnsi" w:cstheme="minorHAnsi"/>
          <w:sz w:val="23"/>
          <w:szCs w:val="23"/>
          <w:lang w:val="sq-AL"/>
        </w:rPr>
        <w:t>" dhe domethënia e saj është të adhurohet vetëm Allahu e të braktiset adhurimi dhe ligji i gjithkujt tjetër përveç Tij.</w:t>
      </w:r>
    </w:p>
    <w:p w14:paraId="3BE60173" w14:textId="4E6E21B3" w:rsidR="00971FC3" w:rsidRPr="00DA0697" w:rsidRDefault="00971FC3" w:rsidP="00971FC3">
      <w:pPr>
        <w:pStyle w:val="rand4215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Nëse e lexojmë Kuranin me meditim e vëmendje, sigurisht që do të bindemi se kjo që shpjeguam është më se e vërtetë! Zoti e ka shpjeguar qartë lidhjen njeri-Zot dhe lidhjen njeri-njeri. Lidhja me Zotin manifestohet nëpërmjet adhurimit: të gjitha adhurimet i kushtohen vetëm Atij, madhëruar qoftë, dhe askujt tjetër! Kurse lidhja e njeriut </w:t>
      </w:r>
      <w:r w:rsidRPr="00DA0697">
        <w:rPr>
          <w:rFonts w:asciiTheme="minorHAnsi" w:hAnsiTheme="minorHAnsi" w:cstheme="minorHAnsi"/>
          <w:sz w:val="23"/>
          <w:szCs w:val="23"/>
          <w:lang w:val="sq-AL"/>
        </w:rPr>
        <w:lastRenderedPageBreak/>
        <w:t>me profetët dhe njerëzit e mirë është lidhje pasimi, po edhe lidhje dashurie, e cila buron nga dashuria për Zotin. E sa i përket lidhjes së besimtarit me mohuesit dhe armiqtë e Zotit, ajo është lidhje hasmërie, ngase ata i urren Zoti; mirëpo përskaj kësaj, ai përpiqet me çdo mënyrë që t'i thërret për te e vërteta dhe bindja ndaj Krijuesit të gjithësisë, dhe të largojë pengesat që shfaqen gjatë kësaj thirrjeje. Këto janë domethëniet e fjalës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il-lAll-llah</w:t>
      </w:r>
      <w:proofErr w:type="spellEnd"/>
      <w:r w:rsidRPr="00DA0697">
        <w:rPr>
          <w:rFonts w:asciiTheme="minorHAnsi" w:hAnsiTheme="minorHAnsi" w:cstheme="minorHAnsi"/>
          <w:sz w:val="23"/>
          <w:szCs w:val="23"/>
          <w:lang w:val="sq-AL"/>
        </w:rPr>
        <w:t>", të cilat duhet t'i dijë e t'i jetësojë çdo musliman, në mënyrë që të jetë musliman i vërtetë.</w:t>
      </w:r>
    </w:p>
    <w:p w14:paraId="720FBD0C" w14:textId="77777777" w:rsidR="000B464A" w:rsidRPr="00DA0697" w:rsidRDefault="000B464A" w:rsidP="00971FC3">
      <w:pPr>
        <w:pStyle w:val="rand42159"/>
        <w:jc w:val="both"/>
        <w:rPr>
          <w:rFonts w:asciiTheme="minorHAnsi" w:hAnsiTheme="minorHAnsi" w:cstheme="minorHAnsi"/>
          <w:sz w:val="23"/>
          <w:szCs w:val="23"/>
          <w:lang w:val="sq-AL"/>
        </w:rPr>
      </w:pPr>
    </w:p>
    <w:p w14:paraId="01D27B50" w14:textId="77777777" w:rsidR="00971FC3" w:rsidRPr="00DA0697" w:rsidRDefault="00971FC3" w:rsidP="00A67D72">
      <w:pPr>
        <w:pStyle w:val="Heading4"/>
      </w:pPr>
      <w:bookmarkStart w:id="44" w:name="_Toc29"/>
      <w:r w:rsidRPr="00DA0697">
        <w:t>Domethënia e dëshmisë se Muhamedi është i Dërguari i Allahut:</w:t>
      </w:r>
      <w:bookmarkEnd w:id="44"/>
    </w:p>
    <w:p w14:paraId="02D15A13" w14:textId="3B8CE283" w:rsidR="00971FC3" w:rsidRPr="00DA0697" w:rsidRDefault="00971FC3" w:rsidP="00971FC3">
      <w:pPr>
        <w:pStyle w:val="rand886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Kuptimi i dëshmisë se Muhamedi është i Dërguari i Allahut, mund të përkufizohet siç vijon: ta dish dhe ta besosh se Muhamedi është i Dërguari i Allahut te mbarë njerëzit; se ai është rob e nuk duhet të adhurohet; se ai është profet që nuk përgënjeshtrohet, por duhet që të dëgjohet e të pasohet; se çdo besimtar që i bindet atij e meriton parajsën, sikurse çdo kundërshtues i tij e meriton ndëshkimin në ferr! Gjithashtu, ta dish e ta besosh që, në çështjet e adhurimit, të jetës publike, pushtetit, </w:t>
      </w:r>
      <w:proofErr w:type="spellStart"/>
      <w:r w:rsidRPr="00DA0697">
        <w:rPr>
          <w:rFonts w:asciiTheme="minorHAnsi" w:hAnsiTheme="minorHAnsi" w:cstheme="minorHAnsi"/>
          <w:sz w:val="23"/>
          <w:szCs w:val="23"/>
          <w:lang w:val="sq-AL"/>
        </w:rPr>
        <w:t>lejesave</w:t>
      </w:r>
      <w:proofErr w:type="spellEnd"/>
      <w:r w:rsidRPr="00DA0697">
        <w:rPr>
          <w:rFonts w:asciiTheme="minorHAnsi" w:hAnsiTheme="minorHAnsi" w:cstheme="minorHAnsi"/>
          <w:sz w:val="23"/>
          <w:szCs w:val="23"/>
          <w:lang w:val="sq-AL"/>
        </w:rPr>
        <w:t xml:space="preserve"> e ndalesave e kështu me radhë, jemi të obliguar t'i nënshtrohemi vetëm ligjit dhe proklamatës së Profetit Muhamed</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00215D5E" w:rsidRPr="00DA0697">
        <w:rPr>
          <w:rFonts w:asciiTheme="minorHAnsi" w:hAnsiTheme="minorHAnsi" w:cstheme="minorHAnsi"/>
          <w:sz w:val="23"/>
          <w:szCs w:val="23"/>
          <w:lang w:val="sq-AL"/>
        </w:rPr>
        <w:t>,</w:t>
      </w:r>
      <w:r w:rsidRPr="00DA0697">
        <w:rPr>
          <w:rFonts w:asciiTheme="minorHAnsi" w:hAnsiTheme="minorHAnsi" w:cstheme="minorHAnsi"/>
          <w:sz w:val="23"/>
          <w:szCs w:val="23"/>
          <w:lang w:val="sq-AL"/>
        </w:rPr>
        <w:t xml:space="preserve"> i cili transmeton atë që i shpall Zoti i tij. Zoti i Madhërishëm thotë:</w:t>
      </w:r>
    </w:p>
    <w:p w14:paraId="27A35735" w14:textId="4A97E4D2" w:rsidR="00971FC3" w:rsidRPr="00DA0697" w:rsidRDefault="00971FC3" w:rsidP="00D63817">
      <w:pPr>
        <w:pStyle w:val="rand71943"/>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“Çfarëdo që t’ju japë i Dërguari, merreni atë, e çfarëdo që t’ju ndalojë, hiqni dorë prej saj.”</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59:7)</w:t>
      </w:r>
    </w:p>
    <w:p w14:paraId="405554C9" w14:textId="77777777" w:rsidR="00971FC3" w:rsidRPr="00DA0697" w:rsidRDefault="00971FC3" w:rsidP="00971FC3">
      <w:pPr>
        <w:pStyle w:val="rand1227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Po ashtu, Zoti i Lartë thotë:</w:t>
      </w:r>
    </w:p>
    <w:p w14:paraId="079FE0FA" w14:textId="61EA2F42" w:rsidR="00971FC3" w:rsidRPr="00DA0697" w:rsidRDefault="00971FC3" w:rsidP="00D63817">
      <w:pPr>
        <w:pStyle w:val="rand44494"/>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“Jo, për Zotin tënd, ata nuk do të jenë besimtarë të vërtetë, derisa të </w:t>
      </w:r>
      <w:proofErr w:type="spellStart"/>
      <w:r w:rsidRPr="00DA0697">
        <w:rPr>
          <w:rFonts w:asciiTheme="minorHAnsi" w:hAnsiTheme="minorHAnsi" w:cstheme="minorHAnsi"/>
          <w:b/>
          <w:bCs/>
          <w:sz w:val="23"/>
          <w:szCs w:val="23"/>
          <w:lang w:val="sq-AL"/>
        </w:rPr>
        <w:t>të</w:t>
      </w:r>
      <w:proofErr w:type="spellEnd"/>
      <w:r w:rsidRPr="00DA0697">
        <w:rPr>
          <w:rFonts w:asciiTheme="minorHAnsi" w:hAnsiTheme="minorHAnsi" w:cstheme="minorHAnsi"/>
          <w:b/>
          <w:bCs/>
          <w:sz w:val="23"/>
          <w:szCs w:val="23"/>
          <w:lang w:val="sq-AL"/>
        </w:rPr>
        <w:t xml:space="preserve"> marrin ty për gjyqtar për kundërshtitë mes tyre; e pastaj, të mos ndiejnë kurrfarë dyshimi ndaj gjykimit tënd dhe të </w:t>
      </w:r>
      <w:proofErr w:type="spellStart"/>
      <w:r w:rsidRPr="00DA0697">
        <w:rPr>
          <w:rFonts w:asciiTheme="minorHAnsi" w:hAnsiTheme="minorHAnsi" w:cstheme="minorHAnsi"/>
          <w:b/>
          <w:bCs/>
          <w:sz w:val="23"/>
          <w:szCs w:val="23"/>
          <w:lang w:val="sq-AL"/>
        </w:rPr>
        <w:t>të</w:t>
      </w:r>
      <w:proofErr w:type="spellEnd"/>
      <w:r w:rsidRPr="00DA0697">
        <w:rPr>
          <w:rFonts w:asciiTheme="minorHAnsi" w:hAnsiTheme="minorHAnsi" w:cstheme="minorHAnsi"/>
          <w:b/>
          <w:bCs/>
          <w:sz w:val="23"/>
          <w:szCs w:val="23"/>
          <w:lang w:val="sq-AL"/>
        </w:rPr>
        <w:t xml:space="preserve"> binden ty plotësisht.”</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4:65)</w:t>
      </w:r>
    </w:p>
    <w:p w14:paraId="1B869B3B" w14:textId="1E59AE96" w:rsidR="00971FC3" w:rsidRPr="00DA0697" w:rsidRDefault="00971FC3" w:rsidP="00971FC3">
      <w:pPr>
        <w:pStyle w:val="rand3817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Kuptimi i këtyre dy ajeteve: Në vargun e parë kuranor, Allahu i urdhëron muslimanët që, ndaj të gjitha urdhëresave dhe ndalesave të </w:t>
      </w:r>
      <w:proofErr w:type="spellStart"/>
      <w:r w:rsidRPr="00DA0697">
        <w:rPr>
          <w:rFonts w:asciiTheme="minorHAnsi" w:hAnsiTheme="minorHAnsi" w:cstheme="minorHAnsi"/>
          <w:sz w:val="23"/>
          <w:szCs w:val="23"/>
          <w:lang w:val="sq-AL"/>
        </w:rPr>
        <w:t>të</w:t>
      </w:r>
      <w:proofErr w:type="spellEnd"/>
      <w:r w:rsidRPr="00DA0697">
        <w:rPr>
          <w:rFonts w:asciiTheme="minorHAnsi" w:hAnsiTheme="minorHAnsi" w:cstheme="minorHAnsi"/>
          <w:sz w:val="23"/>
          <w:szCs w:val="23"/>
          <w:lang w:val="sq-AL"/>
        </w:rPr>
        <w:t xml:space="preserve"> Dërguarit të Tij, Muhamedit</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ata të tregohen të dëgjueshëm e të bindur! Kjo ngase ai urdhëron dhe ndalon sipas urdhëresave dhe ndalesave te Allahut! Ndërsa në ajetin tjetër, Zoti betohet në qenien e Tij të shenjtë se besimi i një njeriu mund të jetë i vlefshëm vetëm </w:t>
      </w:r>
      <w:r w:rsidR="00A42754" w:rsidRPr="00DA0697">
        <w:rPr>
          <w:rFonts w:asciiTheme="minorHAnsi" w:hAnsiTheme="minorHAnsi" w:cstheme="minorHAnsi"/>
          <w:sz w:val="23"/>
          <w:szCs w:val="23"/>
          <w:lang w:val="sq-AL"/>
        </w:rPr>
        <w:t>atëherë</w:t>
      </w:r>
      <w:r w:rsidRPr="00DA0697">
        <w:rPr>
          <w:rFonts w:asciiTheme="minorHAnsi" w:hAnsiTheme="minorHAnsi" w:cstheme="minorHAnsi"/>
          <w:sz w:val="23"/>
          <w:szCs w:val="23"/>
          <w:lang w:val="sq-AL"/>
        </w:rPr>
        <w:t xml:space="preserve"> kur edhe gjykimin për ngatërresat e tij me njerëzit, e kërkon te i Dërguari</w:t>
      </w:r>
      <w:r w:rsidR="00426888"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pajtohet me atë gjykim dhe i dorëzohet!</w:t>
      </w:r>
    </w:p>
    <w:p w14:paraId="15FDFA0E" w14:textId="66B54460" w:rsidR="00971FC3" w:rsidRPr="00DA0697" w:rsidRDefault="00971FC3" w:rsidP="00971FC3">
      <w:pPr>
        <w:pStyle w:val="rand2582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Profeti</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4B6EB9D6" w14:textId="5E8744FC" w:rsidR="00971FC3" w:rsidRDefault="00971FC3" w:rsidP="00971FC3">
      <w:pPr>
        <w:pStyle w:val="rand775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"Kush bën një punë që nuk përkon me fenë tonë, ajo është e refuzuar!"</w:t>
      </w:r>
      <w:r w:rsidR="009770A1">
        <w:rPr>
          <w:rStyle w:val="FootnoteReference"/>
          <w:rFonts w:asciiTheme="minorHAnsi" w:hAnsiTheme="minorHAnsi" w:cstheme="minorHAnsi"/>
          <w:sz w:val="23"/>
          <w:szCs w:val="23"/>
          <w:lang w:val="sq-AL"/>
        </w:rPr>
        <w:footnoteReference w:id="18"/>
      </w:r>
    </w:p>
    <w:p w14:paraId="22DB3BCC" w14:textId="77777777" w:rsidR="009770A1" w:rsidRPr="00DA0697" w:rsidRDefault="009770A1" w:rsidP="00971FC3">
      <w:pPr>
        <w:pStyle w:val="rand77564"/>
        <w:jc w:val="both"/>
        <w:rPr>
          <w:rFonts w:asciiTheme="minorHAnsi" w:hAnsiTheme="minorHAnsi" w:cstheme="minorHAnsi"/>
          <w:sz w:val="23"/>
          <w:szCs w:val="23"/>
          <w:lang w:val="sq-AL"/>
        </w:rPr>
      </w:pPr>
    </w:p>
    <w:p w14:paraId="26768973" w14:textId="77777777" w:rsidR="00BD4B7C" w:rsidRDefault="00BD4B7C">
      <w:pPr>
        <w:rPr>
          <w:rFonts w:eastAsia="Arial" w:cstheme="minorHAnsi"/>
          <w:b/>
          <w:bCs/>
          <w:sz w:val="23"/>
          <w:szCs w:val="23"/>
        </w:rPr>
      </w:pPr>
      <w:r>
        <w:rPr>
          <w:rFonts w:cstheme="minorHAnsi"/>
          <w:b/>
          <w:bCs/>
          <w:sz w:val="23"/>
          <w:szCs w:val="23"/>
        </w:rPr>
        <w:br w:type="page"/>
      </w:r>
    </w:p>
    <w:p w14:paraId="244DEC24" w14:textId="5C899DC6" w:rsidR="00971FC3" w:rsidRPr="009770A1" w:rsidRDefault="00971FC3" w:rsidP="00971FC3">
      <w:pPr>
        <w:pStyle w:val="rand10820"/>
        <w:jc w:val="both"/>
        <w:rPr>
          <w:rFonts w:asciiTheme="minorHAnsi" w:hAnsiTheme="minorHAnsi" w:cstheme="minorHAnsi"/>
          <w:b/>
          <w:bCs/>
          <w:sz w:val="23"/>
          <w:szCs w:val="23"/>
          <w:lang w:val="sq-AL"/>
        </w:rPr>
      </w:pPr>
      <w:r w:rsidRPr="009770A1">
        <w:rPr>
          <w:rFonts w:asciiTheme="minorHAnsi" w:hAnsiTheme="minorHAnsi" w:cstheme="minorHAnsi"/>
          <w:b/>
          <w:bCs/>
          <w:sz w:val="23"/>
          <w:szCs w:val="23"/>
          <w:lang w:val="sq-AL"/>
        </w:rPr>
        <w:lastRenderedPageBreak/>
        <w:t>Thirrje:</w:t>
      </w:r>
    </w:p>
    <w:p w14:paraId="5C68DE4B" w14:textId="77777777" w:rsidR="00971FC3" w:rsidRPr="00DA0697" w:rsidRDefault="00971FC3" w:rsidP="00971FC3">
      <w:pPr>
        <w:pStyle w:val="rand1696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Nëse tashmë e ke kuptuar domethënien e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il-lAll-llah</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Muhamedu'r-resulu'll-llah</w:t>
      </w:r>
      <w:proofErr w:type="spellEnd"/>
      <w:r w:rsidRPr="00DA0697">
        <w:rPr>
          <w:rFonts w:asciiTheme="minorHAnsi" w:hAnsiTheme="minorHAnsi" w:cstheme="minorHAnsi"/>
          <w:sz w:val="23"/>
          <w:szCs w:val="23"/>
          <w:lang w:val="sq-AL"/>
        </w:rPr>
        <w:t>" dhe faktin se kjo dëshmi është çelësi dhe themeli i Islamit, atëherë thuaj me zemër të sinqertë: Dëshmoj se nuk ka të adhuruar me të drejtë përveç Allahut dhe se Muhamedi është i Dërguari i Allahut; vepro sipas domethënies së kësaj dëshmie, që ta arrish lumturinë në të dy botët dhe të shpëtosh nga dënimi i amshueshëm!</w:t>
      </w:r>
    </w:p>
    <w:p w14:paraId="3E24CC72" w14:textId="77777777" w:rsidR="00971FC3" w:rsidRPr="00DA0697" w:rsidRDefault="00971FC3" w:rsidP="00971FC3">
      <w:pPr>
        <w:pStyle w:val="rand839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Dije se koncepti i kësaj dëshmie kërkon që të jetësohen të gjitha shtyllat e Islamit. Ato janë detyrime të pashmangshme për </w:t>
      </w:r>
      <w:proofErr w:type="spellStart"/>
      <w:r w:rsidRPr="00DA0697">
        <w:rPr>
          <w:rFonts w:asciiTheme="minorHAnsi" w:hAnsiTheme="minorHAnsi" w:cstheme="minorHAnsi"/>
          <w:sz w:val="23"/>
          <w:szCs w:val="23"/>
          <w:lang w:val="sq-AL"/>
        </w:rPr>
        <w:t>muslimanin</w:t>
      </w:r>
      <w:proofErr w:type="spellEnd"/>
      <w:r w:rsidRPr="00DA0697">
        <w:rPr>
          <w:rFonts w:asciiTheme="minorHAnsi" w:hAnsiTheme="minorHAnsi" w:cstheme="minorHAnsi"/>
          <w:sz w:val="23"/>
          <w:szCs w:val="23"/>
          <w:lang w:val="sq-AL"/>
        </w:rPr>
        <w:t>, e me to adhurohet Zoti i Madhërishëm! Lënia e paarsyeshme e ndonjërës prej këtyre shtyllave e cenon konceptin e fjalës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il-lAll-llah</w:t>
      </w:r>
      <w:proofErr w:type="spellEnd"/>
      <w:r w:rsidRPr="00DA0697">
        <w:rPr>
          <w:rFonts w:asciiTheme="minorHAnsi" w:hAnsiTheme="minorHAnsi" w:cstheme="minorHAnsi"/>
          <w:sz w:val="23"/>
          <w:szCs w:val="23"/>
          <w:lang w:val="sq-AL"/>
        </w:rPr>
        <w:t>".</w:t>
      </w:r>
    </w:p>
    <w:p w14:paraId="4D95B656" w14:textId="77777777" w:rsidR="000B464A" w:rsidRPr="00DA0697" w:rsidRDefault="000B464A">
      <w:pPr>
        <w:rPr>
          <w:rFonts w:eastAsiaTheme="majorEastAsia" w:cstheme="minorHAnsi"/>
          <w:b/>
          <w:sz w:val="23"/>
          <w:szCs w:val="23"/>
        </w:rPr>
      </w:pPr>
      <w:bookmarkStart w:id="45" w:name="_Toc30"/>
      <w:r w:rsidRPr="00DA0697">
        <w:rPr>
          <w:rFonts w:cstheme="minorHAnsi"/>
          <w:sz w:val="23"/>
          <w:szCs w:val="23"/>
        </w:rPr>
        <w:br w:type="page"/>
      </w:r>
    </w:p>
    <w:p w14:paraId="24C40C27" w14:textId="60D45A36" w:rsidR="00971FC3" w:rsidRPr="00DA0697" w:rsidRDefault="00971FC3" w:rsidP="00971FC3">
      <w:pPr>
        <w:pStyle w:val="Heading2"/>
        <w:jc w:val="both"/>
        <w:rPr>
          <w:rFonts w:cstheme="minorHAnsi"/>
          <w:sz w:val="23"/>
          <w:szCs w:val="23"/>
        </w:rPr>
      </w:pPr>
      <w:bookmarkStart w:id="46" w:name="_Toc76710316"/>
      <w:r w:rsidRPr="00DA0697">
        <w:rPr>
          <w:rFonts w:cstheme="minorHAnsi"/>
          <w:sz w:val="23"/>
          <w:szCs w:val="23"/>
        </w:rPr>
        <w:lastRenderedPageBreak/>
        <w:t>Shtylla e dytë e Islamit: namazi</w:t>
      </w:r>
      <w:bookmarkEnd w:id="45"/>
      <w:bookmarkEnd w:id="46"/>
    </w:p>
    <w:p w14:paraId="10130CBD" w14:textId="77777777" w:rsidR="00971FC3" w:rsidRPr="00DA0697" w:rsidRDefault="00971FC3" w:rsidP="00971FC3">
      <w:pPr>
        <w:pStyle w:val="rand6808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Shtylla e dytë e Islamit është namazi, gjegjësisht pesë kohë të namazit përbrenda ditës dhe natës! Me këtë vepër besimtari lidhet me Zotin e tij: i flet e i lutet! Ky adhurim është barrikadë kundrejt mëkateve dhe punëve të ulëta! Nëpërmjet namazit fitohet një prehje e veçantë shpirtërore e trupore, si një portë drejt lumturisë së kësaj jete dhe të jetës së amshueshme!</w:t>
      </w:r>
    </w:p>
    <w:p w14:paraId="45DC5699" w14:textId="77777777" w:rsidR="00971FC3" w:rsidRPr="00DA0697" w:rsidRDefault="00971FC3" w:rsidP="00971FC3">
      <w:pPr>
        <w:pStyle w:val="rand3000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Namazi i ka rregullat e veta, siç është pastërtia e trupit, e rrobave dhe e vendit. Muslimanit i kërkohet që, nëpërmjet përdorimit të ujit të pastër, të pastrohet nga të gjitha ndyrësitë, siç janë urina dhe të pëgërat (jashtëqitja). Me këtë disiplinë, besimtari e pastron trupin nga papastërtia konkrete dhe zemrën nga ajo abstrakte!</w:t>
      </w:r>
    </w:p>
    <w:p w14:paraId="30F2FE4E" w14:textId="77777777" w:rsidR="00971FC3" w:rsidRPr="00DA0697" w:rsidRDefault="00971FC3" w:rsidP="00971FC3">
      <w:pPr>
        <w:pStyle w:val="rand2526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Namazi është kolona e fesë, gjegjësisht shtylla më e rëndësishme pas dy dëshmive - deklaratës islame. Muslimani e ka për obligim që, prej kur të hyjë në moshën e pjekurisë e derisa të vdesë, ta kryejë me përkushtim këtë adhurim. Po ashtu, ai e ka për detyrë që t'i urdhërojë familjen dhe fëmijët e tij që ta jetësojnë këtë ritual madhështor, saktësisht që nga mosha shtatëvjeçare, me synim që fëmijët të familjarizohen me namazin që nga ajo moshë. Allahu i Lartësuar thotë:</w:t>
      </w:r>
    </w:p>
    <w:p w14:paraId="6B173F0E" w14:textId="2B70182F" w:rsidR="00971FC3" w:rsidRPr="00DA0697" w:rsidRDefault="00971FC3" w:rsidP="00D63817">
      <w:pPr>
        <w:pStyle w:val="rand22073"/>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“...namazi është detyrë për besimtarët në kohë të caktuar.”</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4:103)</w:t>
      </w:r>
    </w:p>
    <w:p w14:paraId="75DAF398" w14:textId="77777777" w:rsidR="00971FC3" w:rsidRPr="00DA0697" w:rsidRDefault="00971FC3" w:rsidP="00971FC3">
      <w:pPr>
        <w:pStyle w:val="rand9893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Madhërishëm thotë:</w:t>
      </w:r>
    </w:p>
    <w:p w14:paraId="4058299B" w14:textId="257EC269" w:rsidR="00971FC3" w:rsidRPr="00DA0697" w:rsidRDefault="00971FC3" w:rsidP="00D63817">
      <w:pPr>
        <w:pStyle w:val="rand7963"/>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lastRenderedPageBreak/>
        <w:t>“E megjithatë, ata qenë urdhëruar vetëm që të adhuronin Allahun me përkushtim të sinqertë, duke qenë në fenë e pastër (të Ibrahimit), si dhe të falnin namazin e të jepnin zekatin. Kjo është feja e drejtë.”</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98:5)</w:t>
      </w:r>
    </w:p>
    <w:p w14:paraId="1140EB5D" w14:textId="77777777" w:rsidR="00971FC3" w:rsidRPr="00DA0697" w:rsidRDefault="00971FC3" w:rsidP="00971FC3">
      <w:pPr>
        <w:pStyle w:val="rand891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Kuptimi i përgjithshëm i këtyre dy ajeteve:</w:t>
      </w:r>
    </w:p>
    <w:p w14:paraId="02921047" w14:textId="77777777" w:rsidR="00971FC3" w:rsidRPr="00DA0697" w:rsidRDefault="00971FC3" w:rsidP="00971FC3">
      <w:pPr>
        <w:pStyle w:val="rand3353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ajetin e parë, Zoti i Lartë na tregon se namazi për besimtarët është një detyrë e pashmangshme, e të cilën doemos duhet që ta kryejnë në kohën e vet të caktuar! E në ajetin tjetër, Allahu Fuqiplotë na njofton se urdhri i Tij për krijesat dhe qëllimi i prurjes së tyre në ekzistencë është që ta adhurojnë </w:t>
      </w:r>
      <w:proofErr w:type="spellStart"/>
      <w:r w:rsidRPr="00DA0697">
        <w:rPr>
          <w:rFonts w:asciiTheme="minorHAnsi" w:hAnsiTheme="minorHAnsi" w:cstheme="minorHAnsi"/>
          <w:sz w:val="23"/>
          <w:szCs w:val="23"/>
          <w:lang w:val="sq-AL"/>
        </w:rPr>
        <w:t>dëlirësisht</w:t>
      </w:r>
      <w:proofErr w:type="spellEnd"/>
      <w:r w:rsidRPr="00DA0697">
        <w:rPr>
          <w:rFonts w:asciiTheme="minorHAnsi" w:hAnsiTheme="minorHAnsi" w:cstheme="minorHAnsi"/>
          <w:sz w:val="23"/>
          <w:szCs w:val="23"/>
          <w:lang w:val="sq-AL"/>
        </w:rPr>
        <w:t xml:space="preserve"> vetëm Atë, ta falin namazin dhe ta japin lëmoshën e detyrueshme (zekatin).</w:t>
      </w:r>
    </w:p>
    <w:p w14:paraId="38871DD4" w14:textId="103E3C74" w:rsidR="00971FC3" w:rsidRPr="00DA0697" w:rsidRDefault="00971FC3" w:rsidP="00971FC3">
      <w:pPr>
        <w:pStyle w:val="rand8805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çfarëdo gjendje që të jetë muslimani e ka për detyrë kryerjen e namazit, madje edhe nëse është në gjendje të frikës apo të sëmundjes. E varësisht nga mundësitë, ai duhet të përpiqet ta kryejë këtë obligim, qoftë duke qenë në këmbë, i ulur apo edhe i shtrirë; në rast se nuk ka tjetër mundësi përpos se me shenja, ai mund dhe duhet të falet edhe ashtu. I Dërguari</w:t>
      </w:r>
      <w:r w:rsidR="00215D5E" w:rsidRPr="00DA0697">
        <w:rPr>
          <w:rFonts w:asciiTheme="minorHAnsi" w:hAnsiTheme="minorHAnsi" w:cstheme="minorHAnsi"/>
          <w:sz w:val="23"/>
          <w:szCs w:val="23"/>
          <w:lang w:val="sq-AL"/>
        </w:rPr>
        <w:t xml:space="preserve"> </w:t>
      </w:r>
      <w:r w:rsidR="004D2476"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na ka treguar se ai që nuk e falë namazin, nuk është musliman; citoj: "Besëlidhja në mes nesh dhe atyre është namazi; kushdo që e lë atë, veçse ka bërë </w:t>
      </w:r>
      <w:proofErr w:type="spellStart"/>
      <w:r w:rsidRPr="00DA0697">
        <w:rPr>
          <w:rFonts w:asciiTheme="minorHAnsi" w:hAnsiTheme="minorHAnsi" w:cstheme="minorHAnsi"/>
          <w:sz w:val="23"/>
          <w:szCs w:val="23"/>
          <w:lang w:val="sq-AL"/>
        </w:rPr>
        <w:t>kufër</w:t>
      </w:r>
      <w:proofErr w:type="spellEnd"/>
      <w:r w:rsidRPr="00DA0697">
        <w:rPr>
          <w:rFonts w:asciiTheme="minorHAnsi" w:hAnsiTheme="minorHAnsi" w:cstheme="minorHAnsi"/>
          <w:sz w:val="23"/>
          <w:szCs w:val="23"/>
          <w:lang w:val="sq-AL"/>
        </w:rPr>
        <w:t xml:space="preserve"> (mohim, dalje prej fesë)". Hadithi është </w:t>
      </w:r>
      <w:proofErr w:type="spellStart"/>
      <w:r w:rsidRPr="00DA0697">
        <w:rPr>
          <w:rFonts w:asciiTheme="minorHAnsi" w:hAnsiTheme="minorHAnsi" w:cstheme="minorHAnsi"/>
          <w:sz w:val="23"/>
          <w:szCs w:val="23"/>
          <w:lang w:val="sq-AL"/>
        </w:rPr>
        <w:t>sahih</w:t>
      </w:r>
      <w:proofErr w:type="spellEnd"/>
      <w:r w:rsidRPr="00DA0697">
        <w:rPr>
          <w:rFonts w:asciiTheme="minorHAnsi" w:hAnsiTheme="minorHAnsi" w:cstheme="minorHAnsi"/>
          <w:sz w:val="23"/>
          <w:szCs w:val="23"/>
          <w:lang w:val="sq-AL"/>
        </w:rPr>
        <w:t xml:space="preserve"> - autentik!</w:t>
      </w:r>
    </w:p>
    <w:p w14:paraId="32902409" w14:textId="7407C660" w:rsidR="00971FC3" w:rsidRPr="00DA0697" w:rsidRDefault="00971FC3" w:rsidP="00971FC3">
      <w:pPr>
        <w:pStyle w:val="rand4158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Pesë kohët e namazit janë: namazi i sabahut - agimit, namazi i drekës, namazi i ikindisë - </w:t>
      </w:r>
      <w:r w:rsidR="00A42754" w:rsidRPr="00DA0697">
        <w:rPr>
          <w:rFonts w:asciiTheme="minorHAnsi" w:hAnsiTheme="minorHAnsi" w:cstheme="minorHAnsi"/>
          <w:sz w:val="23"/>
          <w:szCs w:val="23"/>
          <w:lang w:val="sq-AL"/>
        </w:rPr>
        <w:t>pasdites</w:t>
      </w:r>
      <w:r w:rsidRPr="00DA0697">
        <w:rPr>
          <w:rFonts w:asciiTheme="minorHAnsi" w:hAnsiTheme="minorHAnsi" w:cstheme="minorHAnsi"/>
          <w:sz w:val="23"/>
          <w:szCs w:val="23"/>
          <w:lang w:val="sq-AL"/>
        </w:rPr>
        <w:t>, namazit i akshamit - mbrëmjes dhe namazi i jacisë - darkës.</w:t>
      </w:r>
    </w:p>
    <w:p w14:paraId="5EC34BD4" w14:textId="4CEFFA00" w:rsidR="00971FC3" w:rsidRPr="00DA0697" w:rsidRDefault="00971FC3" w:rsidP="00971FC3">
      <w:pPr>
        <w:pStyle w:val="rand2969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Koha e namazit të </w:t>
      </w:r>
      <w:proofErr w:type="spellStart"/>
      <w:r w:rsidRPr="00DA0697">
        <w:rPr>
          <w:rFonts w:asciiTheme="minorHAnsi" w:hAnsiTheme="minorHAnsi" w:cstheme="minorHAnsi"/>
          <w:sz w:val="23"/>
          <w:szCs w:val="23"/>
          <w:lang w:val="sq-AL"/>
        </w:rPr>
        <w:t>sahabut</w:t>
      </w:r>
      <w:proofErr w:type="spellEnd"/>
      <w:r w:rsidRPr="00DA0697">
        <w:rPr>
          <w:rFonts w:asciiTheme="minorHAnsi" w:hAnsiTheme="minorHAnsi" w:cstheme="minorHAnsi"/>
          <w:sz w:val="23"/>
          <w:szCs w:val="23"/>
          <w:lang w:val="sq-AL"/>
        </w:rPr>
        <w:t xml:space="preserve"> - agimit, fillon me shfaqjen e dritës së agimit nga ana lindore dhe merr fund me lindjen e diellit. Nuk është e lejuar që ta vonosh kryerjen e namazit deri nga fundi i kësaj kohe! Pas ngjitjes së diellit në zenit - në pikën më të lartë qiellore, mbi kokën e vrojtuesit, fillon koha e namazit të drekës e vazhdon deri kur, përveç hijes së shmangies së diellit nga zeniti, gjatësia e hijes së trupave fizikë është e njëjtë me gjatësinë e vetë trupave! E me përfundimin e saj, fillon koha e namazit të ikindisë - të </w:t>
      </w:r>
      <w:r w:rsidR="00A42754" w:rsidRPr="00DA0697">
        <w:rPr>
          <w:rFonts w:asciiTheme="minorHAnsi" w:hAnsiTheme="minorHAnsi" w:cstheme="minorHAnsi"/>
          <w:sz w:val="23"/>
          <w:szCs w:val="23"/>
          <w:lang w:val="sq-AL"/>
        </w:rPr>
        <w:t>pasdites</w:t>
      </w:r>
      <w:r w:rsidRPr="00DA0697">
        <w:rPr>
          <w:rFonts w:asciiTheme="minorHAnsi" w:hAnsiTheme="minorHAnsi" w:cstheme="minorHAnsi"/>
          <w:sz w:val="23"/>
          <w:szCs w:val="23"/>
          <w:lang w:val="sq-AL"/>
        </w:rPr>
        <w:t>, e cila merr fund me zverdhimin e diellit. Nuk është e lejuar që të shtyhet kryerja e namazit deri nga fundi i kësaj kohe, por duhet të falet përgjatë periudhës kur dielli vazhdon të jetë i qartë, e i dukshëm! Koha e namazit të akshamit - mbrëmjes, fillon pas perëndimit të diellit dhe merr fund me largimin e skuqjes në horizont. Nuk është e lejuar ta vonosh deri nga fundi i kësaj kohe! Me përfundimin e kohës së akshamit, nis koha e namazit të jacisë - darkës, e cila merr fund me përfundimin e natës!</w:t>
      </w:r>
    </w:p>
    <w:p w14:paraId="0540E6B3" w14:textId="77777777" w:rsidR="00971FC3" w:rsidRPr="00DA0697" w:rsidRDefault="00971FC3" w:rsidP="00971FC3">
      <w:pPr>
        <w:pStyle w:val="rand4816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Nëse muslimani nuk e përfill këtë rregullore kohore gjatë kryerjes së namazit, pa ndonjë arsye të pranueshme fetare, mëkaton shumë keq; ai duhet të pendohet tek Allahu, të përudhet e të mos e përsërisë këtë gabim trashanik!</w:t>
      </w:r>
    </w:p>
    <w:p w14:paraId="25DF1CF9" w14:textId="77777777" w:rsidR="00971FC3" w:rsidRPr="00DA0697" w:rsidRDefault="00971FC3" w:rsidP="00971FC3">
      <w:pPr>
        <w:pStyle w:val="rand1881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Fuqiplotë thotë:</w:t>
      </w:r>
    </w:p>
    <w:p w14:paraId="4272A0CE" w14:textId="7633CB10" w:rsidR="00971FC3" w:rsidRPr="00DA0697" w:rsidRDefault="00971FC3" w:rsidP="00D63817">
      <w:pPr>
        <w:pStyle w:val="rand24082"/>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“Mjerë për ata, të cilët kur falen janë të pakujdesshëm për namazet.”</w:t>
      </w:r>
      <w:r w:rsidR="00D6381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107:4-5)</w:t>
      </w:r>
    </w:p>
    <w:p w14:paraId="049A8130" w14:textId="77777777" w:rsidR="000B464A" w:rsidRPr="00DA0697" w:rsidRDefault="000B464A">
      <w:pPr>
        <w:rPr>
          <w:rFonts w:asciiTheme="majorHAnsi" w:eastAsiaTheme="majorEastAsia" w:hAnsiTheme="majorHAnsi" w:cstheme="majorBidi"/>
          <w:b/>
          <w:iCs/>
          <w:sz w:val="23"/>
        </w:rPr>
      </w:pPr>
      <w:bookmarkStart w:id="47" w:name="_Toc31"/>
      <w:r w:rsidRPr="00DA0697">
        <w:br w:type="page"/>
      </w:r>
    </w:p>
    <w:p w14:paraId="428FD12F" w14:textId="0380F097" w:rsidR="00971FC3" w:rsidRPr="00DA0697" w:rsidRDefault="00971FC3" w:rsidP="00A67D72">
      <w:pPr>
        <w:pStyle w:val="Heading4"/>
      </w:pPr>
      <w:r w:rsidRPr="00DA0697">
        <w:lastRenderedPageBreak/>
        <w:t>Dispozitat e namazit</w:t>
      </w:r>
      <w:bookmarkEnd w:id="47"/>
    </w:p>
    <w:p w14:paraId="75307E0E" w14:textId="77777777" w:rsidR="000B464A" w:rsidRPr="00DA0697" w:rsidRDefault="00971FC3" w:rsidP="000B464A">
      <w:pPr>
        <w:pStyle w:val="rand87363"/>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pari:</w:t>
      </w:r>
      <w:r w:rsidR="000B464A"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Pastërtia</w:t>
      </w:r>
    </w:p>
    <w:p w14:paraId="424F08A4" w14:textId="3F95E9A0" w:rsidR="00971FC3" w:rsidRPr="00DA0697" w:rsidRDefault="00971FC3" w:rsidP="000B464A">
      <w:pPr>
        <w:pStyle w:val="rand8736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Para hyrjes në ritualin e namazit, muslimani doemos duhet të pastrohet. Fillimisht i pastron pjesët intime të trupit - nëse ka kryer nevoja fiziologjike, e pastaj pastrohet me anë të ritit të quajtur abdes - </w:t>
      </w:r>
      <w:proofErr w:type="spellStart"/>
      <w:r w:rsidRPr="00DA0697">
        <w:rPr>
          <w:rFonts w:asciiTheme="minorHAnsi" w:hAnsiTheme="minorHAnsi" w:cstheme="minorHAnsi"/>
          <w:sz w:val="23"/>
          <w:szCs w:val="23"/>
          <w:lang w:val="sq-AL"/>
        </w:rPr>
        <w:t>vuďu</w:t>
      </w:r>
      <w:proofErr w:type="spellEnd"/>
      <w:r w:rsidRPr="00DA0697">
        <w:rPr>
          <w:rFonts w:asciiTheme="minorHAnsi" w:hAnsiTheme="minorHAnsi" w:cstheme="minorHAnsi"/>
          <w:sz w:val="23"/>
          <w:szCs w:val="23"/>
          <w:lang w:val="sq-AL"/>
        </w:rPr>
        <w:t>!</w:t>
      </w:r>
    </w:p>
    <w:p w14:paraId="6D0B4AB3" w14:textId="77777777" w:rsidR="00971FC3" w:rsidRPr="00DA0697" w:rsidRDefault="00971FC3" w:rsidP="00971FC3">
      <w:pPr>
        <w:pStyle w:val="rand4813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E abdesi - </w:t>
      </w:r>
      <w:proofErr w:type="spellStart"/>
      <w:r w:rsidRPr="00DA0697">
        <w:rPr>
          <w:rFonts w:asciiTheme="minorHAnsi" w:hAnsiTheme="minorHAnsi" w:cstheme="minorHAnsi"/>
          <w:sz w:val="23"/>
          <w:szCs w:val="23"/>
          <w:lang w:val="sq-AL"/>
        </w:rPr>
        <w:t>vuďui</w:t>
      </w:r>
      <w:proofErr w:type="spellEnd"/>
      <w:r w:rsidRPr="00DA0697">
        <w:rPr>
          <w:rFonts w:asciiTheme="minorHAnsi" w:hAnsiTheme="minorHAnsi" w:cstheme="minorHAnsi"/>
          <w:sz w:val="23"/>
          <w:szCs w:val="23"/>
          <w:lang w:val="sq-AL"/>
        </w:rPr>
        <w:t>, kryhet në këtë mënyrë: e vendos me zemër, e jo duke e shqiptuar, se po e kryen ritin e pastrimit - abdesin, sepse Zoti e di qëllimin e tij edhe pa e shqiptuar ai, si dhe një gjë e tillë (shqiptimi) nuk ishte traditë profetike, pastaj thua: "</w:t>
      </w:r>
      <w:proofErr w:type="spellStart"/>
      <w:r w:rsidRPr="00DA0697">
        <w:rPr>
          <w:rFonts w:asciiTheme="minorHAnsi" w:hAnsiTheme="minorHAnsi" w:cstheme="minorHAnsi"/>
          <w:sz w:val="23"/>
          <w:szCs w:val="23"/>
          <w:lang w:val="sq-AL"/>
        </w:rPr>
        <w:t>Bismil-lãh</w:t>
      </w:r>
      <w:proofErr w:type="spellEnd"/>
      <w:r w:rsidRPr="00DA0697">
        <w:rPr>
          <w:rFonts w:asciiTheme="minorHAnsi" w:hAnsiTheme="minorHAnsi" w:cstheme="minorHAnsi"/>
          <w:sz w:val="23"/>
          <w:szCs w:val="23"/>
          <w:lang w:val="sq-AL"/>
        </w:rPr>
        <w:t>" (Me emrin e Allahut); pastaj shpëlan gojën dhe e pastron hundën; e lan fytyrën, pastaj krahët, duke i përfshirë edhe bërrylat dhe duke i dhënë përparësi anës së djathtë; fërkon kokën me duar të lagura, e pastaj veshët dhe në fund i lan këmbët, duke i përfshirë edhe nyjat e këmbëve e duke i dhënë përparësi anës së djathtë!</w:t>
      </w:r>
    </w:p>
    <w:p w14:paraId="653DAE09" w14:textId="2587B792" w:rsidR="00971FC3" w:rsidRPr="00DA0697" w:rsidRDefault="00971FC3" w:rsidP="00971FC3">
      <w:pPr>
        <w:pStyle w:val="rand90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Me kryerjen e nevojave fiziologjike, lëshimin e gazrave, gjumit apo humbjes së vetëdijes, ky rit pastrimi e humb vlefshmërinë e vet, ndaj ai duhet të përsëritet kur duam që ta falim namazin! Po ashtu, ekziston edhe një rit tjetër pastrimi; ai është </w:t>
      </w:r>
      <w:proofErr w:type="spellStart"/>
      <w:r w:rsidRPr="00DA0697">
        <w:rPr>
          <w:rFonts w:asciiTheme="minorHAnsi" w:hAnsiTheme="minorHAnsi" w:cstheme="minorHAnsi"/>
          <w:sz w:val="23"/>
          <w:szCs w:val="23"/>
          <w:lang w:val="sq-AL"/>
        </w:rPr>
        <w:t>gusli</w:t>
      </w:r>
      <w:proofErr w:type="spellEnd"/>
      <w:r w:rsidRPr="00DA0697">
        <w:rPr>
          <w:rFonts w:asciiTheme="minorHAnsi" w:hAnsiTheme="minorHAnsi" w:cstheme="minorHAnsi"/>
          <w:sz w:val="23"/>
          <w:szCs w:val="23"/>
          <w:lang w:val="sq-AL"/>
        </w:rPr>
        <w:t xml:space="preserve"> - pastrimi i madh, gjegjësisht larja e tërë trupit! Ky rit është i detyrueshëm kur muslimani apo </w:t>
      </w:r>
      <w:proofErr w:type="spellStart"/>
      <w:r w:rsidRPr="00DA0697">
        <w:rPr>
          <w:rFonts w:asciiTheme="minorHAnsi" w:hAnsiTheme="minorHAnsi" w:cstheme="minorHAnsi"/>
          <w:sz w:val="23"/>
          <w:szCs w:val="23"/>
          <w:lang w:val="sq-AL"/>
        </w:rPr>
        <w:t>muslimania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ejakulon</w:t>
      </w:r>
      <w:proofErr w:type="spellEnd"/>
      <w:r w:rsidRPr="00DA0697">
        <w:rPr>
          <w:rFonts w:asciiTheme="minorHAnsi" w:hAnsiTheme="minorHAnsi" w:cstheme="minorHAnsi"/>
          <w:sz w:val="23"/>
          <w:szCs w:val="23"/>
          <w:lang w:val="sq-AL"/>
        </w:rPr>
        <w:t xml:space="preserve">, qoftë si pasojë e epshit apo e ëndrrave në gjumë; po ashtu, kur </w:t>
      </w:r>
      <w:proofErr w:type="spellStart"/>
      <w:r w:rsidRPr="00DA0697">
        <w:rPr>
          <w:rFonts w:asciiTheme="minorHAnsi" w:hAnsiTheme="minorHAnsi" w:cstheme="minorHAnsi"/>
          <w:sz w:val="23"/>
          <w:szCs w:val="23"/>
          <w:lang w:val="sq-AL"/>
        </w:rPr>
        <w:t>muslimania</w:t>
      </w:r>
      <w:proofErr w:type="spellEnd"/>
      <w:r w:rsidRPr="00DA0697">
        <w:rPr>
          <w:rFonts w:asciiTheme="minorHAnsi" w:hAnsiTheme="minorHAnsi" w:cstheme="minorHAnsi"/>
          <w:sz w:val="23"/>
          <w:szCs w:val="23"/>
          <w:lang w:val="sq-AL"/>
        </w:rPr>
        <w:t xml:space="preserve"> e përfundon ciklin menstrual dhe periudhën e lehonisë, ajo duhet ta pastrojë e ta lajë trupin në tërësi! </w:t>
      </w:r>
      <w:proofErr w:type="spellStart"/>
      <w:r w:rsidRPr="00DA0697">
        <w:rPr>
          <w:rFonts w:asciiTheme="minorHAnsi" w:hAnsiTheme="minorHAnsi" w:cstheme="minorHAnsi"/>
          <w:sz w:val="23"/>
          <w:szCs w:val="23"/>
          <w:lang w:val="sq-AL"/>
        </w:rPr>
        <w:t>Muslimania</w:t>
      </w:r>
      <w:proofErr w:type="spellEnd"/>
      <w:r w:rsidRPr="00DA0697">
        <w:rPr>
          <w:rFonts w:asciiTheme="minorHAnsi" w:hAnsiTheme="minorHAnsi" w:cstheme="minorHAnsi"/>
          <w:sz w:val="23"/>
          <w:szCs w:val="23"/>
          <w:lang w:val="sq-AL"/>
        </w:rPr>
        <w:t xml:space="preserve"> gjatë kohës </w:t>
      </w:r>
      <w:r w:rsidRPr="00DA0697">
        <w:rPr>
          <w:rFonts w:asciiTheme="minorHAnsi" w:hAnsiTheme="minorHAnsi" w:cstheme="minorHAnsi"/>
          <w:sz w:val="23"/>
          <w:szCs w:val="23"/>
          <w:lang w:val="sq-AL"/>
        </w:rPr>
        <w:lastRenderedPageBreak/>
        <w:t xml:space="preserve">së menstruacioneve dhe të lehonisë, nuk guxon të falet dhe nëse falet në atë gjendje ai namaz është i pavlefshëm. Asaj nuk i kërkohet as namazi e as </w:t>
      </w:r>
      <w:r w:rsidR="00A42754" w:rsidRPr="00DA0697">
        <w:rPr>
          <w:rFonts w:asciiTheme="minorHAnsi" w:hAnsiTheme="minorHAnsi" w:cstheme="minorHAnsi"/>
          <w:sz w:val="23"/>
          <w:szCs w:val="23"/>
          <w:lang w:val="sq-AL"/>
        </w:rPr>
        <w:t>kompensimi</w:t>
      </w:r>
      <w:r w:rsidRPr="00DA0697">
        <w:rPr>
          <w:rFonts w:asciiTheme="minorHAnsi" w:hAnsiTheme="minorHAnsi" w:cstheme="minorHAnsi"/>
          <w:sz w:val="23"/>
          <w:szCs w:val="23"/>
          <w:lang w:val="sq-AL"/>
        </w:rPr>
        <w:t xml:space="preserve"> i tij; ky është lehtësim i Zotit për të! Kurse obligimet tjera duhet t'i kompensojë pas pastrimit të saj, njëjtë sikurse mashkulli.</w:t>
      </w:r>
    </w:p>
    <w:p w14:paraId="0A4A7699" w14:textId="3EA1DCD2" w:rsidR="00971FC3" w:rsidRPr="00DA0697" w:rsidRDefault="00971FC3" w:rsidP="00971FC3">
      <w:pPr>
        <w:pStyle w:val="rand8481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mungesë të ujit apo të mundësisë për ta përdorur atë - për shkak të ndonjë problemi shëndetësor ose për ndonjë arsye tjetër, ekziston rituali alternativ, i quajtur "</w:t>
      </w:r>
      <w:proofErr w:type="spellStart"/>
      <w:r w:rsidRPr="00DA0697">
        <w:rPr>
          <w:rFonts w:asciiTheme="minorHAnsi" w:hAnsiTheme="minorHAnsi" w:cstheme="minorHAnsi"/>
          <w:sz w:val="23"/>
          <w:szCs w:val="23"/>
          <w:lang w:val="sq-AL"/>
        </w:rPr>
        <w:t>tejemmum</w:t>
      </w:r>
      <w:proofErr w:type="spellEnd"/>
      <w:r w:rsidRPr="00DA0697">
        <w:rPr>
          <w:rFonts w:asciiTheme="minorHAnsi" w:hAnsiTheme="minorHAnsi" w:cstheme="minorHAnsi"/>
          <w:sz w:val="23"/>
          <w:szCs w:val="23"/>
          <w:lang w:val="sq-AL"/>
        </w:rPr>
        <w:t xml:space="preserve">". Ai bëhet në këtë mënyrë: e vendos me zemër se po e kryen ritin e pastrimit - </w:t>
      </w:r>
      <w:proofErr w:type="spellStart"/>
      <w:r w:rsidRPr="00DA0697">
        <w:rPr>
          <w:rFonts w:asciiTheme="minorHAnsi" w:hAnsiTheme="minorHAnsi" w:cstheme="minorHAnsi"/>
          <w:sz w:val="23"/>
          <w:szCs w:val="23"/>
          <w:lang w:val="sq-AL"/>
        </w:rPr>
        <w:t>tejemmumin</w:t>
      </w:r>
      <w:proofErr w:type="spellEnd"/>
      <w:r w:rsidRPr="00DA0697">
        <w:rPr>
          <w:rFonts w:asciiTheme="minorHAnsi" w:hAnsiTheme="minorHAnsi" w:cstheme="minorHAnsi"/>
          <w:sz w:val="23"/>
          <w:szCs w:val="23"/>
          <w:lang w:val="sq-AL"/>
        </w:rPr>
        <w:t>, thua: "</w:t>
      </w:r>
      <w:proofErr w:type="spellStart"/>
      <w:r w:rsidRPr="00DA0697">
        <w:rPr>
          <w:rFonts w:asciiTheme="minorHAnsi" w:hAnsiTheme="minorHAnsi" w:cstheme="minorHAnsi"/>
          <w:sz w:val="23"/>
          <w:szCs w:val="23"/>
          <w:lang w:val="sq-AL"/>
        </w:rPr>
        <w:t>Bismil-lah</w:t>
      </w:r>
      <w:proofErr w:type="spellEnd"/>
      <w:r w:rsidRPr="00DA0697">
        <w:rPr>
          <w:rFonts w:asciiTheme="minorHAnsi" w:hAnsiTheme="minorHAnsi" w:cstheme="minorHAnsi"/>
          <w:sz w:val="23"/>
          <w:szCs w:val="23"/>
          <w:lang w:val="sq-AL"/>
        </w:rPr>
        <w:t xml:space="preserve">"; me të dy duart i mëshon tokës - një herë, e me to pastaj e fërkon fytyrën; tutje, me pëllëmbën e dorës së majtë e fërkon pjesën e sipërme të dorës së djathtë dhe anasjelltas. Kështu përfundon </w:t>
      </w:r>
      <w:proofErr w:type="spellStart"/>
      <w:r w:rsidRPr="00DA0697">
        <w:rPr>
          <w:rFonts w:asciiTheme="minorHAnsi" w:hAnsiTheme="minorHAnsi" w:cstheme="minorHAnsi"/>
          <w:sz w:val="23"/>
          <w:szCs w:val="23"/>
          <w:lang w:val="sq-AL"/>
        </w:rPr>
        <w:t>tejemmumi</w:t>
      </w:r>
      <w:proofErr w:type="spellEnd"/>
      <w:r w:rsidRPr="00DA0697">
        <w:rPr>
          <w:rFonts w:asciiTheme="minorHAnsi" w:hAnsiTheme="minorHAnsi" w:cstheme="minorHAnsi"/>
          <w:sz w:val="23"/>
          <w:szCs w:val="23"/>
          <w:lang w:val="sq-AL"/>
        </w:rPr>
        <w:t xml:space="preserve">! Ky rit vlen për të gjithë ata që, o nuk kanë ujë, o druhen ta përdorin atë, qoftë një njeri i pastër që dëshiron abdes, një i papastër që dëshiron </w:t>
      </w:r>
      <w:proofErr w:type="spellStart"/>
      <w:r w:rsidRPr="00DA0697">
        <w:rPr>
          <w:rFonts w:asciiTheme="minorHAnsi" w:hAnsiTheme="minorHAnsi" w:cstheme="minorHAnsi"/>
          <w:sz w:val="23"/>
          <w:szCs w:val="23"/>
          <w:lang w:val="sq-AL"/>
        </w:rPr>
        <w:t>ġusël</w:t>
      </w:r>
      <w:proofErr w:type="spellEnd"/>
      <w:r w:rsidRPr="00DA0697">
        <w:rPr>
          <w:rFonts w:asciiTheme="minorHAnsi" w:hAnsiTheme="minorHAnsi" w:cstheme="minorHAnsi"/>
          <w:sz w:val="23"/>
          <w:szCs w:val="23"/>
          <w:lang w:val="sq-AL"/>
        </w:rPr>
        <w:t xml:space="preserve"> apo një femër që ka përfunduar ciklin menstrual apo periudhën e lehonisë dhe vendos të pastrohet!</w:t>
      </w:r>
    </w:p>
    <w:p w14:paraId="62A14458" w14:textId="77777777" w:rsidR="004D2476" w:rsidRPr="00DA0697" w:rsidRDefault="004D2476" w:rsidP="00971FC3">
      <w:pPr>
        <w:pStyle w:val="rand84815"/>
        <w:jc w:val="both"/>
        <w:rPr>
          <w:rFonts w:asciiTheme="minorHAnsi" w:hAnsiTheme="minorHAnsi" w:cstheme="minorHAnsi"/>
          <w:sz w:val="23"/>
          <w:szCs w:val="23"/>
          <w:lang w:val="sq-AL"/>
        </w:rPr>
      </w:pPr>
    </w:p>
    <w:p w14:paraId="58C5B850" w14:textId="77777777" w:rsidR="00BD4B7C" w:rsidRDefault="00BD4B7C">
      <w:pPr>
        <w:rPr>
          <w:rFonts w:eastAsia="Arial" w:cstheme="minorHAnsi"/>
          <w:b/>
          <w:bCs/>
          <w:sz w:val="23"/>
          <w:szCs w:val="23"/>
        </w:rPr>
      </w:pPr>
      <w:r>
        <w:rPr>
          <w:rFonts w:cstheme="minorHAnsi"/>
          <w:b/>
          <w:bCs/>
          <w:sz w:val="23"/>
          <w:szCs w:val="23"/>
        </w:rPr>
        <w:br w:type="page"/>
      </w:r>
    </w:p>
    <w:p w14:paraId="2C843243" w14:textId="2C83D66C" w:rsidR="000B464A" w:rsidRPr="00DA0697" w:rsidRDefault="00971FC3" w:rsidP="000B464A">
      <w:pPr>
        <w:pStyle w:val="rand32802"/>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lastRenderedPageBreak/>
        <w:t>Së dyti:</w:t>
      </w:r>
      <w:r w:rsidR="000B464A" w:rsidRPr="00DA0697">
        <w:rPr>
          <w:rFonts w:asciiTheme="minorHAnsi" w:hAnsiTheme="minorHAnsi" w:cstheme="minorHAnsi"/>
          <w:b/>
          <w:bCs/>
          <w:sz w:val="23"/>
          <w:szCs w:val="23"/>
          <w:lang w:val="sq-AL"/>
        </w:rPr>
        <w:t xml:space="preserve"> </w:t>
      </w:r>
      <w:bookmarkStart w:id="48" w:name="_Toc32"/>
      <w:r w:rsidRPr="00DA0697">
        <w:rPr>
          <w:rFonts w:asciiTheme="minorHAnsi" w:hAnsiTheme="minorHAnsi" w:cstheme="minorHAnsi"/>
          <w:b/>
          <w:bCs/>
          <w:sz w:val="23"/>
          <w:szCs w:val="23"/>
          <w:lang w:val="sq-AL"/>
        </w:rPr>
        <w:t xml:space="preserve">Forma e </w:t>
      </w:r>
      <w:r w:rsidR="000B464A" w:rsidRPr="00DA0697">
        <w:rPr>
          <w:rFonts w:asciiTheme="minorHAnsi" w:hAnsiTheme="minorHAnsi" w:cstheme="minorHAnsi"/>
          <w:b/>
          <w:bCs/>
          <w:sz w:val="23"/>
          <w:szCs w:val="23"/>
          <w:lang w:val="sq-AL"/>
        </w:rPr>
        <w:t>namazet</w:t>
      </w:r>
      <w:bookmarkStart w:id="49" w:name="_Toc33"/>
      <w:bookmarkEnd w:id="48"/>
    </w:p>
    <w:p w14:paraId="6F7B8DA4" w14:textId="6D1728C6" w:rsidR="00971FC3" w:rsidRPr="00DA0697" w:rsidRDefault="00971FC3" w:rsidP="000B464A">
      <w:pPr>
        <w:pStyle w:val="rand32802"/>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Namazi i sabahut - agimit</w:t>
      </w:r>
      <w:bookmarkEnd w:id="49"/>
    </w:p>
    <w:p w14:paraId="71F5D0F9" w14:textId="736EFDEE" w:rsidR="00971FC3" w:rsidRPr="00DA0697" w:rsidRDefault="00971FC3" w:rsidP="00971FC3">
      <w:pPr>
        <w:pStyle w:val="rand6559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Bëhet fjalë për dy rekat</w:t>
      </w:r>
      <w:r w:rsidR="008B7DB0" w:rsidRPr="00DA0697">
        <w:rPr>
          <w:rFonts w:asciiTheme="minorHAnsi" w:hAnsiTheme="minorHAnsi" w:cstheme="minorHAnsi"/>
          <w:sz w:val="23"/>
          <w:szCs w:val="23"/>
          <w:lang w:val="sq-AL"/>
        </w:rPr>
        <w:t>e</w:t>
      </w:r>
      <w:r w:rsidRPr="00DA0697">
        <w:rPr>
          <w:rFonts w:asciiTheme="minorHAnsi" w:hAnsiTheme="minorHAnsi" w:cstheme="minorHAnsi"/>
          <w:sz w:val="23"/>
          <w:szCs w:val="23"/>
          <w:lang w:val="sq-AL"/>
        </w:rPr>
        <w:t xml:space="preserve">. Muslimani, qoftë mashkull a femër, drejtohet nga </w:t>
      </w:r>
      <w:proofErr w:type="spellStart"/>
      <w:r w:rsidRPr="00DA0697">
        <w:rPr>
          <w:rFonts w:asciiTheme="minorHAnsi" w:hAnsiTheme="minorHAnsi" w:cstheme="minorHAnsi"/>
          <w:sz w:val="23"/>
          <w:szCs w:val="23"/>
          <w:lang w:val="sq-AL"/>
        </w:rPr>
        <w:t>kibla</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Qabja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Mesxhidi</w:t>
      </w:r>
      <w:proofErr w:type="spellEnd"/>
      <w:r w:rsidRPr="00DA0697">
        <w:rPr>
          <w:rFonts w:asciiTheme="minorHAnsi" w:hAnsiTheme="minorHAnsi" w:cstheme="minorHAnsi"/>
          <w:sz w:val="23"/>
          <w:szCs w:val="23"/>
          <w:lang w:val="sq-AL"/>
        </w:rPr>
        <w:t xml:space="preserve"> i Shenjtë në Mekë, e vendos me zemër, pa e shqiptuar fare, se po fal namazin e sabahut - agimit dhe thotë: “All-llahu </w:t>
      </w:r>
      <w:proofErr w:type="spellStart"/>
      <w:r w:rsidRPr="00DA0697">
        <w:rPr>
          <w:rFonts w:asciiTheme="minorHAnsi" w:hAnsiTheme="minorHAnsi" w:cstheme="minorHAnsi"/>
          <w:sz w:val="23"/>
          <w:szCs w:val="23"/>
          <w:lang w:val="sq-AL"/>
        </w:rPr>
        <w:t>ekber</w:t>
      </w:r>
      <w:proofErr w:type="spellEnd"/>
      <w:r w:rsidRPr="00DA0697">
        <w:rPr>
          <w:rFonts w:asciiTheme="minorHAnsi" w:hAnsiTheme="minorHAnsi" w:cstheme="minorHAnsi"/>
          <w:sz w:val="23"/>
          <w:szCs w:val="23"/>
          <w:lang w:val="sq-AL"/>
        </w:rPr>
        <w:t>!” (Allahu është më i Madhi).</w:t>
      </w:r>
    </w:p>
    <w:p w14:paraId="7E5EDF28" w14:textId="77777777" w:rsidR="00971FC3" w:rsidRPr="00DA0697" w:rsidRDefault="00971FC3" w:rsidP="00971FC3">
      <w:pPr>
        <w:pStyle w:val="rand5157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Pastaj fillon ta lexojë lutjen e çeljes së namazit, e cila është: “</w:t>
      </w:r>
      <w:proofErr w:type="spellStart"/>
      <w:r w:rsidRPr="00DA0697">
        <w:rPr>
          <w:rFonts w:asciiTheme="minorHAnsi" w:hAnsiTheme="minorHAnsi" w:cstheme="minorHAnsi"/>
          <w:sz w:val="23"/>
          <w:szCs w:val="23"/>
          <w:lang w:val="sq-AL"/>
        </w:rPr>
        <w:t>Subḥãneke</w:t>
      </w:r>
      <w:proofErr w:type="spellEnd"/>
      <w:r w:rsidRPr="00DA0697">
        <w:rPr>
          <w:rFonts w:asciiTheme="minorHAnsi" w:hAnsiTheme="minorHAnsi" w:cstheme="minorHAnsi"/>
          <w:sz w:val="23"/>
          <w:szCs w:val="23"/>
          <w:lang w:val="sq-AL"/>
        </w:rPr>
        <w:t>, All-</w:t>
      </w:r>
      <w:proofErr w:type="spellStart"/>
      <w:r w:rsidRPr="00DA0697">
        <w:rPr>
          <w:rFonts w:asciiTheme="minorHAnsi" w:hAnsiTheme="minorHAnsi" w:cstheme="minorHAnsi"/>
          <w:sz w:val="23"/>
          <w:szCs w:val="23"/>
          <w:lang w:val="sq-AL"/>
        </w:rPr>
        <w:t>llahumme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biḥamdike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tebãreke’smuke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te’ãlã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xhedduke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ġajruke</w:t>
      </w:r>
      <w:proofErr w:type="spellEnd"/>
      <w:r w:rsidRPr="00DA0697">
        <w:rPr>
          <w:rFonts w:asciiTheme="minorHAnsi" w:hAnsiTheme="minorHAnsi" w:cstheme="minorHAnsi"/>
          <w:sz w:val="23"/>
          <w:szCs w:val="23"/>
          <w:lang w:val="sq-AL"/>
        </w:rPr>
        <w:t>!” Pastaj thotë: “</w:t>
      </w:r>
      <w:proofErr w:type="spellStart"/>
      <w:r w:rsidRPr="00DA0697">
        <w:rPr>
          <w:rFonts w:asciiTheme="minorHAnsi" w:hAnsiTheme="minorHAnsi" w:cstheme="minorHAnsi"/>
          <w:sz w:val="23"/>
          <w:szCs w:val="23"/>
          <w:lang w:val="sq-AL"/>
        </w:rPr>
        <w:t>E’ũdhu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bil-lãhi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mine’sh-shejṭãni’rr-rraxhĩm</w:t>
      </w:r>
      <w:proofErr w:type="spellEnd"/>
      <w:r w:rsidRPr="00DA0697">
        <w:rPr>
          <w:rFonts w:asciiTheme="minorHAnsi" w:hAnsiTheme="minorHAnsi" w:cstheme="minorHAnsi"/>
          <w:sz w:val="23"/>
          <w:szCs w:val="23"/>
          <w:lang w:val="sq-AL"/>
        </w:rPr>
        <w:t>”, pastaj e këndon kaptinën "</w:t>
      </w:r>
      <w:proofErr w:type="spellStart"/>
      <w:r w:rsidRPr="00DA0697">
        <w:rPr>
          <w:rFonts w:asciiTheme="minorHAnsi" w:hAnsiTheme="minorHAnsi" w:cstheme="minorHAnsi"/>
          <w:sz w:val="23"/>
          <w:szCs w:val="23"/>
          <w:lang w:val="sq-AL"/>
        </w:rPr>
        <w:t>El-Fatiha</w:t>
      </w:r>
      <w:proofErr w:type="spellEnd"/>
      <w:r w:rsidRPr="00DA0697">
        <w:rPr>
          <w:rFonts w:asciiTheme="minorHAnsi" w:hAnsiTheme="minorHAnsi" w:cstheme="minorHAnsi"/>
          <w:sz w:val="23"/>
          <w:szCs w:val="23"/>
          <w:lang w:val="sq-AL"/>
        </w:rPr>
        <w:t>", e ajo është:</w:t>
      </w:r>
    </w:p>
    <w:p w14:paraId="18A407BB" w14:textId="77777777" w:rsidR="00971FC3" w:rsidRPr="00DA0697" w:rsidRDefault="00971FC3" w:rsidP="00971FC3">
      <w:pPr>
        <w:pStyle w:val="rand74984"/>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El-ḥamdu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lil-lahi</w:t>
      </w:r>
      <w:proofErr w:type="spellEnd"/>
      <w:r w:rsidRPr="00DA0697">
        <w:rPr>
          <w:rFonts w:asciiTheme="minorHAnsi" w:hAnsiTheme="minorHAnsi" w:cstheme="minorHAnsi"/>
          <w:sz w:val="23"/>
          <w:szCs w:val="23"/>
          <w:lang w:val="sq-AL"/>
        </w:rPr>
        <w:t xml:space="preserve"> rabi’l-‘</w:t>
      </w:r>
      <w:proofErr w:type="spellStart"/>
      <w:r w:rsidRPr="00DA0697">
        <w:rPr>
          <w:rFonts w:asciiTheme="minorHAnsi" w:hAnsiTheme="minorHAnsi" w:cstheme="minorHAnsi"/>
          <w:sz w:val="23"/>
          <w:szCs w:val="23"/>
          <w:lang w:val="sq-AL"/>
        </w:rPr>
        <w:t>alemĩn</w:t>
      </w:r>
      <w:proofErr w:type="spellEnd"/>
      <w:r w:rsidRPr="00DA0697">
        <w:rPr>
          <w:rFonts w:asciiTheme="minorHAnsi" w:hAnsiTheme="minorHAnsi" w:cstheme="minorHAnsi"/>
          <w:sz w:val="23"/>
          <w:szCs w:val="23"/>
          <w:lang w:val="sq-AL"/>
        </w:rPr>
        <w:t>. [Çdo lavdërim i përket Allahut, Zotit të botëve]</w:t>
      </w:r>
    </w:p>
    <w:p w14:paraId="67C950B2" w14:textId="77777777" w:rsidR="00971FC3" w:rsidRPr="00DA0697" w:rsidRDefault="00971FC3" w:rsidP="00971FC3">
      <w:pPr>
        <w:pStyle w:val="rand8829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Err-</w:t>
      </w:r>
      <w:proofErr w:type="spellStart"/>
      <w:r w:rsidRPr="00DA0697">
        <w:rPr>
          <w:rFonts w:asciiTheme="minorHAnsi" w:hAnsiTheme="minorHAnsi" w:cstheme="minorHAnsi"/>
          <w:sz w:val="23"/>
          <w:szCs w:val="23"/>
          <w:lang w:val="sq-AL"/>
        </w:rPr>
        <w:t>rraḥmani’rr</w:t>
      </w:r>
      <w:proofErr w:type="spellEnd"/>
      <w:r w:rsidRPr="00DA0697">
        <w:rPr>
          <w:rFonts w:asciiTheme="minorHAnsi" w:hAnsiTheme="minorHAnsi" w:cstheme="minorHAnsi"/>
          <w:sz w:val="23"/>
          <w:szCs w:val="23"/>
          <w:lang w:val="sq-AL"/>
        </w:rPr>
        <w:t>-</w:t>
      </w:r>
      <w:proofErr w:type="spellStart"/>
      <w:r w:rsidRPr="00DA0697">
        <w:rPr>
          <w:rFonts w:asciiTheme="minorHAnsi" w:hAnsiTheme="minorHAnsi" w:cstheme="minorHAnsi"/>
          <w:sz w:val="23"/>
          <w:szCs w:val="23"/>
          <w:lang w:val="sq-AL"/>
        </w:rPr>
        <w:t>rraḥĩm</w:t>
      </w:r>
      <w:proofErr w:type="spellEnd"/>
      <w:r w:rsidRPr="00DA0697">
        <w:rPr>
          <w:rFonts w:asciiTheme="minorHAnsi" w:hAnsiTheme="minorHAnsi" w:cstheme="minorHAnsi"/>
          <w:sz w:val="23"/>
          <w:szCs w:val="23"/>
          <w:lang w:val="sq-AL"/>
        </w:rPr>
        <w:t>. [të Gjithëmëshirshmit, Mëshirëplotit]</w:t>
      </w:r>
    </w:p>
    <w:p w14:paraId="3129AC9C" w14:textId="77777777" w:rsidR="00971FC3" w:rsidRPr="00DA0697" w:rsidRDefault="00971FC3" w:rsidP="00971FC3">
      <w:pPr>
        <w:pStyle w:val="rand75161"/>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Mãliki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jewmi’d-dĩn</w:t>
      </w:r>
      <w:proofErr w:type="spellEnd"/>
      <w:r w:rsidRPr="00DA0697">
        <w:rPr>
          <w:rFonts w:asciiTheme="minorHAnsi" w:hAnsiTheme="minorHAnsi" w:cstheme="minorHAnsi"/>
          <w:sz w:val="23"/>
          <w:szCs w:val="23"/>
          <w:lang w:val="sq-AL"/>
        </w:rPr>
        <w:t>. [Sunduesit të Ditës së Gjykimit.]</w:t>
      </w:r>
    </w:p>
    <w:p w14:paraId="26CF9E63" w14:textId="77777777" w:rsidR="00971FC3" w:rsidRPr="00DA0697" w:rsidRDefault="00971FC3" w:rsidP="00971FC3">
      <w:pPr>
        <w:pStyle w:val="rand49992"/>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Ijjãke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ne’abudu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ijjãke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neste’ĩn</w:t>
      </w:r>
      <w:proofErr w:type="spellEnd"/>
      <w:r w:rsidRPr="00DA0697">
        <w:rPr>
          <w:rFonts w:asciiTheme="minorHAnsi" w:hAnsiTheme="minorHAnsi" w:cstheme="minorHAnsi"/>
          <w:sz w:val="23"/>
          <w:szCs w:val="23"/>
          <w:lang w:val="sq-AL"/>
        </w:rPr>
        <w:t>. [Vetëm Ty të adhurojmë dhe vetëm prej Teje ndihmë kërkojmë]</w:t>
      </w:r>
    </w:p>
    <w:p w14:paraId="05FBFAE9" w14:textId="77777777" w:rsidR="00971FC3" w:rsidRPr="00DA0697" w:rsidRDefault="00971FC3" w:rsidP="00971FC3">
      <w:pPr>
        <w:pStyle w:val="rand39067"/>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Ihdina’ṣ-ṣirata’l-musteḳĩm</w:t>
      </w:r>
      <w:proofErr w:type="spellEnd"/>
      <w:r w:rsidRPr="00DA0697">
        <w:rPr>
          <w:rFonts w:asciiTheme="minorHAnsi" w:hAnsiTheme="minorHAnsi" w:cstheme="minorHAnsi"/>
          <w:sz w:val="23"/>
          <w:szCs w:val="23"/>
          <w:lang w:val="sq-AL"/>
        </w:rPr>
        <w:t>. [Udhëzona në rrugën e drejtë!]</w:t>
      </w:r>
    </w:p>
    <w:p w14:paraId="2ED55FF0" w14:textId="77777777" w:rsidR="00971FC3" w:rsidRPr="00DA0697" w:rsidRDefault="00971FC3" w:rsidP="00971FC3">
      <w:pPr>
        <w:pStyle w:val="rand56886"/>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ṣiraṭa’l-ledhine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en‘amte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alejhim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ġajri’l-maġḍũbi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alejhim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we’le’ḍ-ḍãl-lĩn</w:t>
      </w:r>
      <w:proofErr w:type="spellEnd"/>
      <w:r w:rsidRPr="00DA0697">
        <w:rPr>
          <w:rFonts w:asciiTheme="minorHAnsi" w:hAnsiTheme="minorHAnsi" w:cstheme="minorHAnsi"/>
          <w:sz w:val="23"/>
          <w:szCs w:val="23"/>
          <w:lang w:val="sq-AL"/>
        </w:rPr>
        <w:t>. [Udhëzona në rrugën e drejtë! Në rrugën e atyre që u ke dhuruar mirësi e jo në të atyre që kanë shkaktuar zemërimin Tënd, as në të atyre që janë të humbur!”]</w:t>
      </w:r>
    </w:p>
    <w:p w14:paraId="4ACE42DE" w14:textId="7A7EF5F0" w:rsidR="00971FC3" w:rsidRPr="00DA0697" w:rsidRDefault="00971FC3" w:rsidP="00971FC3">
      <w:pPr>
        <w:pStyle w:val="rand7517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Gjatë namazit, këndimi i Kuranit duhet të bëhet në gjuhën arabe</w:t>
      </w:r>
      <w:r w:rsidR="00B20044" w:rsidRPr="00DA0697">
        <w:rPr>
          <w:rStyle w:val="FootnoteReference"/>
          <w:rFonts w:asciiTheme="minorHAnsi" w:hAnsiTheme="minorHAnsi" w:cstheme="minorHAnsi"/>
          <w:sz w:val="23"/>
          <w:szCs w:val="23"/>
          <w:lang w:val="sq-AL"/>
        </w:rPr>
        <w:footnoteReference w:id="19"/>
      </w:r>
      <w:r w:rsidRPr="00DA0697">
        <w:rPr>
          <w:rFonts w:asciiTheme="minorHAnsi" w:hAnsiTheme="minorHAnsi" w:cstheme="minorHAnsi"/>
          <w:sz w:val="23"/>
          <w:szCs w:val="23"/>
          <w:lang w:val="sq-AL"/>
        </w:rPr>
        <w:t xml:space="preserve">; pastaj thua: "All-llahu </w:t>
      </w:r>
      <w:proofErr w:type="spellStart"/>
      <w:r w:rsidRPr="00DA0697">
        <w:rPr>
          <w:rFonts w:asciiTheme="minorHAnsi" w:hAnsiTheme="minorHAnsi" w:cstheme="minorHAnsi"/>
          <w:sz w:val="23"/>
          <w:szCs w:val="23"/>
          <w:lang w:val="sq-AL"/>
        </w:rPr>
        <w:t>ekber</w:t>
      </w:r>
      <w:proofErr w:type="spellEnd"/>
      <w:r w:rsidRPr="00DA0697">
        <w:rPr>
          <w:rFonts w:asciiTheme="minorHAnsi" w:hAnsiTheme="minorHAnsi" w:cstheme="minorHAnsi"/>
          <w:sz w:val="23"/>
          <w:szCs w:val="23"/>
          <w:lang w:val="sq-AL"/>
        </w:rPr>
        <w:t>" (Allahu është më i Madhi!), përkulësh në ruku - duke vendosur pëllëmbët e duarve mbi gjunjë dhe thua: "</w:t>
      </w:r>
      <w:proofErr w:type="spellStart"/>
      <w:r w:rsidRPr="00DA0697">
        <w:rPr>
          <w:rFonts w:asciiTheme="minorHAnsi" w:hAnsiTheme="minorHAnsi" w:cstheme="minorHAnsi"/>
          <w:sz w:val="23"/>
          <w:szCs w:val="23"/>
          <w:lang w:val="sq-AL"/>
        </w:rPr>
        <w:t>Subhane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rabije'l-adhĩm</w:t>
      </w:r>
      <w:proofErr w:type="spellEnd"/>
      <w:r w:rsidRPr="00DA0697">
        <w:rPr>
          <w:rFonts w:asciiTheme="minorHAnsi" w:hAnsiTheme="minorHAnsi" w:cstheme="minorHAnsi"/>
          <w:sz w:val="23"/>
          <w:szCs w:val="23"/>
          <w:lang w:val="sq-AL"/>
        </w:rPr>
        <w:t>" (I patëmeta është Zoti im i Madhërishëm!)</w:t>
      </w:r>
    </w:p>
    <w:p w14:paraId="205B994E" w14:textId="427893E2" w:rsidR="00971FC3" w:rsidRPr="00DA0697" w:rsidRDefault="00971FC3" w:rsidP="009770A1">
      <w:pPr>
        <w:pStyle w:val="rand8819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Pastaj </w:t>
      </w:r>
      <w:r w:rsidR="00A42754" w:rsidRPr="00DA0697">
        <w:rPr>
          <w:rFonts w:asciiTheme="minorHAnsi" w:hAnsiTheme="minorHAnsi" w:cstheme="minorHAnsi"/>
          <w:sz w:val="23"/>
          <w:szCs w:val="23"/>
          <w:lang w:val="sq-AL"/>
        </w:rPr>
        <w:t>ngrihet</w:t>
      </w:r>
      <w:r w:rsidRPr="00DA0697">
        <w:rPr>
          <w:rFonts w:asciiTheme="minorHAnsi" w:hAnsiTheme="minorHAnsi" w:cstheme="minorHAnsi"/>
          <w:sz w:val="23"/>
          <w:szCs w:val="23"/>
          <w:lang w:val="sq-AL"/>
        </w:rPr>
        <w:t xml:space="preserve"> duke thënë: "</w:t>
      </w:r>
      <w:proofErr w:type="spellStart"/>
      <w:r w:rsidRPr="00DA0697">
        <w:rPr>
          <w:rFonts w:asciiTheme="minorHAnsi" w:hAnsiTheme="minorHAnsi" w:cstheme="minorHAnsi"/>
          <w:sz w:val="23"/>
          <w:szCs w:val="23"/>
          <w:lang w:val="sq-AL"/>
        </w:rPr>
        <w:t>Semi'all</w:t>
      </w:r>
      <w:proofErr w:type="spellEnd"/>
      <w:r w:rsidRPr="00DA0697">
        <w:rPr>
          <w:rFonts w:asciiTheme="minorHAnsi" w:hAnsiTheme="minorHAnsi" w:cstheme="minorHAnsi"/>
          <w:sz w:val="23"/>
          <w:szCs w:val="23"/>
          <w:lang w:val="sq-AL"/>
        </w:rPr>
        <w:t xml:space="preserve">-llahu </w:t>
      </w:r>
      <w:proofErr w:type="spellStart"/>
      <w:r w:rsidRPr="00DA0697">
        <w:rPr>
          <w:rFonts w:asciiTheme="minorHAnsi" w:hAnsiTheme="minorHAnsi" w:cstheme="minorHAnsi"/>
          <w:sz w:val="23"/>
          <w:szCs w:val="23"/>
          <w:lang w:val="sq-AL"/>
        </w:rPr>
        <w:t>limen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hamideh</w:t>
      </w:r>
      <w:proofErr w:type="spellEnd"/>
      <w:r w:rsidRPr="00DA0697">
        <w:rPr>
          <w:rFonts w:asciiTheme="minorHAnsi" w:hAnsiTheme="minorHAnsi" w:cstheme="minorHAnsi"/>
          <w:sz w:val="23"/>
          <w:szCs w:val="23"/>
          <w:lang w:val="sq-AL"/>
        </w:rPr>
        <w:t>" (O Allah, dëgjoje lavdin që po të bëhet! Ose: Allahu i është përgjigjur atij që e ka lavdëruar Atë); e kur të drejtohet, duke qenë në këmbë thotë: "</w:t>
      </w:r>
      <w:proofErr w:type="spellStart"/>
      <w:r w:rsidRPr="00DA0697">
        <w:rPr>
          <w:rFonts w:asciiTheme="minorHAnsi" w:hAnsiTheme="minorHAnsi" w:cstheme="minorHAnsi"/>
          <w:sz w:val="23"/>
          <w:szCs w:val="23"/>
          <w:lang w:val="sq-AL"/>
        </w:rPr>
        <w:t>Rabbena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leke'l-hamd</w:t>
      </w:r>
      <w:proofErr w:type="spellEnd"/>
      <w:r w:rsidRPr="00DA0697">
        <w:rPr>
          <w:rFonts w:asciiTheme="minorHAnsi" w:hAnsiTheme="minorHAnsi" w:cstheme="minorHAnsi"/>
          <w:sz w:val="23"/>
          <w:szCs w:val="23"/>
          <w:lang w:val="sq-AL"/>
        </w:rPr>
        <w:t xml:space="preserve">" (Qofsh lavdëruar Zoti ynë!); pastaj thotë: "All-llahu </w:t>
      </w:r>
      <w:proofErr w:type="spellStart"/>
      <w:r w:rsidRPr="00DA0697">
        <w:rPr>
          <w:rFonts w:asciiTheme="minorHAnsi" w:hAnsiTheme="minorHAnsi" w:cstheme="minorHAnsi"/>
          <w:sz w:val="23"/>
          <w:szCs w:val="23"/>
          <w:lang w:val="sq-AL"/>
        </w:rPr>
        <w:t>ekber</w:t>
      </w:r>
      <w:proofErr w:type="spellEnd"/>
      <w:r w:rsidRPr="00DA0697">
        <w:rPr>
          <w:rFonts w:asciiTheme="minorHAnsi" w:hAnsiTheme="minorHAnsi" w:cstheme="minorHAnsi"/>
          <w:sz w:val="23"/>
          <w:szCs w:val="23"/>
          <w:lang w:val="sq-AL"/>
        </w:rPr>
        <w:t xml:space="preserve">" (Allahu është më i Madhi!) dhe shkon </w:t>
      </w:r>
      <w:r w:rsidR="00A42754" w:rsidRPr="00DA0697">
        <w:rPr>
          <w:rFonts w:asciiTheme="minorHAnsi" w:hAnsiTheme="minorHAnsi" w:cstheme="minorHAnsi"/>
          <w:sz w:val="23"/>
          <w:szCs w:val="23"/>
          <w:lang w:val="sq-AL"/>
        </w:rPr>
        <w:t>përdhe</w:t>
      </w:r>
      <w:r w:rsidRPr="00DA0697">
        <w:rPr>
          <w:rFonts w:asciiTheme="minorHAnsi" w:hAnsiTheme="minorHAnsi" w:cstheme="minorHAnsi"/>
          <w:sz w:val="23"/>
          <w:szCs w:val="23"/>
          <w:lang w:val="sq-AL"/>
        </w:rPr>
        <w:t xml:space="preserve"> duke vendosur ballin, hundën, gishtat e këmbëve, gjunjët dhe shuplakat e duarve në tokë, e në këtë gjendje - që quhet sexhde, thotë: "</w:t>
      </w:r>
      <w:proofErr w:type="spellStart"/>
      <w:r w:rsidRPr="00DA0697">
        <w:rPr>
          <w:rFonts w:asciiTheme="minorHAnsi" w:hAnsiTheme="minorHAnsi" w:cstheme="minorHAnsi"/>
          <w:sz w:val="23"/>
          <w:szCs w:val="23"/>
          <w:lang w:val="sq-AL"/>
        </w:rPr>
        <w:t>Subhane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rabije'l-e'ala</w:t>
      </w:r>
      <w:proofErr w:type="spellEnd"/>
      <w:r w:rsidRPr="00DA0697">
        <w:rPr>
          <w:rFonts w:asciiTheme="minorHAnsi" w:hAnsiTheme="minorHAnsi" w:cstheme="minorHAnsi"/>
          <w:sz w:val="23"/>
          <w:szCs w:val="23"/>
          <w:lang w:val="sq-AL"/>
        </w:rPr>
        <w:t xml:space="preserve">" (I patëmeta është Zoti im, i Lartësuari!), pastaj ngrihet ulur duke thënë: "All-llahu </w:t>
      </w:r>
      <w:proofErr w:type="spellStart"/>
      <w:r w:rsidRPr="00DA0697">
        <w:rPr>
          <w:rFonts w:asciiTheme="minorHAnsi" w:hAnsiTheme="minorHAnsi" w:cstheme="minorHAnsi"/>
          <w:sz w:val="23"/>
          <w:szCs w:val="23"/>
          <w:lang w:val="sq-AL"/>
        </w:rPr>
        <w:t>ekber</w:t>
      </w:r>
      <w:proofErr w:type="spellEnd"/>
      <w:r w:rsidRPr="00DA0697">
        <w:rPr>
          <w:rFonts w:asciiTheme="minorHAnsi" w:hAnsiTheme="minorHAnsi" w:cstheme="minorHAnsi"/>
          <w:sz w:val="23"/>
          <w:szCs w:val="23"/>
          <w:lang w:val="sq-AL"/>
        </w:rPr>
        <w:t>" (Allahu është më i Madhi!), pastaj duke qenë ulur thotë: "</w:t>
      </w:r>
      <w:proofErr w:type="spellStart"/>
      <w:r w:rsidRPr="00DA0697">
        <w:rPr>
          <w:rFonts w:asciiTheme="minorHAnsi" w:hAnsiTheme="minorHAnsi" w:cstheme="minorHAnsi"/>
          <w:sz w:val="23"/>
          <w:szCs w:val="23"/>
          <w:lang w:val="sq-AL"/>
        </w:rPr>
        <w:t>Rabbi'gfir</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lĩ</w:t>
      </w:r>
      <w:proofErr w:type="spellEnd"/>
      <w:r w:rsidRPr="00DA0697">
        <w:rPr>
          <w:rFonts w:asciiTheme="minorHAnsi" w:hAnsiTheme="minorHAnsi" w:cstheme="minorHAnsi"/>
          <w:sz w:val="23"/>
          <w:szCs w:val="23"/>
          <w:lang w:val="sq-AL"/>
        </w:rPr>
        <w:t xml:space="preserve">" (Falmë, o Zoti im!), pastaj thotë: "All-llahu </w:t>
      </w:r>
      <w:proofErr w:type="spellStart"/>
      <w:r w:rsidRPr="00DA0697">
        <w:rPr>
          <w:rFonts w:asciiTheme="minorHAnsi" w:hAnsiTheme="minorHAnsi" w:cstheme="minorHAnsi"/>
          <w:sz w:val="23"/>
          <w:szCs w:val="23"/>
          <w:lang w:val="sq-AL"/>
        </w:rPr>
        <w:t>ekber</w:t>
      </w:r>
      <w:proofErr w:type="spellEnd"/>
      <w:r w:rsidRPr="00DA0697">
        <w:rPr>
          <w:rFonts w:asciiTheme="minorHAnsi" w:hAnsiTheme="minorHAnsi" w:cstheme="minorHAnsi"/>
          <w:sz w:val="23"/>
          <w:szCs w:val="23"/>
          <w:lang w:val="sq-AL"/>
        </w:rPr>
        <w:t>" (Allahu është më i Madhi!) dhe bën sërish sexhde, sikurse herën e parë dhe thotë: "</w:t>
      </w:r>
      <w:proofErr w:type="spellStart"/>
      <w:r w:rsidRPr="00DA0697">
        <w:rPr>
          <w:rFonts w:asciiTheme="minorHAnsi" w:hAnsiTheme="minorHAnsi" w:cstheme="minorHAnsi"/>
          <w:sz w:val="23"/>
          <w:szCs w:val="23"/>
          <w:lang w:val="sq-AL"/>
        </w:rPr>
        <w:t>Subhane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rabije'l-e'ala</w:t>
      </w:r>
      <w:proofErr w:type="spellEnd"/>
      <w:r w:rsidRPr="00DA0697">
        <w:rPr>
          <w:rFonts w:asciiTheme="minorHAnsi" w:hAnsiTheme="minorHAnsi" w:cstheme="minorHAnsi"/>
          <w:sz w:val="23"/>
          <w:szCs w:val="23"/>
          <w:lang w:val="sq-AL"/>
        </w:rPr>
        <w:t xml:space="preserve">" (I patëmeta është Zoti im, i Lartësuari!), pastaj ngrihet në këmbë e thotë: "All-llahu </w:t>
      </w:r>
      <w:proofErr w:type="spellStart"/>
      <w:r w:rsidRPr="00DA0697">
        <w:rPr>
          <w:rFonts w:asciiTheme="minorHAnsi" w:hAnsiTheme="minorHAnsi" w:cstheme="minorHAnsi"/>
          <w:sz w:val="23"/>
          <w:szCs w:val="23"/>
          <w:lang w:val="sq-AL"/>
        </w:rPr>
        <w:t>ekber</w:t>
      </w:r>
      <w:proofErr w:type="spellEnd"/>
      <w:r w:rsidRPr="00DA0697">
        <w:rPr>
          <w:rFonts w:asciiTheme="minorHAnsi" w:hAnsiTheme="minorHAnsi" w:cstheme="minorHAnsi"/>
          <w:sz w:val="23"/>
          <w:szCs w:val="23"/>
          <w:lang w:val="sq-AL"/>
        </w:rPr>
        <w:t xml:space="preserve">" (Allahu është më i Madhi!) dhe fillon këndimin e kaptinës </w:t>
      </w:r>
      <w:proofErr w:type="spellStart"/>
      <w:r w:rsidRPr="00DA0697">
        <w:rPr>
          <w:rFonts w:asciiTheme="minorHAnsi" w:hAnsiTheme="minorHAnsi" w:cstheme="minorHAnsi"/>
          <w:sz w:val="23"/>
          <w:szCs w:val="23"/>
          <w:lang w:val="sq-AL"/>
        </w:rPr>
        <w:t>El-Fatiha</w:t>
      </w:r>
      <w:proofErr w:type="spellEnd"/>
      <w:r w:rsidRPr="00DA0697">
        <w:rPr>
          <w:rFonts w:asciiTheme="minorHAnsi" w:hAnsiTheme="minorHAnsi" w:cstheme="minorHAnsi"/>
          <w:sz w:val="23"/>
          <w:szCs w:val="23"/>
          <w:lang w:val="sq-AL"/>
        </w:rPr>
        <w:t xml:space="preserve">, e cila </w:t>
      </w:r>
      <w:r w:rsidRPr="00DA0697">
        <w:rPr>
          <w:rFonts w:asciiTheme="minorHAnsi" w:hAnsiTheme="minorHAnsi" w:cstheme="minorHAnsi"/>
          <w:sz w:val="23"/>
          <w:szCs w:val="23"/>
          <w:lang w:val="sq-AL"/>
        </w:rPr>
        <w:lastRenderedPageBreak/>
        <w:t>është:</w:t>
      </w:r>
      <w:r w:rsidR="009770A1">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El-ḥamdu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lil-lahi</w:t>
      </w:r>
      <w:proofErr w:type="spellEnd"/>
      <w:r w:rsidRPr="00DA0697">
        <w:rPr>
          <w:rFonts w:asciiTheme="minorHAnsi" w:hAnsiTheme="minorHAnsi" w:cstheme="minorHAnsi"/>
          <w:sz w:val="23"/>
          <w:szCs w:val="23"/>
          <w:lang w:val="sq-AL"/>
        </w:rPr>
        <w:t xml:space="preserve"> rabi’l-‘</w:t>
      </w:r>
      <w:proofErr w:type="spellStart"/>
      <w:r w:rsidRPr="00DA0697">
        <w:rPr>
          <w:rFonts w:asciiTheme="minorHAnsi" w:hAnsiTheme="minorHAnsi" w:cstheme="minorHAnsi"/>
          <w:sz w:val="23"/>
          <w:szCs w:val="23"/>
          <w:lang w:val="sq-AL"/>
        </w:rPr>
        <w:t>alemĩn</w:t>
      </w:r>
      <w:proofErr w:type="spellEnd"/>
      <w:r w:rsidRPr="00DA0697">
        <w:rPr>
          <w:rFonts w:asciiTheme="minorHAnsi" w:hAnsiTheme="minorHAnsi" w:cstheme="minorHAnsi"/>
          <w:sz w:val="23"/>
          <w:szCs w:val="23"/>
          <w:lang w:val="sq-AL"/>
        </w:rPr>
        <w:t>. [Çdo lavdërim i përket Allahut, Zotit të botëve]</w:t>
      </w:r>
      <w:r w:rsidR="009770A1">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deri në fund, siç qe në rekatin e parë; pastaj thotë: "All-llahu </w:t>
      </w:r>
      <w:proofErr w:type="spellStart"/>
      <w:r w:rsidRPr="00DA0697">
        <w:rPr>
          <w:rFonts w:asciiTheme="minorHAnsi" w:hAnsiTheme="minorHAnsi" w:cstheme="minorHAnsi"/>
          <w:sz w:val="23"/>
          <w:szCs w:val="23"/>
          <w:lang w:val="sq-AL"/>
        </w:rPr>
        <w:t>ekber</w:t>
      </w:r>
      <w:proofErr w:type="spellEnd"/>
      <w:r w:rsidRPr="00DA0697">
        <w:rPr>
          <w:rFonts w:asciiTheme="minorHAnsi" w:hAnsiTheme="minorHAnsi" w:cstheme="minorHAnsi"/>
          <w:sz w:val="23"/>
          <w:szCs w:val="23"/>
          <w:lang w:val="sq-AL"/>
        </w:rPr>
        <w:t xml:space="preserve">" (Allahu është më i Madhi!), përkulet në ruku, pastaj ngrihet sërish dhe lëshohet </w:t>
      </w:r>
      <w:r w:rsidR="00A42754" w:rsidRPr="00DA0697">
        <w:rPr>
          <w:rFonts w:asciiTheme="minorHAnsi" w:hAnsiTheme="minorHAnsi" w:cstheme="minorHAnsi"/>
          <w:sz w:val="23"/>
          <w:szCs w:val="23"/>
          <w:lang w:val="sq-AL"/>
        </w:rPr>
        <w:t>përdhe</w:t>
      </w:r>
      <w:r w:rsidRPr="00DA0697">
        <w:rPr>
          <w:rFonts w:asciiTheme="minorHAnsi" w:hAnsiTheme="minorHAnsi" w:cstheme="minorHAnsi"/>
          <w:sz w:val="23"/>
          <w:szCs w:val="23"/>
          <w:lang w:val="sq-AL"/>
        </w:rPr>
        <w:t xml:space="preserve"> për të bërë dy sexhde - përherë duke thënë të njëjtat lutje si ato të rekatit të parë!</w:t>
      </w:r>
    </w:p>
    <w:p w14:paraId="751511E9" w14:textId="77777777" w:rsidR="00971FC3" w:rsidRPr="00DA0697" w:rsidRDefault="00971FC3" w:rsidP="00971FC3">
      <w:pPr>
        <w:pStyle w:val="rand980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Pastaj ulet dhe thotë:</w:t>
      </w:r>
    </w:p>
    <w:p w14:paraId="445D09E9" w14:textId="77777777" w:rsidR="00971FC3" w:rsidRPr="00DA0697" w:rsidRDefault="00971FC3" w:rsidP="00971FC3">
      <w:pPr>
        <w:pStyle w:val="rand7353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"Et-</w:t>
      </w:r>
      <w:proofErr w:type="spellStart"/>
      <w:r w:rsidRPr="00DA0697">
        <w:rPr>
          <w:rFonts w:asciiTheme="minorHAnsi" w:hAnsiTheme="minorHAnsi" w:cstheme="minorHAnsi"/>
          <w:sz w:val="23"/>
          <w:szCs w:val="23"/>
          <w:lang w:val="sq-AL"/>
        </w:rPr>
        <w:t>tehij</w:t>
      </w:r>
      <w:proofErr w:type="spellEnd"/>
      <w:r w:rsidRPr="00DA0697">
        <w:rPr>
          <w:rFonts w:asciiTheme="minorHAnsi" w:hAnsiTheme="minorHAnsi" w:cstheme="minorHAnsi"/>
          <w:sz w:val="23"/>
          <w:szCs w:val="23"/>
          <w:lang w:val="sq-AL"/>
        </w:rPr>
        <w:t>-</w:t>
      </w:r>
      <w:proofErr w:type="spellStart"/>
      <w:r w:rsidRPr="00DA0697">
        <w:rPr>
          <w:rFonts w:asciiTheme="minorHAnsi" w:hAnsiTheme="minorHAnsi" w:cstheme="minorHAnsi"/>
          <w:sz w:val="23"/>
          <w:szCs w:val="23"/>
          <w:lang w:val="sq-AL"/>
        </w:rPr>
        <w:t>jãtu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lil-lahi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we'ṣ-ṣalawãtu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taj-jibãtu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e's-selãmu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alejke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ejuhe'n</w:t>
      </w:r>
      <w:proofErr w:type="spellEnd"/>
      <w:r w:rsidRPr="00DA0697">
        <w:rPr>
          <w:rFonts w:asciiTheme="minorHAnsi" w:hAnsiTheme="minorHAnsi" w:cstheme="minorHAnsi"/>
          <w:sz w:val="23"/>
          <w:szCs w:val="23"/>
          <w:lang w:val="sq-AL"/>
        </w:rPr>
        <w:t>-</w:t>
      </w:r>
      <w:proofErr w:type="spellStart"/>
      <w:r w:rsidRPr="00DA0697">
        <w:rPr>
          <w:rFonts w:asciiTheme="minorHAnsi" w:hAnsiTheme="minorHAnsi" w:cstheme="minorHAnsi"/>
          <w:sz w:val="23"/>
          <w:szCs w:val="23"/>
          <w:lang w:val="sq-AL"/>
        </w:rPr>
        <w:t>nebij</w:t>
      </w:r>
      <w:proofErr w:type="spellEnd"/>
      <w:r w:rsidRPr="00DA0697">
        <w:rPr>
          <w:rFonts w:asciiTheme="minorHAnsi" w:hAnsiTheme="minorHAnsi" w:cstheme="minorHAnsi"/>
          <w:sz w:val="23"/>
          <w:szCs w:val="23"/>
          <w:lang w:val="sq-AL"/>
        </w:rPr>
        <w:t xml:space="preserve">-ju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rahmetu'll-llãhi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berekãtuhu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es-selãmu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alejnã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ibãdi'l-lahi'ṣ-ṣalihĩn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eshhedu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il-lall-llah</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eshhedu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enne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muhammeden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abduhu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resuluh</w:t>
      </w:r>
      <w:proofErr w:type="spellEnd"/>
      <w:r w:rsidRPr="00DA0697">
        <w:rPr>
          <w:rFonts w:asciiTheme="minorHAnsi" w:hAnsiTheme="minorHAnsi" w:cstheme="minorHAnsi"/>
          <w:sz w:val="23"/>
          <w:szCs w:val="23"/>
          <w:lang w:val="sq-AL"/>
        </w:rPr>
        <w:t>; All-</w:t>
      </w:r>
      <w:proofErr w:type="spellStart"/>
      <w:r w:rsidRPr="00DA0697">
        <w:rPr>
          <w:rFonts w:asciiTheme="minorHAnsi" w:hAnsiTheme="minorHAnsi" w:cstheme="minorHAnsi"/>
          <w:sz w:val="23"/>
          <w:szCs w:val="23"/>
          <w:lang w:val="sq-AL"/>
        </w:rPr>
        <w:t>llahumme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ṣal</w:t>
      </w:r>
      <w:proofErr w:type="spellEnd"/>
      <w:r w:rsidRPr="00DA0697">
        <w:rPr>
          <w:rFonts w:asciiTheme="minorHAnsi" w:hAnsiTheme="minorHAnsi" w:cstheme="minorHAnsi"/>
          <w:sz w:val="23"/>
          <w:szCs w:val="23"/>
          <w:lang w:val="sq-AL"/>
        </w:rPr>
        <w:t xml:space="preserve">-li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sel-lim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Muhammed</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ãli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Muhammed</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kemã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ṣal-lejte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Ibrahĩme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ãli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Ibrahime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inneke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hamĩdun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mexhĩd</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Madhërimi</w:t>
      </w:r>
      <w:proofErr w:type="spellEnd"/>
      <w:r w:rsidRPr="00DA0697">
        <w:rPr>
          <w:rFonts w:asciiTheme="minorHAnsi" w:hAnsiTheme="minorHAnsi" w:cstheme="minorHAnsi"/>
          <w:sz w:val="23"/>
          <w:szCs w:val="23"/>
          <w:lang w:val="sq-AL"/>
        </w:rPr>
        <w:t>, adhurimi dhe lavdia qofshin për Allahun! Shpëtimi, mëshira dhe begatia e Allahut, qofshin me ty o Profet! Shpëtimi e paqja qofshin me ne dhe me robërit e mirë të Allahut! Dëshmoj se nuk ka të adhuruar me të drejtë përveç Allahut dhe se Muhamedi është robi dhe i Dërguari i Tij! O Allah, lavdëro dhe mëshiro Muhamedin dhe familjen e Tij, ashtu siç e lavdërove dhe mëshirove Ibrahimin dhe familjen e tij; Vërtet, Ti je i Lavdishëm e Bamirës i Madh!)</w:t>
      </w:r>
    </w:p>
    <w:p w14:paraId="405209A2" w14:textId="77777777" w:rsidR="00971FC3" w:rsidRPr="00DA0697" w:rsidRDefault="00971FC3" w:rsidP="00971FC3">
      <w:pPr>
        <w:pStyle w:val="rand2585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kthen kokën në anën e djathtë dhe thotë:</w:t>
      </w:r>
    </w:p>
    <w:p w14:paraId="26486B76" w14:textId="77777777" w:rsidR="00971FC3" w:rsidRPr="00DA0697" w:rsidRDefault="00971FC3" w:rsidP="00971FC3">
      <w:pPr>
        <w:pStyle w:val="rand6819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“Es-</w:t>
      </w:r>
      <w:proofErr w:type="spellStart"/>
      <w:r w:rsidRPr="00DA0697">
        <w:rPr>
          <w:rFonts w:asciiTheme="minorHAnsi" w:hAnsiTheme="minorHAnsi" w:cstheme="minorHAnsi"/>
          <w:sz w:val="23"/>
          <w:szCs w:val="23"/>
          <w:lang w:val="sq-AL"/>
        </w:rPr>
        <w:t>Selãmu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alejkum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raḥmetu’ll-llãh</w:t>
      </w:r>
      <w:proofErr w:type="spellEnd"/>
      <w:r w:rsidRPr="00DA0697">
        <w:rPr>
          <w:rFonts w:asciiTheme="minorHAnsi" w:hAnsiTheme="minorHAnsi" w:cstheme="minorHAnsi"/>
          <w:sz w:val="23"/>
          <w:szCs w:val="23"/>
          <w:lang w:val="sq-AL"/>
        </w:rPr>
        <w:t>”</w:t>
      </w:r>
    </w:p>
    <w:p w14:paraId="434F5F04" w14:textId="77777777" w:rsidR="00971FC3" w:rsidRPr="00DA0697" w:rsidRDefault="00971FC3" w:rsidP="00971FC3">
      <w:pPr>
        <w:pStyle w:val="rand3766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Pastaj kthen kokën në anën e majtë dhe thotë:</w:t>
      </w:r>
    </w:p>
    <w:p w14:paraId="56FCEB6D" w14:textId="77777777" w:rsidR="00971FC3" w:rsidRPr="00DA0697" w:rsidRDefault="00971FC3" w:rsidP="00971FC3">
      <w:pPr>
        <w:pStyle w:val="rand7210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“Es-</w:t>
      </w:r>
      <w:proofErr w:type="spellStart"/>
      <w:r w:rsidRPr="00DA0697">
        <w:rPr>
          <w:rFonts w:asciiTheme="minorHAnsi" w:hAnsiTheme="minorHAnsi" w:cstheme="minorHAnsi"/>
          <w:sz w:val="23"/>
          <w:szCs w:val="23"/>
          <w:lang w:val="sq-AL"/>
        </w:rPr>
        <w:t>Selãmu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alejkum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raḥmetu’ll-llãh</w:t>
      </w:r>
      <w:proofErr w:type="spellEnd"/>
      <w:r w:rsidRPr="00DA0697">
        <w:rPr>
          <w:rFonts w:asciiTheme="minorHAnsi" w:hAnsiTheme="minorHAnsi" w:cstheme="minorHAnsi"/>
          <w:sz w:val="23"/>
          <w:szCs w:val="23"/>
          <w:lang w:val="sq-AL"/>
        </w:rPr>
        <w:t>”</w:t>
      </w:r>
    </w:p>
    <w:p w14:paraId="3FE09FAC" w14:textId="77777777" w:rsidR="00971FC3" w:rsidRPr="00DA0697" w:rsidRDefault="00971FC3" w:rsidP="00971FC3">
      <w:pPr>
        <w:pStyle w:val="rand9762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E me këtë përfundon namazi i sabahut!</w:t>
      </w:r>
    </w:p>
    <w:p w14:paraId="275A529E" w14:textId="2AC3D154" w:rsidR="00971FC3" w:rsidRPr="00DA0697" w:rsidRDefault="00971FC3" w:rsidP="00971FC3">
      <w:pPr>
        <w:pStyle w:val="rand997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Namazi i drekës, i ikindisë dhe i jacisë falen me nga katër rekate. Dy rekatet e para kryhen në të njëjtën mënyrë si ato të sabahut - të agimit, përveçse kur të jetë në uljen e </w:t>
      </w:r>
      <w:proofErr w:type="spellStart"/>
      <w:r w:rsidRPr="00DA0697">
        <w:rPr>
          <w:rFonts w:asciiTheme="minorHAnsi" w:hAnsiTheme="minorHAnsi" w:cstheme="minorHAnsi"/>
          <w:sz w:val="23"/>
          <w:szCs w:val="23"/>
          <w:lang w:val="sq-AL"/>
        </w:rPr>
        <w:t>teshehudit</w:t>
      </w:r>
      <w:proofErr w:type="spellEnd"/>
      <w:r w:rsidRPr="00DA0697">
        <w:rPr>
          <w:rFonts w:asciiTheme="minorHAnsi" w:hAnsiTheme="minorHAnsi" w:cstheme="minorHAnsi"/>
          <w:sz w:val="23"/>
          <w:szCs w:val="23"/>
          <w:lang w:val="sq-AL"/>
        </w:rPr>
        <w:t xml:space="preserve"> - në fund të dy rekateve të para, nuk e përfundon namazin me selam, mirëpo ngrihet sërish që t'i falë edhe dy rekate të tjera sikur ato të parat. Kur të arrijë në uljen e fundit, i thotë të njëjtat lutje si ato të </w:t>
      </w:r>
      <w:proofErr w:type="spellStart"/>
      <w:r w:rsidRPr="00DA0697">
        <w:rPr>
          <w:rFonts w:asciiTheme="minorHAnsi" w:hAnsiTheme="minorHAnsi" w:cstheme="minorHAnsi"/>
          <w:sz w:val="23"/>
          <w:szCs w:val="23"/>
          <w:lang w:val="sq-AL"/>
        </w:rPr>
        <w:t>teshehudit</w:t>
      </w:r>
      <w:proofErr w:type="spellEnd"/>
      <w:r w:rsidRPr="00DA0697">
        <w:rPr>
          <w:rFonts w:asciiTheme="minorHAnsi" w:hAnsiTheme="minorHAnsi" w:cstheme="minorHAnsi"/>
          <w:sz w:val="23"/>
          <w:szCs w:val="23"/>
          <w:lang w:val="sq-AL"/>
        </w:rPr>
        <w:t xml:space="preserve"> të parë, përpos që i shton edhe disa lutje që Zoti ta bekojë, mëshirojë dhe ta lavdërojë Profetin</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e pastaj e përfundon namazin në të njëjtën mënyrë sikur në kohën e sabahut - agimit, duke thënë në anën e djathtë, e pastaj në të majtë: "Es-</w:t>
      </w:r>
      <w:proofErr w:type="spellStart"/>
      <w:r w:rsidRPr="00DA0697">
        <w:rPr>
          <w:rFonts w:asciiTheme="minorHAnsi" w:hAnsiTheme="minorHAnsi" w:cstheme="minorHAnsi"/>
          <w:sz w:val="23"/>
          <w:szCs w:val="23"/>
          <w:lang w:val="sq-AL"/>
        </w:rPr>
        <w:t>selãmu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alejkum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rahmetu'll-llãh</w:t>
      </w:r>
      <w:proofErr w:type="spellEnd"/>
      <w:r w:rsidRPr="00DA0697">
        <w:rPr>
          <w:rFonts w:asciiTheme="minorHAnsi" w:hAnsiTheme="minorHAnsi" w:cstheme="minorHAnsi"/>
          <w:sz w:val="23"/>
          <w:szCs w:val="23"/>
          <w:lang w:val="sq-AL"/>
        </w:rPr>
        <w:t>".</w:t>
      </w:r>
    </w:p>
    <w:p w14:paraId="4F2035AA" w14:textId="77777777" w:rsidR="00971FC3" w:rsidRPr="00DA0697" w:rsidRDefault="00971FC3" w:rsidP="00971FC3">
      <w:pPr>
        <w:pStyle w:val="rand4342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Namazi i akshamit - i perëndimit, përbëhet nga tre rekate. Dy të parat falen ashtu siç u shpjegua më herët, mirëpo pas uljes në </w:t>
      </w:r>
      <w:proofErr w:type="spellStart"/>
      <w:r w:rsidRPr="00DA0697">
        <w:rPr>
          <w:rFonts w:asciiTheme="minorHAnsi" w:hAnsiTheme="minorHAnsi" w:cstheme="minorHAnsi"/>
          <w:sz w:val="23"/>
          <w:szCs w:val="23"/>
          <w:lang w:val="sq-AL"/>
        </w:rPr>
        <w:t>teshehudin</w:t>
      </w:r>
      <w:proofErr w:type="spellEnd"/>
      <w:r w:rsidRPr="00DA0697">
        <w:rPr>
          <w:rFonts w:asciiTheme="minorHAnsi" w:hAnsiTheme="minorHAnsi" w:cstheme="minorHAnsi"/>
          <w:sz w:val="23"/>
          <w:szCs w:val="23"/>
          <w:lang w:val="sq-AL"/>
        </w:rPr>
        <w:t xml:space="preserve"> e parë, </w:t>
      </w:r>
      <w:proofErr w:type="spellStart"/>
      <w:r w:rsidRPr="00DA0697">
        <w:rPr>
          <w:rFonts w:asciiTheme="minorHAnsi" w:hAnsiTheme="minorHAnsi" w:cstheme="minorHAnsi"/>
          <w:sz w:val="23"/>
          <w:szCs w:val="23"/>
          <w:lang w:val="sq-AL"/>
        </w:rPr>
        <w:t>namazfalësi</w:t>
      </w:r>
      <w:proofErr w:type="spellEnd"/>
      <w:r w:rsidRPr="00DA0697">
        <w:rPr>
          <w:rFonts w:asciiTheme="minorHAnsi" w:hAnsiTheme="minorHAnsi" w:cstheme="minorHAnsi"/>
          <w:sz w:val="23"/>
          <w:szCs w:val="23"/>
          <w:lang w:val="sq-AL"/>
        </w:rPr>
        <w:t xml:space="preserve"> nuk e përfundon namazin, mirëpo çohet edhe një herë, që të falë edhe një rekat tjetër, forma e të cilit është e njëjtë me rekatet e mëparshme. Namazi përfundon në uljen e dytë të </w:t>
      </w:r>
      <w:proofErr w:type="spellStart"/>
      <w:r w:rsidRPr="00DA0697">
        <w:rPr>
          <w:rFonts w:asciiTheme="minorHAnsi" w:hAnsiTheme="minorHAnsi" w:cstheme="minorHAnsi"/>
          <w:sz w:val="23"/>
          <w:szCs w:val="23"/>
          <w:lang w:val="sq-AL"/>
        </w:rPr>
        <w:t>teshehudit</w:t>
      </w:r>
      <w:proofErr w:type="spellEnd"/>
      <w:r w:rsidRPr="00DA0697">
        <w:rPr>
          <w:rFonts w:asciiTheme="minorHAnsi" w:hAnsiTheme="minorHAnsi" w:cstheme="minorHAnsi"/>
          <w:sz w:val="23"/>
          <w:szCs w:val="23"/>
          <w:lang w:val="sq-AL"/>
        </w:rPr>
        <w:t xml:space="preserve">, duke dhënë selam! E nëse </w:t>
      </w:r>
      <w:proofErr w:type="spellStart"/>
      <w:r w:rsidRPr="00DA0697">
        <w:rPr>
          <w:rFonts w:asciiTheme="minorHAnsi" w:hAnsiTheme="minorHAnsi" w:cstheme="minorHAnsi"/>
          <w:sz w:val="23"/>
          <w:szCs w:val="23"/>
          <w:lang w:val="sq-AL"/>
        </w:rPr>
        <w:t>namazfalësi</w:t>
      </w:r>
      <w:proofErr w:type="spellEnd"/>
      <w:r w:rsidRPr="00DA0697">
        <w:rPr>
          <w:rFonts w:asciiTheme="minorHAnsi" w:hAnsiTheme="minorHAnsi" w:cstheme="minorHAnsi"/>
          <w:sz w:val="23"/>
          <w:szCs w:val="23"/>
          <w:lang w:val="sq-AL"/>
        </w:rPr>
        <w:t xml:space="preserve"> e përsërit atë që e thotë në ruku e në sexhde, kjo është më mirë.</w:t>
      </w:r>
    </w:p>
    <w:p w14:paraId="21B7926D" w14:textId="77777777" w:rsidR="00971FC3" w:rsidRPr="00DA0697" w:rsidRDefault="00971FC3" w:rsidP="00971FC3">
      <w:pPr>
        <w:pStyle w:val="rand586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Burrat e kanë për obligim që këtë vepër (faljen e pesë </w:t>
      </w:r>
      <w:proofErr w:type="spellStart"/>
      <w:r w:rsidRPr="00DA0697">
        <w:rPr>
          <w:rFonts w:asciiTheme="minorHAnsi" w:hAnsiTheme="minorHAnsi" w:cstheme="minorHAnsi"/>
          <w:sz w:val="23"/>
          <w:szCs w:val="23"/>
          <w:lang w:val="sq-AL"/>
        </w:rPr>
        <w:t>namazeve</w:t>
      </w:r>
      <w:proofErr w:type="spellEnd"/>
      <w:r w:rsidRPr="00DA0697">
        <w:rPr>
          <w:rFonts w:asciiTheme="minorHAnsi" w:hAnsiTheme="minorHAnsi" w:cstheme="minorHAnsi"/>
          <w:sz w:val="23"/>
          <w:szCs w:val="23"/>
          <w:lang w:val="sq-AL"/>
        </w:rPr>
        <w:t xml:space="preserve"> ditore) ta kryejnë bashkërisht në faltore - në xhami, në </w:t>
      </w:r>
      <w:proofErr w:type="spellStart"/>
      <w:r w:rsidRPr="00DA0697">
        <w:rPr>
          <w:rFonts w:asciiTheme="minorHAnsi" w:hAnsiTheme="minorHAnsi" w:cstheme="minorHAnsi"/>
          <w:sz w:val="23"/>
          <w:szCs w:val="23"/>
          <w:lang w:val="sq-AL"/>
        </w:rPr>
        <w:t>mesxhid</w:t>
      </w:r>
      <w:proofErr w:type="spellEnd"/>
      <w:r w:rsidRPr="00DA0697">
        <w:rPr>
          <w:rFonts w:asciiTheme="minorHAnsi" w:hAnsiTheme="minorHAnsi" w:cstheme="minorHAnsi"/>
          <w:sz w:val="23"/>
          <w:szCs w:val="23"/>
          <w:lang w:val="sq-AL"/>
        </w:rPr>
        <w:t xml:space="preserve">! Njëri nga ta - imami, që dallohet me </w:t>
      </w:r>
      <w:proofErr w:type="spellStart"/>
      <w:r w:rsidRPr="00DA0697">
        <w:rPr>
          <w:rFonts w:asciiTheme="minorHAnsi" w:hAnsiTheme="minorHAnsi" w:cstheme="minorHAnsi"/>
          <w:sz w:val="23"/>
          <w:szCs w:val="23"/>
          <w:lang w:val="sq-AL"/>
        </w:rPr>
        <w:t>mirëlexim</w:t>
      </w:r>
      <w:proofErr w:type="spellEnd"/>
      <w:r w:rsidRPr="00DA0697">
        <w:rPr>
          <w:rFonts w:asciiTheme="minorHAnsi" w:hAnsiTheme="minorHAnsi" w:cstheme="minorHAnsi"/>
          <w:sz w:val="23"/>
          <w:szCs w:val="23"/>
          <w:lang w:val="sq-AL"/>
        </w:rPr>
        <w:t xml:space="preserve"> të Kuranit, njohje të vetë ritit dhe fetari shembullore, u prin të tjerëve. Ai këndon me zë - që dëgjohet nga të tjerët, në namazin e sabahut, në dy rekatet </w:t>
      </w:r>
      <w:r w:rsidRPr="00DA0697">
        <w:rPr>
          <w:rFonts w:asciiTheme="minorHAnsi" w:hAnsiTheme="minorHAnsi" w:cstheme="minorHAnsi"/>
          <w:sz w:val="23"/>
          <w:szCs w:val="23"/>
          <w:lang w:val="sq-AL"/>
        </w:rPr>
        <w:lastRenderedPageBreak/>
        <w:t>e para të akshamit dhe në dy rekatet e para të jacisë! Kurse ata që falen pas tij e dëgjojnë leximin e tij.</w:t>
      </w:r>
    </w:p>
    <w:p w14:paraId="1A792702" w14:textId="1680E339" w:rsidR="00971FC3" w:rsidRPr="00DA0697" w:rsidRDefault="00971FC3" w:rsidP="00971FC3">
      <w:pPr>
        <w:pStyle w:val="rand3459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Namazi më i mirë i gruas është namazi i falur në shtëpi. Ajo duhet që, përgjatë faljes së namazit, të jetë e mbuluar në tërësi, në përjashtim të fytyrës - të cilën gjatë faljes së namazit e shpalos, kurse në prezencë të burrave të huaj, e mbulon. Nuk ka ndonjë ndalesë që ajo të falet në xhami, mirëpo duhet t'i përmbahet normës dhe etikës së daljes nga shtëpia: të jetë e mbuluar dhe të mos </w:t>
      </w:r>
      <w:r w:rsidR="00A42754" w:rsidRPr="00DA0697">
        <w:rPr>
          <w:rFonts w:asciiTheme="minorHAnsi" w:hAnsiTheme="minorHAnsi" w:cstheme="minorHAnsi"/>
          <w:sz w:val="23"/>
          <w:szCs w:val="23"/>
          <w:lang w:val="sq-AL"/>
        </w:rPr>
        <w:t>parfumohet</w:t>
      </w:r>
      <w:r w:rsidRPr="00DA0697">
        <w:rPr>
          <w:rFonts w:asciiTheme="minorHAnsi" w:hAnsiTheme="minorHAnsi" w:cstheme="minorHAnsi"/>
          <w:sz w:val="23"/>
          <w:szCs w:val="23"/>
          <w:lang w:val="sq-AL"/>
        </w:rPr>
        <w:t>; e kur të hyjë në faltore, të falet prapa radhëve të burrave, që të mos ketë joshje e provokim ndërmjet tyre!</w:t>
      </w:r>
    </w:p>
    <w:p w14:paraId="34DA2F2D" w14:textId="0C7DA452" w:rsidR="00971FC3" w:rsidRPr="00DA0697" w:rsidRDefault="00971FC3" w:rsidP="00971FC3">
      <w:pPr>
        <w:pStyle w:val="rand5649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Namazi duhet të falet me plotë frikë-respekt e përulësi për Zotin! Lypset që ky adhurim të përjetohet thellësisht dhe të kryhet me një </w:t>
      </w:r>
      <w:r w:rsidR="00A42754" w:rsidRPr="00DA0697">
        <w:rPr>
          <w:rFonts w:asciiTheme="minorHAnsi" w:hAnsiTheme="minorHAnsi" w:cstheme="minorHAnsi"/>
          <w:sz w:val="23"/>
          <w:szCs w:val="23"/>
          <w:lang w:val="sq-AL"/>
        </w:rPr>
        <w:t>qetësi</w:t>
      </w:r>
      <w:r w:rsidRPr="00DA0697">
        <w:rPr>
          <w:rFonts w:asciiTheme="minorHAnsi" w:hAnsiTheme="minorHAnsi" w:cstheme="minorHAnsi"/>
          <w:sz w:val="23"/>
          <w:szCs w:val="23"/>
          <w:lang w:val="sq-AL"/>
        </w:rPr>
        <w:t xml:space="preserve"> të </w:t>
      </w:r>
      <w:r w:rsidR="00A42754" w:rsidRPr="00DA0697">
        <w:rPr>
          <w:rFonts w:asciiTheme="minorHAnsi" w:hAnsiTheme="minorHAnsi" w:cstheme="minorHAnsi"/>
          <w:sz w:val="23"/>
          <w:szCs w:val="23"/>
          <w:lang w:val="sq-AL"/>
        </w:rPr>
        <w:t>veçantë</w:t>
      </w:r>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psiko</w:t>
      </w:r>
      <w:proofErr w:type="spellEnd"/>
      <w:r w:rsidRPr="00DA0697">
        <w:rPr>
          <w:rFonts w:asciiTheme="minorHAnsi" w:hAnsiTheme="minorHAnsi" w:cstheme="minorHAnsi"/>
          <w:sz w:val="23"/>
          <w:szCs w:val="23"/>
          <w:lang w:val="sq-AL"/>
        </w:rPr>
        <w:t xml:space="preserve">-fizike - pa ngutim, pa lëvizje të kota dhe shikim drejt qiellit! Nuk lejohet të thuhen fjalë jashtë ajeteve kuranore dhe lutjeve specifike të namazit, (vetëm nëse </w:t>
      </w:r>
      <w:proofErr w:type="spellStart"/>
      <w:r w:rsidRPr="00DA0697">
        <w:rPr>
          <w:rFonts w:asciiTheme="minorHAnsi" w:hAnsiTheme="minorHAnsi" w:cstheme="minorHAnsi"/>
          <w:sz w:val="23"/>
          <w:szCs w:val="23"/>
          <w:lang w:val="sq-AL"/>
        </w:rPr>
        <w:t>namazliu</w:t>
      </w:r>
      <w:proofErr w:type="spellEnd"/>
      <w:r w:rsidRPr="00DA0697">
        <w:rPr>
          <w:rFonts w:asciiTheme="minorHAnsi" w:hAnsiTheme="minorHAnsi" w:cstheme="minorHAnsi"/>
          <w:sz w:val="23"/>
          <w:szCs w:val="23"/>
          <w:lang w:val="sq-AL"/>
        </w:rPr>
        <w:t xml:space="preserve"> dëshiron t'ia tërheqë vërejtjen imamit të tij për ndonjë gabim në namaz ose dëshiron t'i përgjigjet dikujt që e thërret nga jashtë, atëherë thotë </w:t>
      </w:r>
      <w:proofErr w:type="spellStart"/>
      <w:r w:rsidRPr="00DA0697">
        <w:rPr>
          <w:rFonts w:asciiTheme="minorHAnsi" w:hAnsiTheme="minorHAnsi" w:cstheme="minorHAnsi"/>
          <w:sz w:val="23"/>
          <w:szCs w:val="23"/>
          <w:lang w:val="sq-AL"/>
        </w:rPr>
        <w:t>Subhanall-llah</w:t>
      </w:r>
      <w:proofErr w:type="spellEnd"/>
      <w:r w:rsidRPr="00DA0697">
        <w:rPr>
          <w:rFonts w:asciiTheme="minorHAnsi" w:hAnsiTheme="minorHAnsi" w:cstheme="minorHAnsi"/>
          <w:sz w:val="23"/>
          <w:szCs w:val="23"/>
          <w:lang w:val="sq-AL"/>
        </w:rPr>
        <w:t>. Kurse femra, qëllimet e tilla i arrin duke rrahur me shuplakën e dorës së djathtë atë të majtën dhe nuk lëshon zë), ngase thelbi dhe qëllimi i namazit është përmendja e Allahut të Madhërishëm!</w:t>
      </w:r>
    </w:p>
    <w:p w14:paraId="315094B6" w14:textId="77777777" w:rsidR="00971FC3" w:rsidRPr="00DA0697" w:rsidRDefault="00971FC3" w:rsidP="00971FC3">
      <w:pPr>
        <w:pStyle w:val="rand3881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ditën e premte, falet namazi i xhumasë, një namaz </w:t>
      </w:r>
      <w:proofErr w:type="spellStart"/>
      <w:r w:rsidRPr="00DA0697">
        <w:rPr>
          <w:rFonts w:asciiTheme="minorHAnsi" w:hAnsiTheme="minorHAnsi" w:cstheme="minorHAnsi"/>
          <w:sz w:val="23"/>
          <w:szCs w:val="23"/>
          <w:lang w:val="sq-AL"/>
        </w:rPr>
        <w:t>dyrekatësh</w:t>
      </w:r>
      <w:proofErr w:type="spellEnd"/>
      <w:r w:rsidRPr="00DA0697">
        <w:rPr>
          <w:rFonts w:asciiTheme="minorHAnsi" w:hAnsiTheme="minorHAnsi" w:cstheme="minorHAnsi"/>
          <w:sz w:val="23"/>
          <w:szCs w:val="23"/>
          <w:lang w:val="sq-AL"/>
        </w:rPr>
        <w:t xml:space="preserve"> dhe i përjavshëm që zë vendin e kohës së namazit të drekës në atë ditë. Detyrimisht duhet të falet me imam, i cili para se t'u prijë besimtarëve në namaz - ku </w:t>
      </w:r>
      <w:r w:rsidRPr="00DA0697">
        <w:rPr>
          <w:rFonts w:asciiTheme="minorHAnsi" w:hAnsiTheme="minorHAnsi" w:cstheme="minorHAnsi"/>
          <w:sz w:val="23"/>
          <w:szCs w:val="23"/>
          <w:lang w:val="sq-AL"/>
        </w:rPr>
        <w:lastRenderedPageBreak/>
        <w:t xml:space="preserve">këndon me zë, i mban dy fjalime këshilluese e </w:t>
      </w:r>
      <w:proofErr w:type="spellStart"/>
      <w:r w:rsidRPr="00DA0697">
        <w:rPr>
          <w:rFonts w:asciiTheme="minorHAnsi" w:hAnsiTheme="minorHAnsi" w:cstheme="minorHAnsi"/>
          <w:sz w:val="23"/>
          <w:szCs w:val="23"/>
          <w:lang w:val="sq-AL"/>
        </w:rPr>
        <w:t>ndërgjegjësuese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hutbeja</w:t>
      </w:r>
      <w:proofErr w:type="spellEnd"/>
      <w:r w:rsidRPr="00DA0697">
        <w:rPr>
          <w:rFonts w:asciiTheme="minorHAnsi" w:hAnsiTheme="minorHAnsi" w:cstheme="minorHAnsi"/>
          <w:sz w:val="23"/>
          <w:szCs w:val="23"/>
          <w:lang w:val="sq-AL"/>
        </w:rPr>
        <w:t>).</w:t>
      </w:r>
    </w:p>
    <w:p w14:paraId="6E3230E9" w14:textId="343CAF0D" w:rsidR="00C10222" w:rsidRPr="00DA0697" w:rsidRDefault="00C10222">
      <w:pPr>
        <w:rPr>
          <w:rFonts w:eastAsiaTheme="majorEastAsia" w:cstheme="minorHAnsi"/>
          <w:b/>
          <w:sz w:val="23"/>
          <w:szCs w:val="23"/>
        </w:rPr>
      </w:pPr>
      <w:bookmarkStart w:id="50" w:name="_Toc34"/>
    </w:p>
    <w:p w14:paraId="7B65C8E7" w14:textId="19019EB4" w:rsidR="00971FC3" w:rsidRPr="00DA0697" w:rsidRDefault="00971FC3" w:rsidP="00971FC3">
      <w:pPr>
        <w:pStyle w:val="Heading2"/>
        <w:jc w:val="both"/>
        <w:rPr>
          <w:rFonts w:cstheme="minorHAnsi"/>
          <w:sz w:val="23"/>
          <w:szCs w:val="23"/>
        </w:rPr>
      </w:pPr>
      <w:bookmarkStart w:id="51" w:name="_Toc76710317"/>
      <w:r w:rsidRPr="00DA0697">
        <w:rPr>
          <w:rFonts w:cstheme="minorHAnsi"/>
          <w:sz w:val="23"/>
          <w:szCs w:val="23"/>
        </w:rPr>
        <w:t>Shtylla e tretë e Islamit: zekati - lëmosha e detyrueshme</w:t>
      </w:r>
      <w:bookmarkEnd w:id="50"/>
      <w:bookmarkEnd w:id="51"/>
    </w:p>
    <w:p w14:paraId="0AD94E5E" w14:textId="77777777" w:rsidR="00971FC3" w:rsidRPr="00DA0697" w:rsidRDefault="00971FC3" w:rsidP="00971FC3">
      <w:pPr>
        <w:pStyle w:val="rand6369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Zoti i ka obliguar besimtarët që, kur pasuria e tyre të arrijë një sasi të caktuar - e quajtur </w:t>
      </w:r>
      <w:proofErr w:type="spellStart"/>
      <w:r w:rsidRPr="00DA0697">
        <w:rPr>
          <w:rFonts w:asciiTheme="minorHAnsi" w:hAnsiTheme="minorHAnsi" w:cstheme="minorHAnsi"/>
          <w:sz w:val="23"/>
          <w:szCs w:val="23"/>
          <w:lang w:val="sq-AL"/>
        </w:rPr>
        <w:t>nisab</w:t>
      </w:r>
      <w:proofErr w:type="spellEnd"/>
      <w:r w:rsidRPr="00DA0697">
        <w:rPr>
          <w:rFonts w:asciiTheme="minorHAnsi" w:hAnsiTheme="minorHAnsi" w:cstheme="minorHAnsi"/>
          <w:sz w:val="23"/>
          <w:szCs w:val="23"/>
          <w:lang w:val="sq-AL"/>
        </w:rPr>
        <w:t xml:space="preserve">, të japin nga ajo pasuri, çdo vit, një përqindje të caktuar për të varfrit dhe të tjerët që, sipas Kuranit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e meritojnë lëmoshën - zekatin!</w:t>
      </w:r>
    </w:p>
    <w:p w14:paraId="4DA016C8" w14:textId="05A498A1" w:rsidR="00971FC3" w:rsidRPr="00DA0697" w:rsidRDefault="00971FC3" w:rsidP="00971FC3">
      <w:pPr>
        <w:pStyle w:val="rand6129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Për arin dhe argjendin duhet të jepet zekat; </w:t>
      </w:r>
      <w:proofErr w:type="spellStart"/>
      <w:r w:rsidRPr="00DA0697">
        <w:rPr>
          <w:rFonts w:asciiTheme="minorHAnsi" w:hAnsiTheme="minorHAnsi" w:cstheme="minorHAnsi"/>
          <w:sz w:val="23"/>
          <w:szCs w:val="23"/>
          <w:lang w:val="sq-AL"/>
        </w:rPr>
        <w:t>nisabi</w:t>
      </w:r>
      <w:proofErr w:type="spellEnd"/>
      <w:r w:rsidRPr="00DA0697">
        <w:rPr>
          <w:rFonts w:asciiTheme="minorHAnsi" w:hAnsiTheme="minorHAnsi" w:cstheme="minorHAnsi"/>
          <w:sz w:val="23"/>
          <w:szCs w:val="23"/>
          <w:lang w:val="sq-AL"/>
        </w:rPr>
        <w:t xml:space="preserve"> i floririt është 85 gramë (20 </w:t>
      </w:r>
      <w:proofErr w:type="spellStart"/>
      <w:r w:rsidRPr="00DA0697">
        <w:rPr>
          <w:rFonts w:asciiTheme="minorHAnsi" w:hAnsiTheme="minorHAnsi" w:cstheme="minorHAnsi"/>
          <w:sz w:val="23"/>
          <w:szCs w:val="23"/>
          <w:lang w:val="sq-AL"/>
        </w:rPr>
        <w:t>mithkalë</w:t>
      </w:r>
      <w:proofErr w:type="spellEnd"/>
      <w:r w:rsidRPr="00DA0697">
        <w:rPr>
          <w:rFonts w:asciiTheme="minorHAnsi" w:hAnsiTheme="minorHAnsi" w:cstheme="minorHAnsi"/>
          <w:sz w:val="23"/>
          <w:szCs w:val="23"/>
          <w:lang w:val="sq-AL"/>
        </w:rPr>
        <w:t xml:space="preserve">), kurse ai i argjendit 595 gramë (200 </w:t>
      </w:r>
      <w:proofErr w:type="spellStart"/>
      <w:r w:rsidRPr="00DA0697">
        <w:rPr>
          <w:rFonts w:asciiTheme="minorHAnsi" w:hAnsiTheme="minorHAnsi" w:cstheme="minorHAnsi"/>
          <w:sz w:val="23"/>
          <w:szCs w:val="23"/>
          <w:lang w:val="sq-AL"/>
        </w:rPr>
        <w:t>dirhemë</w:t>
      </w:r>
      <w:proofErr w:type="spellEnd"/>
      <w:r w:rsidRPr="00DA0697">
        <w:rPr>
          <w:rFonts w:asciiTheme="minorHAnsi" w:hAnsiTheme="minorHAnsi" w:cstheme="minorHAnsi"/>
          <w:sz w:val="23"/>
          <w:szCs w:val="23"/>
          <w:lang w:val="sq-AL"/>
        </w:rPr>
        <w:t xml:space="preserve">)! Duke u bazuar te vlera e arit dhe e argjendit, jepet edhe zekati i të hollave - monedhave valutë! Po ashtu, edhe për mallrat tregtare duhet të jepet zekat, nëse ato rrinë një vit pa u shitur dhe e arrijnë </w:t>
      </w:r>
      <w:proofErr w:type="spellStart"/>
      <w:r w:rsidRPr="00DA0697">
        <w:rPr>
          <w:rFonts w:asciiTheme="minorHAnsi" w:hAnsiTheme="minorHAnsi" w:cstheme="minorHAnsi"/>
          <w:sz w:val="23"/>
          <w:szCs w:val="23"/>
          <w:lang w:val="sq-AL"/>
        </w:rPr>
        <w:t>nisabin</w:t>
      </w:r>
      <w:proofErr w:type="spellEnd"/>
      <w:r w:rsidRPr="00DA0697">
        <w:rPr>
          <w:rFonts w:asciiTheme="minorHAnsi" w:hAnsiTheme="minorHAnsi" w:cstheme="minorHAnsi"/>
          <w:sz w:val="23"/>
          <w:szCs w:val="23"/>
          <w:lang w:val="sq-AL"/>
        </w:rPr>
        <w:t xml:space="preserve"> përkatës! </w:t>
      </w:r>
      <w:proofErr w:type="spellStart"/>
      <w:r w:rsidRPr="00DA0697">
        <w:rPr>
          <w:rFonts w:asciiTheme="minorHAnsi" w:hAnsiTheme="minorHAnsi" w:cstheme="minorHAnsi"/>
          <w:sz w:val="23"/>
          <w:szCs w:val="23"/>
          <w:lang w:val="sq-AL"/>
        </w:rPr>
        <w:t>Nisabi</w:t>
      </w:r>
      <w:proofErr w:type="spellEnd"/>
      <w:r w:rsidRPr="00DA0697">
        <w:rPr>
          <w:rFonts w:asciiTheme="minorHAnsi" w:hAnsiTheme="minorHAnsi" w:cstheme="minorHAnsi"/>
          <w:sz w:val="23"/>
          <w:szCs w:val="23"/>
          <w:lang w:val="sq-AL"/>
        </w:rPr>
        <w:t xml:space="preserve"> i kokrrave - drithërave, dhe i fryteve është treqind </w:t>
      </w:r>
      <w:proofErr w:type="spellStart"/>
      <w:r w:rsidRPr="00DA0697">
        <w:rPr>
          <w:rFonts w:asciiTheme="minorHAnsi" w:hAnsiTheme="minorHAnsi" w:cstheme="minorHAnsi"/>
          <w:sz w:val="23"/>
          <w:szCs w:val="23"/>
          <w:lang w:val="sq-AL"/>
        </w:rPr>
        <w:t>ṣaë</w:t>
      </w:r>
      <w:proofErr w:type="spellEnd"/>
      <w:r w:rsidRPr="00DA0697">
        <w:rPr>
          <w:rFonts w:asciiTheme="minorHAnsi" w:hAnsiTheme="minorHAnsi" w:cstheme="minorHAnsi"/>
          <w:sz w:val="23"/>
          <w:szCs w:val="23"/>
          <w:lang w:val="sq-AL"/>
        </w:rPr>
        <w:t xml:space="preserve"> - e, sasia e një </w:t>
      </w:r>
      <w:proofErr w:type="spellStart"/>
      <w:r w:rsidRPr="00DA0697">
        <w:rPr>
          <w:rFonts w:asciiTheme="minorHAnsi" w:hAnsiTheme="minorHAnsi" w:cstheme="minorHAnsi"/>
          <w:sz w:val="23"/>
          <w:szCs w:val="23"/>
          <w:lang w:val="sq-AL"/>
        </w:rPr>
        <w:t>ṣaë</w:t>
      </w:r>
      <w:proofErr w:type="spellEnd"/>
      <w:r w:rsidRPr="00DA0697">
        <w:rPr>
          <w:rFonts w:asciiTheme="minorHAnsi" w:hAnsiTheme="minorHAnsi" w:cstheme="minorHAnsi"/>
          <w:sz w:val="23"/>
          <w:szCs w:val="23"/>
          <w:lang w:val="sq-AL"/>
        </w:rPr>
        <w:t xml:space="preserve">-je është katër </w:t>
      </w:r>
      <w:r w:rsidR="008B7DB0" w:rsidRPr="00DA0697">
        <w:rPr>
          <w:rFonts w:asciiTheme="minorHAnsi" w:hAnsiTheme="minorHAnsi" w:cstheme="minorHAnsi"/>
          <w:sz w:val="23"/>
          <w:szCs w:val="23"/>
          <w:lang w:val="sq-AL"/>
        </w:rPr>
        <w:t>grushte</w:t>
      </w:r>
      <w:r w:rsidRPr="00DA0697">
        <w:rPr>
          <w:rFonts w:asciiTheme="minorHAnsi" w:hAnsiTheme="minorHAnsi" w:cstheme="minorHAnsi"/>
          <w:sz w:val="23"/>
          <w:szCs w:val="23"/>
          <w:lang w:val="sq-AL"/>
        </w:rPr>
        <w:t xml:space="preserve"> (të bëra bashkë). Nëse patundshmëritë bëhen gati për shitje, atëherë duhet të jepet zekat për vlerën që kanë, e nëse janë për qiradhënie, atëherë jepet zekat vetëm për vlerën e qirasë. Përqindja që duhet dhënë - çdo vit, sa i përket arit, argjendit dhe mallrave tregtare është çereku i një të dhjetës, gjegjësisht 2.5</w:t>
      </w:r>
      <w:r w:rsidR="008B7DB0" w:rsidRPr="00DA0697">
        <w:rPr>
          <w:rFonts w:asciiTheme="minorHAnsi" w:hAnsiTheme="minorHAnsi" w:cstheme="minorHAnsi"/>
          <w:sz w:val="23"/>
          <w:szCs w:val="23"/>
          <w:lang w:val="sq-AL"/>
        </w:rPr>
        <w:t>%</w:t>
      </w:r>
      <w:r w:rsidRPr="00DA0697">
        <w:rPr>
          <w:rFonts w:asciiTheme="minorHAnsi" w:hAnsiTheme="minorHAnsi" w:cstheme="minorHAnsi"/>
          <w:sz w:val="23"/>
          <w:szCs w:val="23"/>
          <w:lang w:val="sq-AL"/>
        </w:rPr>
        <w:t>. Kurse për drithërat dhe frytet, duhet të jepet zekat, o dhjetë për</w:t>
      </w:r>
      <w:r w:rsidR="008B7DB0"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qind - nëse janë ujitur pa mund njerëzor, si p.sh. me shi e ujë lumenjsh, o pesë për</w:t>
      </w:r>
      <w:r w:rsidR="008B7DB0"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qind - nëse janë vaditur me mund njerëzor.</w:t>
      </w:r>
    </w:p>
    <w:p w14:paraId="1196DE0F" w14:textId="77777777" w:rsidR="00971FC3" w:rsidRPr="00DA0697" w:rsidRDefault="00971FC3" w:rsidP="00971FC3">
      <w:pPr>
        <w:pStyle w:val="rand262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Për çdo korrje e vjelje të drithërave, e të fryteve, duhet të jepet lëmosha e detyrueshme.</w:t>
      </w:r>
    </w:p>
    <w:p w14:paraId="63D1B266" w14:textId="77777777" w:rsidR="00971FC3" w:rsidRPr="00DA0697" w:rsidRDefault="00971FC3" w:rsidP="00971FC3">
      <w:pPr>
        <w:pStyle w:val="rand320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sa i përket deveve, lopëve dhe deleve, rregullorja e zekatit të tyre mund të lexohet në librat e jurisprudencës islame.</w:t>
      </w:r>
    </w:p>
    <w:p w14:paraId="7EB5E1CC" w14:textId="77777777" w:rsidR="00971FC3" w:rsidRPr="00DA0697" w:rsidRDefault="00971FC3" w:rsidP="00971FC3">
      <w:pPr>
        <w:pStyle w:val="rand313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thotë:</w:t>
      </w:r>
    </w:p>
    <w:p w14:paraId="116FE53F" w14:textId="0D4B4AD6" w:rsidR="00971FC3" w:rsidRPr="00DA0697" w:rsidRDefault="00971FC3" w:rsidP="00E317A7">
      <w:pPr>
        <w:pStyle w:val="rand36777"/>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“E megjithatë, ata qenë urdhëruar vetëm që të adhuronin Allahun me përkushtim të sinqertë, duke qenë në fenë e pastër (të Ibrahimit), si dhe të falnin namazin e të jepnin zekatin. Kjo është feja e drejtë.”</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98:5)</w:t>
      </w:r>
    </w:p>
    <w:p w14:paraId="0CBA6C85" w14:textId="77777777" w:rsidR="00971FC3" w:rsidRPr="00DA0697" w:rsidRDefault="00971FC3" w:rsidP="00971FC3">
      <w:pPr>
        <w:pStyle w:val="rand4081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Zekati u ofron skamnorëve një mirëqenie shpirtërore dhe materiale, kurse klasave të shoqërisë një mundësi që të afrohen ndërmjet vete!</w:t>
      </w:r>
    </w:p>
    <w:p w14:paraId="66E1DA7E" w14:textId="3DCDC1E7" w:rsidR="00971FC3" w:rsidRPr="00DA0697" w:rsidRDefault="00971FC3" w:rsidP="00971FC3">
      <w:pPr>
        <w:pStyle w:val="rand3062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Kjo fe, përveç zekatit, ngërthen në vete një tërësi përbërësish të tjerë që veprojnë në interes të çështjeve sociale e financiare të shoqërisë. Në Islam është e detyrueshme që, nëse një vend kaplohet nga uria dhe thatësia, të pasurit t'u dalin në ndihmë të varfërve; nuk është e lejuar që ti të ngopesh, ndërsa fqinji yt të mbetet i uritur; muslimani është i obliguar që, në ditën e festës së Bajramit, për çdo anëtar të familjes, madje edhe për fëmijën dhe shërbëtorin, t'u japë të varfërve lëmoshë (</w:t>
      </w:r>
      <w:proofErr w:type="spellStart"/>
      <w:r w:rsidRPr="00DA0697">
        <w:rPr>
          <w:rFonts w:asciiTheme="minorHAnsi" w:hAnsiTheme="minorHAnsi" w:cstheme="minorHAnsi"/>
          <w:sz w:val="23"/>
          <w:szCs w:val="23"/>
          <w:lang w:val="sq-AL"/>
        </w:rPr>
        <w:t>zekãtu'l-fitër</w:t>
      </w:r>
      <w:proofErr w:type="spellEnd"/>
      <w:r w:rsidRPr="00DA0697">
        <w:rPr>
          <w:rFonts w:asciiTheme="minorHAnsi" w:hAnsiTheme="minorHAnsi" w:cstheme="minorHAnsi"/>
          <w:sz w:val="23"/>
          <w:szCs w:val="23"/>
          <w:lang w:val="sq-AL"/>
        </w:rPr>
        <w:t xml:space="preserve">) - sasia e të cilit është katër </w:t>
      </w:r>
      <w:r w:rsidR="0002101B" w:rsidRPr="00DA0697">
        <w:rPr>
          <w:rFonts w:asciiTheme="minorHAnsi" w:hAnsiTheme="minorHAnsi" w:cstheme="minorHAnsi"/>
          <w:sz w:val="23"/>
          <w:szCs w:val="23"/>
          <w:lang w:val="sq-AL"/>
        </w:rPr>
        <w:t>grushte</w:t>
      </w:r>
      <w:r w:rsidRPr="00DA0697">
        <w:rPr>
          <w:rFonts w:asciiTheme="minorHAnsi" w:hAnsiTheme="minorHAnsi" w:cstheme="minorHAnsi"/>
          <w:sz w:val="23"/>
          <w:szCs w:val="23"/>
          <w:lang w:val="sq-AL"/>
        </w:rPr>
        <w:t xml:space="preserve"> (të bëra bashkë) nga ushqimi bazë i atij vendi. Muslimani e ka obligim që t'i realizojë zotimet për vepra të lejuara </w:t>
      </w:r>
      <w:proofErr w:type="spellStart"/>
      <w:r w:rsidRPr="00DA0697">
        <w:rPr>
          <w:rFonts w:asciiTheme="minorHAnsi" w:hAnsiTheme="minorHAnsi" w:cstheme="minorHAnsi"/>
          <w:sz w:val="23"/>
          <w:szCs w:val="23"/>
          <w:lang w:val="sq-AL"/>
        </w:rPr>
        <w:t>fetarisht</w:t>
      </w:r>
      <w:proofErr w:type="spellEnd"/>
      <w:r w:rsidRPr="00DA0697">
        <w:rPr>
          <w:rFonts w:asciiTheme="minorHAnsi" w:hAnsiTheme="minorHAnsi" w:cstheme="minorHAnsi"/>
          <w:sz w:val="23"/>
          <w:szCs w:val="23"/>
          <w:lang w:val="sq-AL"/>
        </w:rPr>
        <w:t xml:space="preserve">. Në të kundërtën e ka obligim t'i shpaguajë betimet dhe </w:t>
      </w:r>
      <w:r w:rsidRPr="00DA0697">
        <w:rPr>
          <w:rFonts w:asciiTheme="minorHAnsi" w:hAnsiTheme="minorHAnsi" w:cstheme="minorHAnsi"/>
          <w:sz w:val="23"/>
          <w:szCs w:val="23"/>
          <w:lang w:val="sq-AL"/>
        </w:rPr>
        <w:lastRenderedPageBreak/>
        <w:t xml:space="preserve">zotimet e </w:t>
      </w:r>
      <w:proofErr w:type="spellStart"/>
      <w:r w:rsidRPr="00DA0697">
        <w:rPr>
          <w:rFonts w:asciiTheme="minorHAnsi" w:hAnsiTheme="minorHAnsi" w:cstheme="minorHAnsi"/>
          <w:sz w:val="23"/>
          <w:szCs w:val="23"/>
          <w:lang w:val="sq-AL"/>
        </w:rPr>
        <w:t>papërmbushura</w:t>
      </w:r>
      <w:proofErr w:type="spellEnd"/>
      <w:r w:rsidR="003B7BC1" w:rsidRPr="00DA0697">
        <w:rPr>
          <w:rStyle w:val="FootnoteReference"/>
          <w:rFonts w:asciiTheme="minorHAnsi" w:hAnsiTheme="minorHAnsi" w:cstheme="minorHAnsi"/>
          <w:sz w:val="23"/>
          <w:szCs w:val="23"/>
          <w:lang w:val="sq-AL"/>
        </w:rPr>
        <w:footnoteReference w:id="20"/>
      </w:r>
      <w:r w:rsidRPr="00DA0697">
        <w:rPr>
          <w:rFonts w:asciiTheme="minorHAnsi" w:hAnsiTheme="minorHAnsi" w:cstheme="minorHAnsi"/>
          <w:sz w:val="23"/>
          <w:szCs w:val="23"/>
          <w:lang w:val="sq-AL"/>
        </w:rPr>
        <w:t xml:space="preserve">. Zoti e ka nxitur </w:t>
      </w:r>
      <w:proofErr w:type="spellStart"/>
      <w:r w:rsidRPr="00DA0697">
        <w:rPr>
          <w:rFonts w:asciiTheme="minorHAnsi" w:hAnsiTheme="minorHAnsi" w:cstheme="minorHAnsi"/>
          <w:sz w:val="23"/>
          <w:szCs w:val="23"/>
          <w:lang w:val="sq-AL"/>
        </w:rPr>
        <w:t>muslimanin</w:t>
      </w:r>
      <w:proofErr w:type="spellEnd"/>
      <w:r w:rsidRPr="00DA0697">
        <w:rPr>
          <w:rFonts w:asciiTheme="minorHAnsi" w:hAnsiTheme="minorHAnsi" w:cstheme="minorHAnsi"/>
          <w:sz w:val="23"/>
          <w:szCs w:val="23"/>
          <w:lang w:val="sq-AL"/>
        </w:rPr>
        <w:t xml:space="preserve"> që të japë lëmoshë vullnetare, si dhe i ka premtuar shpërblim të veçantë e të shumëfishuar!</w:t>
      </w:r>
    </w:p>
    <w:p w14:paraId="79012168" w14:textId="17146555" w:rsidR="00C10222" w:rsidRPr="00DA0697" w:rsidRDefault="00C10222">
      <w:pPr>
        <w:rPr>
          <w:rFonts w:eastAsiaTheme="majorEastAsia" w:cstheme="majorBidi"/>
          <w:b/>
          <w:sz w:val="24"/>
          <w:szCs w:val="26"/>
        </w:rPr>
      </w:pPr>
      <w:bookmarkStart w:id="52" w:name="_Toc35"/>
    </w:p>
    <w:p w14:paraId="01880C1D" w14:textId="168B4C77" w:rsidR="00971FC3" w:rsidRPr="00DA0697" w:rsidRDefault="00971FC3" w:rsidP="00971FC3">
      <w:pPr>
        <w:pStyle w:val="Heading2"/>
      </w:pPr>
      <w:bookmarkStart w:id="53" w:name="_Toc76710318"/>
      <w:r w:rsidRPr="00DA0697">
        <w:t>Shtylla e katërt e Islamit: agjërimi</w:t>
      </w:r>
      <w:bookmarkEnd w:id="52"/>
      <w:bookmarkEnd w:id="53"/>
    </w:p>
    <w:p w14:paraId="43F751F4" w14:textId="77777777" w:rsidR="00C10222" w:rsidRPr="00DA0697" w:rsidRDefault="00971FC3" w:rsidP="00C10222">
      <w:pPr>
        <w:pStyle w:val="rand7456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Bëhet fjalë për agjërimin e muajit ramazan, gjegjësisht agjërimin e muajit të nëntë hënor.</w:t>
      </w:r>
      <w:bookmarkStart w:id="54" w:name="_Toc36"/>
    </w:p>
    <w:p w14:paraId="0F105FA6" w14:textId="1E7C55DE" w:rsidR="00971FC3" w:rsidRPr="00DA0697" w:rsidRDefault="00971FC3" w:rsidP="00C10222">
      <w:pPr>
        <w:pStyle w:val="rand74565"/>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Forma e agjërimit</w:t>
      </w:r>
      <w:bookmarkEnd w:id="54"/>
    </w:p>
    <w:p w14:paraId="023215A9" w14:textId="77777777" w:rsidR="00971FC3" w:rsidRPr="00DA0697" w:rsidRDefault="00971FC3" w:rsidP="00971FC3">
      <w:pPr>
        <w:pStyle w:val="rand5685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Para se të gdhijë agimi, agjëruesi e ndan mendjen që ta agjërojë atë ditë (e bën nijet). Sakaq, ndalet nga haja, pija dhe marrëdhëniet intime derisa të perëndojë dielli në fund të ditës. Ai e agjëron tërë muajin e ramazanit - adhurim për Zotin dhe përpjekje për të fituar pajtimin e kënaqësinë e Tij!</w:t>
      </w:r>
    </w:p>
    <w:p w14:paraId="5675AA44" w14:textId="77777777" w:rsidR="00971FC3" w:rsidRPr="00DA0697" w:rsidRDefault="00971FC3" w:rsidP="00971FC3">
      <w:pPr>
        <w:pStyle w:val="rand1374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Të mirat e agjërimit janë të shumta e të panumërta. Dobia kryesore është:</w:t>
      </w:r>
    </w:p>
    <w:p w14:paraId="7B11E38B" w14:textId="77777777" w:rsidR="00971FC3" w:rsidRPr="00DA0697" w:rsidRDefault="00971FC3" w:rsidP="00971FC3">
      <w:pPr>
        <w:pStyle w:val="rand6585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fakti se bëhet fjalë për vepër adhurimi e bindje ndaj Zotit. Robi e braktis epshin, ushqimin dhe pijen, vetëm e vetëm për hir të Zotit, ndaj agjërimi është një mundësi ideale e fisnikërimit të shpirtit dhe e forcimit të lidhjes me Allahun.</w:t>
      </w:r>
    </w:p>
    <w:p w14:paraId="78535177" w14:textId="77777777" w:rsidR="00971FC3" w:rsidRPr="00DA0697" w:rsidRDefault="00971FC3" w:rsidP="00971FC3">
      <w:pPr>
        <w:pStyle w:val="rand4020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Ndërsa sa i përket dobive shëndetësore, ekonomike e shoqërore, ato nuk mund të numërohen dot. Vërtet, vetëm një njeri që agjëron me besim të fortë, i përjeton ato!</w:t>
      </w:r>
    </w:p>
    <w:p w14:paraId="2F6939BE" w14:textId="77777777" w:rsidR="00971FC3" w:rsidRPr="00DA0697" w:rsidRDefault="00971FC3" w:rsidP="00971FC3">
      <w:pPr>
        <w:pStyle w:val="rand5512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Lartëmadhërishëm thotë:</w:t>
      </w:r>
    </w:p>
    <w:p w14:paraId="1ECEAD76" w14:textId="780D214A" w:rsidR="00971FC3" w:rsidRPr="00DA0697" w:rsidRDefault="00971FC3" w:rsidP="00E317A7">
      <w:pPr>
        <w:pStyle w:val="rand66133"/>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“O besimtarë! Ju është urdhëruar agjërimi, ashtu si u ishte urdhëruar atyre para jush, që të mund të ruheni nga të këqijat.”;</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deri te fjala e të Madhërishmit:</w:t>
      </w:r>
      <w:r w:rsidR="00E317A7" w:rsidRPr="00DA0697">
        <w:rPr>
          <w:rFonts w:asciiTheme="minorHAnsi" w:hAnsiTheme="minorHAnsi" w:cstheme="minorHAnsi"/>
          <w:sz w:val="23"/>
          <w:szCs w:val="23"/>
          <w:lang w:val="sq-AL"/>
        </w:rPr>
        <w:t xml:space="preserve"> </w:t>
      </w:r>
      <w:r w:rsidRPr="00DA0697">
        <w:rPr>
          <w:rFonts w:asciiTheme="minorHAnsi" w:hAnsiTheme="minorHAnsi" w:cstheme="minorHAnsi"/>
          <w:b/>
          <w:bCs/>
          <w:sz w:val="23"/>
          <w:szCs w:val="23"/>
          <w:lang w:val="sq-AL"/>
        </w:rPr>
        <w:t>“Muaji i Ramazanit është ai, në të cilin ka zbritur Kurani, që është udhërrëfyes për njerëzit, plot me shenja të qarta për rrugën e drejtë dhe dallues (i së mirës nga e keqja). Pra, kushdo nga ju që dëshmon këtë muaj, le të agjërojë! Sa i përket atij që është i sëmurë ose gjendet në udhëtim e sipër (le të agjërojë më vonë) aq ditë sa nuk i ka agjëruar. Allahu dëshiron që t’jua lehtësojë dhe jo që t’jua vështirësojë. Ai dëshiron që të plotësoni numrin e ditëve të agjërimit dhe që ta madhëroni Allahun (në fund të agjërimit), për shkak se ju ka drejtuar në rrugë të drejtë e që ta falënderoni Atë.”</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2:183, 185)</w:t>
      </w:r>
    </w:p>
    <w:p w14:paraId="79E153C4" w14:textId="77777777" w:rsidR="00971FC3" w:rsidRPr="00DA0697" w:rsidRDefault="00971FC3" w:rsidP="00971FC3">
      <w:pPr>
        <w:pStyle w:val="rand5854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Prej dispozitave të agjërimit - të dala nga Kurani dhe tradita profetike:</w:t>
      </w:r>
    </w:p>
    <w:p w14:paraId="5457867B" w14:textId="77777777" w:rsidR="00971FC3" w:rsidRPr="00DA0697" w:rsidRDefault="00971FC3" w:rsidP="00971FC3">
      <w:pPr>
        <w:pStyle w:val="rand6253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I sëmuri dhe udhëtari kanë të drejtë që të mos agjërojnë, mirëpo janë të obliguar që ato ditë t'i kompensojnë më vonë!</w:t>
      </w:r>
    </w:p>
    <w:p w14:paraId="3CCEF553" w14:textId="77777777" w:rsidR="00971FC3" w:rsidRPr="00DA0697" w:rsidRDefault="00971FC3" w:rsidP="00971FC3">
      <w:pPr>
        <w:pStyle w:val="rand2281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Gruaja gjatë ciklit menstrual dhe periudhës së lehonisë nuk e ka të lejuar që të agjërojë. E nëse agjëron, ai agjërim është i pavlefshëm. Ajo duhet që ato ditë të </w:t>
      </w:r>
      <w:proofErr w:type="spellStart"/>
      <w:r w:rsidRPr="00DA0697">
        <w:rPr>
          <w:rFonts w:asciiTheme="minorHAnsi" w:hAnsiTheme="minorHAnsi" w:cstheme="minorHAnsi"/>
          <w:sz w:val="23"/>
          <w:szCs w:val="23"/>
          <w:lang w:val="sq-AL"/>
        </w:rPr>
        <w:t>paagjëruara</w:t>
      </w:r>
      <w:proofErr w:type="spellEnd"/>
      <w:r w:rsidRPr="00DA0697">
        <w:rPr>
          <w:rFonts w:asciiTheme="minorHAnsi" w:hAnsiTheme="minorHAnsi" w:cstheme="minorHAnsi"/>
          <w:sz w:val="23"/>
          <w:szCs w:val="23"/>
          <w:lang w:val="sq-AL"/>
        </w:rPr>
        <w:t xml:space="preserve"> t'i kompensojë më vonë, kur të jetë pastruar.</w:t>
      </w:r>
    </w:p>
    <w:p w14:paraId="6AA6466B" w14:textId="230C948F" w:rsidR="00971FC3" w:rsidRPr="00DA0697" w:rsidRDefault="00971FC3" w:rsidP="00971FC3">
      <w:pPr>
        <w:pStyle w:val="rand789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Shtatzëna dhe mëkuesja - </w:t>
      </w:r>
      <w:proofErr w:type="spellStart"/>
      <w:r w:rsidRPr="00DA0697">
        <w:rPr>
          <w:rFonts w:asciiTheme="minorHAnsi" w:hAnsiTheme="minorHAnsi" w:cstheme="minorHAnsi"/>
          <w:sz w:val="23"/>
          <w:szCs w:val="23"/>
          <w:lang w:val="sq-AL"/>
        </w:rPr>
        <w:t>gjidhënësja</w:t>
      </w:r>
      <w:proofErr w:type="spellEnd"/>
      <w:r w:rsidRPr="00DA0697">
        <w:rPr>
          <w:rFonts w:asciiTheme="minorHAnsi" w:hAnsiTheme="minorHAnsi" w:cstheme="minorHAnsi"/>
          <w:sz w:val="23"/>
          <w:szCs w:val="23"/>
          <w:lang w:val="sq-AL"/>
        </w:rPr>
        <w:t>, nëse kanë drojë për vetveten apo fëmijët e tyre se mund të dëmtohen nga agjërimi, kanë të drejtë që të mos agjërojnë, mirëpo duhet që ato ditë t'i kompensojnë më vonë.</w:t>
      </w:r>
    </w:p>
    <w:p w14:paraId="07E86BD7" w14:textId="4A0D8B62" w:rsidR="00971FC3" w:rsidRPr="00DA0697" w:rsidRDefault="00971FC3" w:rsidP="00971FC3">
      <w:pPr>
        <w:pStyle w:val="rand1382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Nëse agjëruesi, për shkak të harresës e habisë, ha ose pi diçka, agjërimi i tij nuk zhvleftësohet (edhe pse ai duhet të nxjerrë nga goja ushqimin që mund ta ketë në gojë pasi t'i kujtohet se është </w:t>
      </w:r>
      <w:proofErr w:type="spellStart"/>
      <w:r w:rsidRPr="00DA0697">
        <w:rPr>
          <w:rFonts w:asciiTheme="minorHAnsi" w:hAnsiTheme="minorHAnsi" w:cstheme="minorHAnsi"/>
          <w:sz w:val="23"/>
          <w:szCs w:val="23"/>
          <w:lang w:val="sq-AL"/>
        </w:rPr>
        <w:t>agjërueshëm</w:t>
      </w:r>
      <w:proofErr w:type="spellEnd"/>
      <w:r w:rsidRPr="00DA0697">
        <w:rPr>
          <w:rFonts w:asciiTheme="minorHAnsi" w:hAnsiTheme="minorHAnsi" w:cstheme="minorHAnsi"/>
          <w:sz w:val="23"/>
          <w:szCs w:val="23"/>
          <w:lang w:val="sq-AL"/>
        </w:rPr>
        <w:t xml:space="preserve">), ngase harresa, gabimi dhe imponimi janë gjëra të falshme për </w:t>
      </w:r>
      <w:proofErr w:type="spellStart"/>
      <w:r w:rsidRPr="00DA0697">
        <w:rPr>
          <w:rFonts w:asciiTheme="minorHAnsi" w:hAnsiTheme="minorHAnsi" w:cstheme="minorHAnsi"/>
          <w:sz w:val="23"/>
          <w:szCs w:val="23"/>
          <w:lang w:val="sq-AL"/>
        </w:rPr>
        <w:t>umetin</w:t>
      </w:r>
      <w:proofErr w:type="spellEnd"/>
      <w:r w:rsidRPr="00DA0697">
        <w:rPr>
          <w:rFonts w:asciiTheme="minorHAnsi" w:hAnsiTheme="minorHAnsi" w:cstheme="minorHAnsi"/>
          <w:sz w:val="23"/>
          <w:szCs w:val="23"/>
          <w:lang w:val="sq-AL"/>
        </w:rPr>
        <w:t xml:space="preserve"> e Muhamedit</w:t>
      </w:r>
      <w:r w:rsidR="00426888"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w:t>
      </w:r>
    </w:p>
    <w:p w14:paraId="38C8771A" w14:textId="77777777" w:rsidR="00C10222" w:rsidRPr="00DA0697" w:rsidRDefault="00C10222">
      <w:pPr>
        <w:rPr>
          <w:rFonts w:eastAsiaTheme="majorEastAsia" w:cstheme="minorHAnsi"/>
          <w:b/>
          <w:sz w:val="23"/>
          <w:szCs w:val="23"/>
        </w:rPr>
      </w:pPr>
      <w:bookmarkStart w:id="55" w:name="_Toc37"/>
      <w:r w:rsidRPr="00DA0697">
        <w:rPr>
          <w:rFonts w:cstheme="minorHAnsi"/>
          <w:sz w:val="23"/>
          <w:szCs w:val="23"/>
        </w:rPr>
        <w:br w:type="page"/>
      </w:r>
    </w:p>
    <w:p w14:paraId="7A7DB8F8" w14:textId="3BD6C175" w:rsidR="00971FC3" w:rsidRPr="00DA0697" w:rsidRDefault="00971FC3" w:rsidP="00971FC3">
      <w:pPr>
        <w:pStyle w:val="Heading2"/>
        <w:jc w:val="both"/>
        <w:rPr>
          <w:rFonts w:cstheme="minorHAnsi"/>
          <w:sz w:val="23"/>
          <w:szCs w:val="23"/>
        </w:rPr>
      </w:pPr>
      <w:bookmarkStart w:id="56" w:name="_Toc76710319"/>
      <w:r w:rsidRPr="00DA0697">
        <w:rPr>
          <w:rFonts w:cstheme="minorHAnsi"/>
          <w:sz w:val="23"/>
          <w:szCs w:val="23"/>
        </w:rPr>
        <w:lastRenderedPageBreak/>
        <w:t>Shtylla e pestë e Islamit: haxhi – pelegrinazhi</w:t>
      </w:r>
      <w:bookmarkEnd w:id="55"/>
      <w:bookmarkEnd w:id="56"/>
    </w:p>
    <w:p w14:paraId="442E0631" w14:textId="77777777" w:rsidR="00971FC3" w:rsidRPr="00DA0697" w:rsidRDefault="00971FC3" w:rsidP="00971FC3">
      <w:pPr>
        <w:pStyle w:val="rand6528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Duhet që një herë brenda jetës të bëhet pelegrinazh në Shtëpinë e Shenjtë - Qabe. Kjo vepër mund të përsëritet në mënyrë vullnetare. Haxhi ka shumë dobi:</w:t>
      </w:r>
    </w:p>
    <w:p w14:paraId="34B068A2" w14:textId="77777777" w:rsidR="00971FC3" w:rsidRPr="00DA0697" w:rsidRDefault="00971FC3" w:rsidP="00971FC3">
      <w:pPr>
        <w:pStyle w:val="rand4357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para: Është një vepër ku shpirti, trupi dhe pasuria bëhen bashkë për ta adhuruar Zotin!</w:t>
      </w:r>
    </w:p>
    <w:p w14:paraId="6EAAD8BA" w14:textId="77777777" w:rsidR="00971FC3" w:rsidRPr="00DA0697" w:rsidRDefault="00971FC3" w:rsidP="00971FC3">
      <w:pPr>
        <w:pStyle w:val="rand2916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dyta: Aty, në një vend, në një kohë e me një lloj veshjeje, mbarë muslimanët bëhen bashkë që ta adhurojnë të vetmin Zot. Çdo lloj dallimi ndërmjet tyre bie poshtë: pari e popull; pasanik e fukara; të bardhë e të zinj; të gjithë paraqiten si krijesa dhe robër të Allahut. Aty muslimanët njihen ndërmjet vete dhe krijojnë ura bashkëpunimi. Pamjet me plot turma ua sjellin ndërmend atyre ringjalljen dhe tubimin e llogaridhënies, ndaj edhe motivohen që të bëhen gati e të bëjnë vepra të mira.</w:t>
      </w:r>
    </w:p>
    <w:p w14:paraId="3848D236" w14:textId="4BE7BC56" w:rsidR="00971FC3" w:rsidRPr="00DA0697" w:rsidRDefault="00971FC3" w:rsidP="009770A1">
      <w:pPr>
        <w:pStyle w:val="rand1534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Urtësia </w:t>
      </w:r>
      <w:r w:rsidR="00C81F04" w:rsidRPr="00DA0697">
        <w:rPr>
          <w:rFonts w:asciiTheme="minorHAnsi" w:hAnsiTheme="minorHAnsi" w:cstheme="minorHAnsi"/>
          <w:sz w:val="23"/>
          <w:szCs w:val="23"/>
          <w:lang w:val="sq-AL"/>
        </w:rPr>
        <w:t>dhe</w:t>
      </w:r>
      <w:r w:rsidRPr="00DA0697">
        <w:rPr>
          <w:rFonts w:asciiTheme="minorHAnsi" w:hAnsiTheme="minorHAnsi" w:cstheme="minorHAnsi"/>
          <w:sz w:val="23"/>
          <w:szCs w:val="23"/>
          <w:lang w:val="sq-AL"/>
        </w:rPr>
        <w:t xml:space="preserve"> qëllimi i rrotullimit përreth </w:t>
      </w:r>
      <w:proofErr w:type="spellStart"/>
      <w:r w:rsidRPr="00DA0697">
        <w:rPr>
          <w:rFonts w:asciiTheme="minorHAnsi" w:hAnsiTheme="minorHAnsi" w:cstheme="minorHAnsi"/>
          <w:sz w:val="23"/>
          <w:szCs w:val="23"/>
          <w:lang w:val="sq-AL"/>
        </w:rPr>
        <w:t>Qabes</w:t>
      </w:r>
      <w:proofErr w:type="spellEnd"/>
      <w:r w:rsidRPr="00DA0697">
        <w:rPr>
          <w:rFonts w:asciiTheme="minorHAnsi" w:hAnsiTheme="minorHAnsi" w:cstheme="minorHAnsi"/>
          <w:sz w:val="23"/>
          <w:szCs w:val="23"/>
          <w:lang w:val="sq-AL"/>
        </w:rPr>
        <w:t xml:space="preserve"> - në drejtim të së cilës falen muslimanët, dhe i qëndrimit në </w:t>
      </w:r>
      <w:proofErr w:type="spellStart"/>
      <w:r w:rsidRPr="00DA0697">
        <w:rPr>
          <w:rFonts w:asciiTheme="minorHAnsi" w:hAnsiTheme="minorHAnsi" w:cstheme="minorHAnsi"/>
          <w:sz w:val="23"/>
          <w:szCs w:val="23"/>
          <w:lang w:val="sq-AL"/>
        </w:rPr>
        <w:t>Arafat</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Muzdelife</w:t>
      </w:r>
      <w:proofErr w:type="spellEnd"/>
      <w:r w:rsidRPr="00DA0697">
        <w:rPr>
          <w:rFonts w:asciiTheme="minorHAnsi" w:hAnsiTheme="minorHAnsi" w:cstheme="minorHAnsi"/>
          <w:sz w:val="23"/>
          <w:szCs w:val="23"/>
          <w:lang w:val="sq-AL"/>
        </w:rPr>
        <w:t>, Mina e gjetiu në Mekë,</w:t>
      </w:r>
      <w:r w:rsidR="009770A1">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është që t'i bëhet adhurim Zotit të Madhërishëm - në vende të shenjta, ashtu siç ka urdhëruar Ai.</w:t>
      </w:r>
    </w:p>
    <w:p w14:paraId="5CB533BD" w14:textId="77777777" w:rsidR="00971FC3" w:rsidRPr="00DA0697" w:rsidRDefault="00971FC3" w:rsidP="00971FC3">
      <w:pPr>
        <w:pStyle w:val="rand9465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Assesi </w:t>
      </w:r>
      <w:proofErr w:type="spellStart"/>
      <w:r w:rsidRPr="00DA0697">
        <w:rPr>
          <w:rFonts w:asciiTheme="minorHAnsi" w:hAnsiTheme="minorHAnsi" w:cstheme="minorHAnsi"/>
          <w:sz w:val="23"/>
          <w:szCs w:val="23"/>
          <w:lang w:val="sq-AL"/>
        </w:rPr>
        <w:t>Qabja</w:t>
      </w:r>
      <w:proofErr w:type="spellEnd"/>
      <w:r w:rsidRPr="00DA0697">
        <w:rPr>
          <w:rFonts w:asciiTheme="minorHAnsi" w:hAnsiTheme="minorHAnsi" w:cstheme="minorHAnsi"/>
          <w:sz w:val="23"/>
          <w:szCs w:val="23"/>
          <w:lang w:val="sq-AL"/>
        </w:rPr>
        <w:t xml:space="preserve">, vendet e shenjta dhe krijesat në tërësi, nuk adhurohen. As dëm e as dobi nuk pritet prej tyre! Në të vërtetë, adhurimi i takon vetëm Allahut - vetëm nga Ai vjen dobia dhe dëmi! Sikur urdhri i Zotit të mos ishte që pelegrinazhi të bëhet në Qabe, atëherë shkuarjet atje nuk do të ishin të vlefshme. Kjo ngase adhurimi nuk bazohet në </w:t>
      </w:r>
      <w:r w:rsidRPr="00DA0697">
        <w:rPr>
          <w:rFonts w:asciiTheme="minorHAnsi" w:hAnsiTheme="minorHAnsi" w:cstheme="minorHAnsi"/>
          <w:sz w:val="23"/>
          <w:szCs w:val="23"/>
          <w:lang w:val="sq-AL"/>
        </w:rPr>
        <w:lastRenderedPageBreak/>
        <w:t>logjikë e në teka, po në urdhëresat e Zotit, qofshin të përmendura në Kuran apo në traditën profetike.</w:t>
      </w:r>
    </w:p>
    <w:p w14:paraId="2E8EB67F" w14:textId="77777777" w:rsidR="00971FC3" w:rsidRPr="00DA0697" w:rsidRDefault="00971FC3" w:rsidP="00971FC3">
      <w:pPr>
        <w:pStyle w:val="rand4946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thotë:</w:t>
      </w:r>
    </w:p>
    <w:p w14:paraId="319F4536" w14:textId="2AC3082C" w:rsidR="00971FC3" w:rsidRPr="00DA0697" w:rsidRDefault="00971FC3" w:rsidP="00E317A7">
      <w:pPr>
        <w:pStyle w:val="rand7500"/>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“...dhe vizita (për </w:t>
      </w:r>
      <w:proofErr w:type="spellStart"/>
      <w:r w:rsidRPr="00DA0697">
        <w:rPr>
          <w:rFonts w:asciiTheme="minorHAnsi" w:hAnsiTheme="minorHAnsi" w:cstheme="minorHAnsi"/>
          <w:b/>
          <w:bCs/>
          <w:sz w:val="23"/>
          <w:szCs w:val="23"/>
          <w:lang w:val="sq-AL"/>
        </w:rPr>
        <w:t>haxh</w:t>
      </w:r>
      <w:proofErr w:type="spellEnd"/>
      <w:r w:rsidRPr="00DA0697">
        <w:rPr>
          <w:rFonts w:asciiTheme="minorHAnsi" w:hAnsiTheme="minorHAnsi" w:cstheme="minorHAnsi"/>
          <w:b/>
          <w:bCs/>
          <w:sz w:val="23"/>
          <w:szCs w:val="23"/>
          <w:lang w:val="sq-AL"/>
        </w:rPr>
        <w:t>) e kësaj Faltoreje (e cila është detyrë) për këdo që ka mundësi ta përballojë rrugën. E kush nuk beson, Allahu nuk ka nevojë për askënd.”</w:t>
      </w:r>
      <w:r w:rsidR="003B7BC1" w:rsidRPr="00DA0697">
        <w:rPr>
          <w:rStyle w:val="FootnoteReference"/>
          <w:rFonts w:asciiTheme="minorHAnsi" w:hAnsiTheme="minorHAnsi" w:cstheme="minorHAnsi"/>
          <w:sz w:val="23"/>
          <w:szCs w:val="23"/>
          <w:lang w:val="sq-AL"/>
        </w:rPr>
        <w:footnoteReference w:id="21"/>
      </w:r>
      <w:r w:rsidR="003B7BC1"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(Kurani, 3:97)</w:t>
      </w:r>
    </w:p>
    <w:p w14:paraId="462F00F5" w14:textId="632E8ECD" w:rsidR="00971FC3" w:rsidRPr="00DA0697" w:rsidRDefault="00971FC3" w:rsidP="00971FC3">
      <w:pPr>
        <w:pStyle w:val="rand9380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Sa i përket </w:t>
      </w:r>
      <w:proofErr w:type="spellStart"/>
      <w:r w:rsidRPr="00DA0697">
        <w:rPr>
          <w:rFonts w:asciiTheme="minorHAnsi" w:hAnsiTheme="minorHAnsi" w:cstheme="minorHAnsi"/>
          <w:sz w:val="23"/>
          <w:szCs w:val="23"/>
          <w:lang w:val="sq-AL"/>
        </w:rPr>
        <w:t>Umres</w:t>
      </w:r>
      <w:proofErr w:type="spellEnd"/>
      <w:r w:rsidRPr="00DA0697">
        <w:rPr>
          <w:rFonts w:asciiTheme="minorHAnsi" w:hAnsiTheme="minorHAnsi" w:cstheme="minorHAnsi"/>
          <w:sz w:val="23"/>
          <w:szCs w:val="23"/>
          <w:lang w:val="sq-AL"/>
        </w:rPr>
        <w:t xml:space="preserve"> - vizitës së </w:t>
      </w:r>
      <w:proofErr w:type="spellStart"/>
      <w:r w:rsidRPr="00DA0697">
        <w:rPr>
          <w:rFonts w:asciiTheme="minorHAnsi" w:hAnsiTheme="minorHAnsi" w:cstheme="minorHAnsi"/>
          <w:sz w:val="23"/>
          <w:szCs w:val="23"/>
          <w:lang w:val="sq-AL"/>
        </w:rPr>
        <w:t>Qabes</w:t>
      </w:r>
      <w:proofErr w:type="spellEnd"/>
      <w:r w:rsidRPr="00DA0697">
        <w:rPr>
          <w:rFonts w:asciiTheme="minorHAnsi" w:hAnsiTheme="minorHAnsi" w:cstheme="minorHAnsi"/>
          <w:sz w:val="23"/>
          <w:szCs w:val="23"/>
          <w:lang w:val="sq-AL"/>
        </w:rPr>
        <w:t xml:space="preserve">, përveç pelegrinazhit të përvitshëm, ajo është detyrim një herë në jetë. Mund të bëhet bashkë me </w:t>
      </w:r>
      <w:proofErr w:type="spellStart"/>
      <w:r w:rsidRPr="00DA0697">
        <w:rPr>
          <w:rFonts w:asciiTheme="minorHAnsi" w:hAnsiTheme="minorHAnsi" w:cstheme="minorHAnsi"/>
          <w:sz w:val="23"/>
          <w:szCs w:val="23"/>
          <w:lang w:val="sq-AL"/>
        </w:rPr>
        <w:t>haxhin</w:t>
      </w:r>
      <w:proofErr w:type="spellEnd"/>
      <w:r w:rsidRPr="00DA0697">
        <w:rPr>
          <w:rFonts w:asciiTheme="minorHAnsi" w:hAnsiTheme="minorHAnsi" w:cstheme="minorHAnsi"/>
          <w:sz w:val="23"/>
          <w:szCs w:val="23"/>
          <w:lang w:val="sq-AL"/>
        </w:rPr>
        <w:t xml:space="preserve"> ose veçmas. Kurse vizitimi i xhamisë së Profetit</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në Medinë, nuk është obligim, as në kohën e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 xml:space="preserve"> e as në një kohë tjetër, mirëpo është një vepër e pëlqyer dhe e shpërblyer, moskryerja e së cilës nuk sjell ndëshkim!</w:t>
      </w:r>
    </w:p>
    <w:p w14:paraId="144496C4" w14:textId="77777777" w:rsidR="00971FC3" w:rsidRPr="00DA0697" w:rsidRDefault="00971FC3" w:rsidP="00971FC3">
      <w:pPr>
        <w:pStyle w:val="rand6006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sa i përket hadithit:</w:t>
      </w:r>
    </w:p>
    <w:p w14:paraId="265895ED" w14:textId="77777777" w:rsidR="00971FC3" w:rsidRPr="00DA0697" w:rsidRDefault="00971FC3" w:rsidP="00971FC3">
      <w:pPr>
        <w:pStyle w:val="rand426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"Ai që e bën </w:t>
      </w:r>
      <w:proofErr w:type="spellStart"/>
      <w:r w:rsidRPr="00DA0697">
        <w:rPr>
          <w:rFonts w:asciiTheme="minorHAnsi" w:hAnsiTheme="minorHAnsi" w:cstheme="minorHAnsi"/>
          <w:sz w:val="23"/>
          <w:szCs w:val="23"/>
          <w:lang w:val="sq-AL"/>
        </w:rPr>
        <w:t>haxhin</w:t>
      </w:r>
      <w:proofErr w:type="spellEnd"/>
      <w:r w:rsidRPr="00DA0697">
        <w:rPr>
          <w:rFonts w:asciiTheme="minorHAnsi" w:hAnsiTheme="minorHAnsi" w:cstheme="minorHAnsi"/>
          <w:sz w:val="23"/>
          <w:szCs w:val="23"/>
          <w:lang w:val="sq-AL"/>
        </w:rPr>
        <w:t xml:space="preserve"> e nuk më viziton mua, më ka tëhuajtur!"</w:t>
      </w:r>
    </w:p>
    <w:p w14:paraId="2F7C6BD5" w14:textId="66026F6B" w:rsidR="00971FC3" w:rsidRPr="00DA0697" w:rsidRDefault="00971FC3" w:rsidP="00971FC3">
      <w:pPr>
        <w:pStyle w:val="rand1591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Ky hadith nuk mban - është transmetim i trilluar.</w:t>
      </w:r>
      <w:r w:rsidR="003B7BC1" w:rsidRPr="00DA0697">
        <w:rPr>
          <w:rStyle w:val="FootnoteReference"/>
          <w:rFonts w:asciiTheme="minorHAnsi" w:hAnsiTheme="minorHAnsi" w:cstheme="minorHAnsi"/>
          <w:sz w:val="23"/>
          <w:szCs w:val="23"/>
          <w:lang w:val="sq-AL"/>
        </w:rPr>
        <w:footnoteReference w:id="22"/>
      </w:r>
    </w:p>
    <w:p w14:paraId="53418FD6" w14:textId="68B53370" w:rsidR="00971FC3" w:rsidRPr="00DA0697" w:rsidRDefault="00971FC3" w:rsidP="00971FC3">
      <w:pPr>
        <w:pStyle w:val="rand2733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Nëse ia mësyn Medinës për vizitë, atëherë ajo duhet të bëhet për xhaminë e Profetit</w:t>
      </w:r>
      <w:r w:rsidR="00426888"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ku pasi të arrish i fal dy rekate si përshëndetje për xhaminë, pastaj e përshëndet Profetin</w:t>
      </w:r>
      <w:r w:rsidR="00426888"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me edukatë, pa ngritje të zërit dhe pa iu drejtuar me ndonjë lutje; duke iu drejtuar me fjalët: "Es-</w:t>
      </w:r>
      <w:proofErr w:type="spellStart"/>
      <w:r w:rsidRPr="00DA0697">
        <w:rPr>
          <w:rFonts w:asciiTheme="minorHAnsi" w:hAnsiTheme="minorHAnsi" w:cstheme="minorHAnsi"/>
          <w:sz w:val="23"/>
          <w:szCs w:val="23"/>
          <w:lang w:val="sq-AL"/>
        </w:rPr>
        <w:t>selamu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alejke</w:t>
      </w:r>
      <w:proofErr w:type="spellEnd"/>
      <w:r w:rsidRPr="00DA0697">
        <w:rPr>
          <w:rFonts w:asciiTheme="minorHAnsi" w:hAnsiTheme="minorHAnsi" w:cstheme="minorHAnsi"/>
          <w:sz w:val="23"/>
          <w:szCs w:val="23"/>
          <w:lang w:val="sq-AL"/>
        </w:rPr>
        <w:t xml:space="preserve"> ja </w:t>
      </w:r>
      <w:proofErr w:type="spellStart"/>
      <w:r w:rsidRPr="00DA0697">
        <w:rPr>
          <w:rFonts w:asciiTheme="minorHAnsi" w:hAnsiTheme="minorHAnsi" w:cstheme="minorHAnsi"/>
          <w:sz w:val="23"/>
          <w:szCs w:val="23"/>
          <w:lang w:val="sq-AL"/>
        </w:rPr>
        <w:t>Resulall-llah</w:t>
      </w:r>
      <w:proofErr w:type="spellEnd"/>
      <w:r w:rsidRPr="00DA0697">
        <w:rPr>
          <w:rFonts w:asciiTheme="minorHAnsi" w:hAnsiTheme="minorHAnsi" w:cstheme="minorHAnsi"/>
          <w:sz w:val="23"/>
          <w:szCs w:val="23"/>
          <w:lang w:val="sq-AL"/>
        </w:rPr>
        <w:t xml:space="preserve">", e më pas largohesh nga aty. Këto ishin porositë e tij dhe të </w:t>
      </w:r>
      <w:proofErr w:type="spellStart"/>
      <w:r w:rsidRPr="00DA0697">
        <w:rPr>
          <w:rFonts w:asciiTheme="minorHAnsi" w:hAnsiTheme="minorHAnsi" w:cstheme="minorHAnsi"/>
          <w:sz w:val="23"/>
          <w:szCs w:val="23"/>
          <w:lang w:val="sq-AL"/>
        </w:rPr>
        <w:t>sahabëve</w:t>
      </w:r>
      <w:proofErr w:type="spellEnd"/>
      <w:r w:rsidRPr="00DA0697">
        <w:rPr>
          <w:rFonts w:asciiTheme="minorHAnsi" w:hAnsiTheme="minorHAnsi" w:cstheme="minorHAnsi"/>
          <w:sz w:val="23"/>
          <w:szCs w:val="23"/>
          <w:lang w:val="sq-AL"/>
        </w:rPr>
        <w:t xml:space="preserve"> të nderuar.</w:t>
      </w:r>
    </w:p>
    <w:p w14:paraId="1537ED32" w14:textId="6F07FE70" w:rsidR="00971FC3" w:rsidRPr="00DA0697" w:rsidRDefault="00971FC3" w:rsidP="00971FC3">
      <w:pPr>
        <w:pStyle w:val="rand2667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ata që qëndrojnë përpara varrit të Profetit</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të përulur siç qëndrojnë në namaz, i luten atij për nevojat që kanë dhe e marrin për ndërmjetësues tek Allahu, të gjithë ata janë idhujtarë, ndërsa Profeti</w:t>
      </w:r>
      <w:r w:rsidR="00426888"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është larg prej tyre. Ndaj, mos të gabojë dikush prej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 xml:space="preserve"> që të veprojë diçka të tillë me Profetin</w:t>
      </w:r>
      <w:r w:rsidR="00426888"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apo me dikë tjetër. Pastaj, i viziton varret e dy shokëve të tij, Ebu </w:t>
      </w:r>
      <w:proofErr w:type="spellStart"/>
      <w:r w:rsidRPr="00DA0697">
        <w:rPr>
          <w:rFonts w:asciiTheme="minorHAnsi" w:hAnsiTheme="minorHAnsi" w:cstheme="minorHAnsi"/>
          <w:sz w:val="23"/>
          <w:szCs w:val="23"/>
          <w:lang w:val="sq-AL"/>
        </w:rPr>
        <w:t>Bekrit</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Umerit</w:t>
      </w:r>
      <w:proofErr w:type="spellEnd"/>
      <w:r w:rsidRPr="00DA0697">
        <w:rPr>
          <w:rFonts w:asciiTheme="minorHAnsi" w:hAnsiTheme="minorHAnsi" w:cstheme="minorHAnsi"/>
          <w:sz w:val="23"/>
          <w:szCs w:val="23"/>
          <w:lang w:val="sq-AL"/>
        </w:rPr>
        <w:t>, -paçin pajtimin e Allahut!-, për të vazhduar tutje me vizitën e varrezave në "</w:t>
      </w:r>
      <w:proofErr w:type="spellStart"/>
      <w:r w:rsidRPr="00DA0697">
        <w:rPr>
          <w:rFonts w:asciiTheme="minorHAnsi" w:hAnsiTheme="minorHAnsi" w:cstheme="minorHAnsi"/>
          <w:sz w:val="23"/>
          <w:szCs w:val="23"/>
          <w:lang w:val="sq-AL"/>
        </w:rPr>
        <w:t>El-Bekĩë</w:t>
      </w:r>
      <w:proofErr w:type="spellEnd"/>
      <w:r w:rsidRPr="00DA0697">
        <w:rPr>
          <w:rFonts w:asciiTheme="minorHAnsi" w:hAnsiTheme="minorHAnsi" w:cstheme="minorHAnsi"/>
          <w:sz w:val="23"/>
          <w:szCs w:val="23"/>
          <w:lang w:val="sq-AL"/>
        </w:rPr>
        <w:t>" dhe ato të dëshmorëve. Vizita e varrezave sipas normave islame është siç vijon: i përshëndet me selam, i lutesh Zotit për ta, e kujton vdekjen dhe largohesh.</w:t>
      </w:r>
    </w:p>
    <w:p w14:paraId="1D935296" w14:textId="77777777" w:rsidR="00971FC3" w:rsidRPr="00DA0697" w:rsidRDefault="00971FC3" w:rsidP="00971FC3">
      <w:pPr>
        <w:pStyle w:val="rand2826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Shpjegimi i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 xml:space="preserve"> dhe i </w:t>
      </w:r>
      <w:proofErr w:type="spellStart"/>
      <w:r w:rsidRPr="00DA0697">
        <w:rPr>
          <w:rFonts w:asciiTheme="minorHAnsi" w:hAnsiTheme="minorHAnsi" w:cstheme="minorHAnsi"/>
          <w:sz w:val="23"/>
          <w:szCs w:val="23"/>
          <w:lang w:val="sq-AL"/>
        </w:rPr>
        <w:t>umres</w:t>
      </w:r>
      <w:proofErr w:type="spellEnd"/>
      <w:r w:rsidRPr="00DA0697">
        <w:rPr>
          <w:rFonts w:asciiTheme="minorHAnsi" w:hAnsiTheme="minorHAnsi" w:cstheme="minorHAnsi"/>
          <w:sz w:val="23"/>
          <w:szCs w:val="23"/>
          <w:lang w:val="sq-AL"/>
        </w:rPr>
        <w:t>: Pelegrini përgatitet materialisht me pasuri të pastër - hallall, dhe i shmanget pasurive dhe fitimeve të ndaluara - haram, ngase për pasojë të tyre, mund të mos i pranohen pelegrinazhi dhe lutjet.</w:t>
      </w:r>
    </w:p>
    <w:p w14:paraId="37D3F98B" w14:textId="68F062C4" w:rsidR="00971FC3" w:rsidRPr="00DA0697" w:rsidRDefault="00971FC3" w:rsidP="00971FC3">
      <w:pPr>
        <w:pStyle w:val="rand5446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Na është transmetuar në hadithin e Profetit</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se ai ka thënë:</w:t>
      </w:r>
    </w:p>
    <w:p w14:paraId="5A19140C" w14:textId="77777777" w:rsidR="00971FC3" w:rsidRPr="00DA0697" w:rsidRDefault="00971FC3" w:rsidP="00971FC3">
      <w:pPr>
        <w:pStyle w:val="rand8538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"Çdo mish që nëpërmjet hajes së ndaluar është zhvilluar është prioritet dhe meritë e zjarrit (të xhehenemit)!"</w:t>
      </w:r>
    </w:p>
    <w:p w14:paraId="0F23064D" w14:textId="6B935173" w:rsidR="00971FC3" w:rsidRPr="00DA0697" w:rsidRDefault="00971FC3" w:rsidP="00971FC3">
      <w:pPr>
        <w:pStyle w:val="rand8605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Gjen shoqëri të mirë për udhë - njerëz të monoteizmit dhe të besimit të drejtë!</w:t>
      </w:r>
    </w:p>
    <w:p w14:paraId="0DA89FEB" w14:textId="77777777" w:rsidR="00C10222" w:rsidRPr="00DA0697" w:rsidRDefault="00C10222" w:rsidP="00971FC3">
      <w:pPr>
        <w:pStyle w:val="rand86059"/>
        <w:jc w:val="both"/>
        <w:rPr>
          <w:rFonts w:asciiTheme="minorHAnsi" w:hAnsiTheme="minorHAnsi" w:cstheme="minorHAnsi"/>
          <w:sz w:val="23"/>
          <w:szCs w:val="23"/>
          <w:lang w:val="sq-AL"/>
        </w:rPr>
      </w:pPr>
    </w:p>
    <w:p w14:paraId="4DB567B4" w14:textId="6D1E0C62" w:rsidR="00971FC3" w:rsidRPr="00DA0697" w:rsidRDefault="00971FC3" w:rsidP="00971FC3">
      <w:pPr>
        <w:pStyle w:val="Heading3"/>
        <w:jc w:val="both"/>
        <w:rPr>
          <w:rFonts w:cstheme="minorHAnsi"/>
          <w:szCs w:val="23"/>
        </w:rPr>
      </w:pPr>
      <w:bookmarkStart w:id="57" w:name="_Toc38"/>
      <w:bookmarkStart w:id="58" w:name="_Toc76710320"/>
      <w:proofErr w:type="spellStart"/>
      <w:r w:rsidRPr="00DA0697">
        <w:rPr>
          <w:rFonts w:cstheme="minorHAnsi"/>
          <w:szCs w:val="23"/>
        </w:rPr>
        <w:t>El-mevãḳĩt</w:t>
      </w:r>
      <w:proofErr w:type="spellEnd"/>
      <w:r w:rsidRPr="00DA0697">
        <w:rPr>
          <w:rFonts w:cstheme="minorHAnsi"/>
          <w:szCs w:val="23"/>
        </w:rPr>
        <w:t xml:space="preserve"> - pikënisjet gjeografike të pelegrinazhit:</w:t>
      </w:r>
      <w:bookmarkEnd w:id="57"/>
      <w:bookmarkEnd w:id="58"/>
    </w:p>
    <w:p w14:paraId="435832EA" w14:textId="2B224583" w:rsidR="00971FC3" w:rsidRPr="00DA0697" w:rsidRDefault="00971FC3" w:rsidP="00971FC3">
      <w:pPr>
        <w:pStyle w:val="rand8402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Kur të arrijë pelegrini te </w:t>
      </w:r>
      <w:proofErr w:type="spellStart"/>
      <w:r w:rsidRPr="00DA0697">
        <w:rPr>
          <w:rFonts w:asciiTheme="minorHAnsi" w:hAnsiTheme="minorHAnsi" w:cstheme="minorHAnsi"/>
          <w:sz w:val="23"/>
          <w:szCs w:val="23"/>
          <w:lang w:val="sq-AL"/>
        </w:rPr>
        <w:t>mĩḳãti</w:t>
      </w:r>
      <w:proofErr w:type="spellEnd"/>
      <w:r w:rsidRPr="00DA0697">
        <w:rPr>
          <w:rFonts w:asciiTheme="minorHAnsi" w:hAnsiTheme="minorHAnsi" w:cstheme="minorHAnsi"/>
          <w:sz w:val="23"/>
          <w:szCs w:val="23"/>
          <w:lang w:val="sq-AL"/>
        </w:rPr>
        <w:t xml:space="preserve">, aty e shpreh hyrjen në </w:t>
      </w:r>
      <w:proofErr w:type="spellStart"/>
      <w:r w:rsidRPr="00DA0697">
        <w:rPr>
          <w:rFonts w:asciiTheme="minorHAnsi" w:hAnsiTheme="minorHAnsi" w:cstheme="minorHAnsi"/>
          <w:sz w:val="23"/>
          <w:szCs w:val="23"/>
          <w:lang w:val="sq-AL"/>
        </w:rPr>
        <w:t>ihrãm</w:t>
      </w:r>
      <w:proofErr w:type="spellEnd"/>
      <w:r w:rsidRPr="00DA0697">
        <w:rPr>
          <w:rFonts w:asciiTheme="minorHAnsi" w:hAnsiTheme="minorHAnsi" w:cstheme="minorHAnsi"/>
          <w:sz w:val="23"/>
          <w:szCs w:val="23"/>
          <w:lang w:val="sq-AL"/>
        </w:rPr>
        <w:t xml:space="preserve"> - bërja nijet dhe nisja e ritualeve të pelegrinazhit. Kjo mund të behët edhe duke qenë në veturë; e nëse jemi në aeroplan, atëherë duhet të kihet edhe më shumë kujdes që, pa e tejkaluar atë pozitë gjeografike, ta kryejmë këtë rit të rëndësishëm! Ekzistojnë pesë </w:t>
      </w:r>
      <w:proofErr w:type="spellStart"/>
      <w:r w:rsidRPr="00DA0697">
        <w:rPr>
          <w:rFonts w:asciiTheme="minorHAnsi" w:hAnsiTheme="minorHAnsi" w:cstheme="minorHAnsi"/>
          <w:sz w:val="23"/>
          <w:szCs w:val="23"/>
          <w:lang w:val="sq-AL"/>
        </w:rPr>
        <w:t>mikate</w:t>
      </w:r>
      <w:proofErr w:type="spellEnd"/>
      <w:r w:rsidRPr="00DA0697">
        <w:rPr>
          <w:rFonts w:asciiTheme="minorHAnsi" w:hAnsiTheme="minorHAnsi" w:cstheme="minorHAnsi"/>
          <w:sz w:val="23"/>
          <w:szCs w:val="23"/>
          <w:lang w:val="sq-AL"/>
        </w:rPr>
        <w:t xml:space="preserve"> gjithsej:</w:t>
      </w:r>
    </w:p>
    <w:p w14:paraId="29A622A3" w14:textId="77777777" w:rsidR="00971FC3" w:rsidRPr="00DA0697" w:rsidRDefault="00971FC3" w:rsidP="00971FC3">
      <w:pPr>
        <w:pStyle w:val="rand58138"/>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Mĩḳãti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Dhu'l-Hulejfa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Ebjãru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Ali</w:t>
      </w:r>
      <w:proofErr w:type="spellEnd"/>
      <w:r w:rsidRPr="00DA0697">
        <w:rPr>
          <w:rFonts w:asciiTheme="minorHAnsi" w:hAnsiTheme="minorHAnsi" w:cstheme="minorHAnsi"/>
          <w:sz w:val="23"/>
          <w:szCs w:val="23"/>
          <w:lang w:val="sq-AL"/>
        </w:rPr>
        <w:t xml:space="preserve"> - puset e </w:t>
      </w:r>
      <w:proofErr w:type="spellStart"/>
      <w:r w:rsidRPr="00DA0697">
        <w:rPr>
          <w:rFonts w:asciiTheme="minorHAnsi" w:hAnsiTheme="minorHAnsi" w:cstheme="minorHAnsi"/>
          <w:sz w:val="23"/>
          <w:szCs w:val="23"/>
          <w:lang w:val="sq-AL"/>
        </w:rPr>
        <w:t>Aliut</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mĩḳãt</w:t>
      </w:r>
      <w:proofErr w:type="spellEnd"/>
      <w:r w:rsidRPr="00DA0697">
        <w:rPr>
          <w:rFonts w:asciiTheme="minorHAnsi" w:hAnsiTheme="minorHAnsi" w:cstheme="minorHAnsi"/>
          <w:sz w:val="23"/>
          <w:szCs w:val="23"/>
          <w:lang w:val="sq-AL"/>
        </w:rPr>
        <w:t xml:space="preserve"> i veçantë për banorët e Medinës.</w:t>
      </w:r>
    </w:p>
    <w:p w14:paraId="658B82B5" w14:textId="77777777" w:rsidR="00971FC3" w:rsidRPr="00DA0697" w:rsidRDefault="00971FC3" w:rsidP="00971FC3">
      <w:pPr>
        <w:pStyle w:val="rand52811"/>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El-Xhuhfe</w:t>
      </w:r>
      <w:proofErr w:type="spellEnd"/>
      <w:r w:rsidRPr="00DA0697">
        <w:rPr>
          <w:rFonts w:asciiTheme="minorHAnsi" w:hAnsiTheme="minorHAnsi" w:cstheme="minorHAnsi"/>
          <w:sz w:val="23"/>
          <w:szCs w:val="23"/>
          <w:lang w:val="sq-AL"/>
        </w:rPr>
        <w:t xml:space="preserve"> (në afërsi të </w:t>
      </w:r>
      <w:proofErr w:type="spellStart"/>
      <w:r w:rsidRPr="00DA0697">
        <w:rPr>
          <w:rFonts w:asciiTheme="minorHAnsi" w:hAnsiTheme="minorHAnsi" w:cstheme="minorHAnsi"/>
          <w:sz w:val="23"/>
          <w:szCs w:val="23"/>
          <w:lang w:val="sq-AL"/>
        </w:rPr>
        <w:t>Rabigut</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mĩḳãti</w:t>
      </w:r>
      <w:proofErr w:type="spellEnd"/>
      <w:r w:rsidRPr="00DA0697">
        <w:rPr>
          <w:rFonts w:asciiTheme="minorHAnsi" w:hAnsiTheme="minorHAnsi" w:cstheme="minorHAnsi"/>
          <w:sz w:val="23"/>
          <w:szCs w:val="23"/>
          <w:lang w:val="sq-AL"/>
        </w:rPr>
        <w:t xml:space="preserve"> i banorëve të Shamit - </w:t>
      </w:r>
      <w:proofErr w:type="spellStart"/>
      <w:r w:rsidRPr="00DA0697">
        <w:rPr>
          <w:rFonts w:asciiTheme="minorHAnsi" w:hAnsiTheme="minorHAnsi" w:cstheme="minorHAnsi"/>
          <w:sz w:val="23"/>
          <w:szCs w:val="23"/>
          <w:lang w:val="sq-AL"/>
        </w:rPr>
        <w:t>Levantit</w:t>
      </w:r>
      <w:proofErr w:type="spellEnd"/>
      <w:r w:rsidRPr="00DA0697">
        <w:rPr>
          <w:rFonts w:asciiTheme="minorHAnsi" w:hAnsiTheme="minorHAnsi" w:cstheme="minorHAnsi"/>
          <w:sz w:val="23"/>
          <w:szCs w:val="23"/>
          <w:lang w:val="sq-AL"/>
        </w:rPr>
        <w:t>, Egjiptit dhe i Magrebit - Afrikës Veriore.</w:t>
      </w:r>
    </w:p>
    <w:p w14:paraId="34223C23" w14:textId="77777777" w:rsidR="00971FC3" w:rsidRPr="00DA0697" w:rsidRDefault="00971FC3" w:rsidP="00971FC3">
      <w:pPr>
        <w:pStyle w:val="rand15802"/>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Ķarnu'l-menãzil</w:t>
      </w:r>
      <w:proofErr w:type="spellEnd"/>
      <w:r w:rsidRPr="00DA0697">
        <w:rPr>
          <w:rFonts w:asciiTheme="minorHAnsi" w:hAnsiTheme="minorHAnsi" w:cstheme="minorHAnsi"/>
          <w:sz w:val="23"/>
          <w:szCs w:val="23"/>
          <w:lang w:val="sq-AL"/>
        </w:rPr>
        <w:t xml:space="preserve"> - (Es-</w:t>
      </w:r>
      <w:proofErr w:type="spellStart"/>
      <w:r w:rsidRPr="00DA0697">
        <w:rPr>
          <w:rFonts w:asciiTheme="minorHAnsi" w:hAnsiTheme="minorHAnsi" w:cstheme="minorHAnsi"/>
          <w:sz w:val="23"/>
          <w:szCs w:val="23"/>
          <w:lang w:val="sq-AL"/>
        </w:rPr>
        <w:t>Sejl</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Wadi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muhrim</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mĩḳãti</w:t>
      </w:r>
      <w:proofErr w:type="spellEnd"/>
      <w:r w:rsidRPr="00DA0697">
        <w:rPr>
          <w:rFonts w:asciiTheme="minorHAnsi" w:hAnsiTheme="minorHAnsi" w:cstheme="minorHAnsi"/>
          <w:sz w:val="23"/>
          <w:szCs w:val="23"/>
          <w:lang w:val="sq-AL"/>
        </w:rPr>
        <w:t xml:space="preserve"> i banorëve të </w:t>
      </w:r>
      <w:proofErr w:type="spellStart"/>
      <w:r w:rsidRPr="00DA0697">
        <w:rPr>
          <w:rFonts w:asciiTheme="minorHAnsi" w:hAnsiTheme="minorHAnsi" w:cstheme="minorHAnsi"/>
          <w:sz w:val="23"/>
          <w:szCs w:val="23"/>
          <w:lang w:val="sq-AL"/>
        </w:rPr>
        <w:t>Nexhdit</w:t>
      </w:r>
      <w:proofErr w:type="spellEnd"/>
      <w:r w:rsidRPr="00DA0697">
        <w:rPr>
          <w:rFonts w:asciiTheme="minorHAnsi" w:hAnsiTheme="minorHAnsi" w:cstheme="minorHAnsi"/>
          <w:sz w:val="23"/>
          <w:szCs w:val="23"/>
          <w:lang w:val="sq-AL"/>
        </w:rPr>
        <w:t xml:space="preserve"> - pjesës qendrore të Gadishullit Arabik, </w:t>
      </w:r>
      <w:proofErr w:type="spellStart"/>
      <w:r w:rsidRPr="00DA0697">
        <w:rPr>
          <w:rFonts w:asciiTheme="minorHAnsi" w:hAnsiTheme="minorHAnsi" w:cstheme="minorHAnsi"/>
          <w:sz w:val="23"/>
          <w:szCs w:val="23"/>
          <w:lang w:val="sq-AL"/>
        </w:rPr>
        <w:t>Taifit</w:t>
      </w:r>
      <w:proofErr w:type="spellEnd"/>
      <w:r w:rsidRPr="00DA0697">
        <w:rPr>
          <w:rFonts w:asciiTheme="minorHAnsi" w:hAnsiTheme="minorHAnsi" w:cstheme="minorHAnsi"/>
          <w:sz w:val="23"/>
          <w:szCs w:val="23"/>
          <w:lang w:val="sq-AL"/>
        </w:rPr>
        <w:t xml:space="preserve"> dhe të asaj ane në përgjithësi.</w:t>
      </w:r>
    </w:p>
    <w:p w14:paraId="2069D126" w14:textId="77777777" w:rsidR="00971FC3" w:rsidRPr="00DA0697" w:rsidRDefault="00971FC3" w:rsidP="00971FC3">
      <w:pPr>
        <w:pStyle w:val="rand67132"/>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Dhatu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Irḳ</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mĩḳãti</w:t>
      </w:r>
      <w:proofErr w:type="spellEnd"/>
      <w:r w:rsidRPr="00DA0697">
        <w:rPr>
          <w:rFonts w:asciiTheme="minorHAnsi" w:hAnsiTheme="minorHAnsi" w:cstheme="minorHAnsi"/>
          <w:sz w:val="23"/>
          <w:szCs w:val="23"/>
          <w:lang w:val="sq-AL"/>
        </w:rPr>
        <w:t xml:space="preserve"> i banorëve të Irakut.</w:t>
      </w:r>
    </w:p>
    <w:p w14:paraId="16896EC2" w14:textId="77777777" w:rsidR="00971FC3" w:rsidRPr="00DA0697" w:rsidRDefault="00971FC3" w:rsidP="00971FC3">
      <w:pPr>
        <w:pStyle w:val="rand66853"/>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Jelemlem</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mĩḳãti</w:t>
      </w:r>
      <w:proofErr w:type="spellEnd"/>
      <w:r w:rsidRPr="00DA0697">
        <w:rPr>
          <w:rFonts w:asciiTheme="minorHAnsi" w:hAnsiTheme="minorHAnsi" w:cstheme="minorHAnsi"/>
          <w:sz w:val="23"/>
          <w:szCs w:val="23"/>
          <w:lang w:val="sq-AL"/>
        </w:rPr>
        <w:t xml:space="preserve"> i banorëve të Jemenit.</w:t>
      </w:r>
    </w:p>
    <w:p w14:paraId="316AB4AF" w14:textId="6758B6CB" w:rsidR="00971FC3" w:rsidRPr="00DA0697" w:rsidRDefault="00971FC3" w:rsidP="00971FC3">
      <w:pPr>
        <w:pStyle w:val="rand6018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Këto </w:t>
      </w:r>
      <w:proofErr w:type="spellStart"/>
      <w:r w:rsidRPr="00DA0697">
        <w:rPr>
          <w:rFonts w:asciiTheme="minorHAnsi" w:hAnsiTheme="minorHAnsi" w:cstheme="minorHAnsi"/>
          <w:sz w:val="23"/>
          <w:szCs w:val="23"/>
          <w:lang w:val="sq-AL"/>
        </w:rPr>
        <w:t>mĩḳãte</w:t>
      </w:r>
      <w:proofErr w:type="spellEnd"/>
      <w:r w:rsidRPr="00DA0697">
        <w:rPr>
          <w:rFonts w:asciiTheme="minorHAnsi" w:hAnsiTheme="minorHAnsi" w:cstheme="minorHAnsi"/>
          <w:sz w:val="23"/>
          <w:szCs w:val="23"/>
          <w:lang w:val="sq-AL"/>
        </w:rPr>
        <w:t xml:space="preserve"> janë të vlefshme për gjithsecilin që kalon atypari, edhe nëse nuk është i anës përkatëse! Ndërsa banorët e Mekës dhe të tjerët përreth tyre që nuk i përfshin ndonjë </w:t>
      </w:r>
      <w:proofErr w:type="spellStart"/>
      <w:r w:rsidRPr="00DA0697">
        <w:rPr>
          <w:rFonts w:asciiTheme="minorHAnsi" w:hAnsiTheme="minorHAnsi" w:cstheme="minorHAnsi"/>
          <w:sz w:val="23"/>
          <w:szCs w:val="23"/>
          <w:lang w:val="sq-AL"/>
        </w:rPr>
        <w:t>mĩḳãt</w:t>
      </w:r>
      <w:proofErr w:type="spellEnd"/>
      <w:r w:rsidRPr="00DA0697">
        <w:rPr>
          <w:rFonts w:asciiTheme="minorHAnsi" w:hAnsiTheme="minorHAnsi" w:cstheme="minorHAnsi"/>
          <w:sz w:val="23"/>
          <w:szCs w:val="23"/>
          <w:lang w:val="sq-AL"/>
        </w:rPr>
        <w:t xml:space="preserve">, ata hyjnë në </w:t>
      </w:r>
      <w:proofErr w:type="spellStart"/>
      <w:r w:rsidRPr="00DA0697">
        <w:rPr>
          <w:rFonts w:asciiTheme="minorHAnsi" w:hAnsiTheme="minorHAnsi" w:cstheme="minorHAnsi"/>
          <w:sz w:val="23"/>
          <w:szCs w:val="23"/>
          <w:lang w:val="sq-AL"/>
        </w:rPr>
        <w:t>ihrãm</w:t>
      </w:r>
      <w:proofErr w:type="spellEnd"/>
      <w:r w:rsidRPr="00DA0697">
        <w:rPr>
          <w:rFonts w:asciiTheme="minorHAnsi" w:hAnsiTheme="minorHAnsi" w:cstheme="minorHAnsi"/>
          <w:sz w:val="23"/>
          <w:szCs w:val="23"/>
          <w:lang w:val="sq-AL"/>
        </w:rPr>
        <w:t xml:space="preserve"> nga vendbanimet e tyre.</w:t>
      </w:r>
    </w:p>
    <w:p w14:paraId="51696F33" w14:textId="77777777" w:rsidR="00C10222" w:rsidRPr="00DA0697" w:rsidRDefault="00C10222" w:rsidP="00971FC3">
      <w:pPr>
        <w:pStyle w:val="rand60180"/>
        <w:jc w:val="both"/>
        <w:rPr>
          <w:rFonts w:asciiTheme="minorHAnsi" w:hAnsiTheme="minorHAnsi" w:cstheme="minorHAnsi"/>
          <w:sz w:val="23"/>
          <w:szCs w:val="23"/>
          <w:lang w:val="sq-AL"/>
        </w:rPr>
      </w:pPr>
    </w:p>
    <w:p w14:paraId="65A27DDB" w14:textId="77777777" w:rsidR="00971FC3" w:rsidRPr="00DA0697" w:rsidRDefault="00971FC3" w:rsidP="00971FC3">
      <w:pPr>
        <w:pStyle w:val="Heading3"/>
      </w:pPr>
      <w:bookmarkStart w:id="59" w:name="_Toc39"/>
      <w:bookmarkStart w:id="60" w:name="_Toc76710321"/>
      <w:r w:rsidRPr="00DA0697">
        <w:t xml:space="preserve">Si hyhet në </w:t>
      </w:r>
      <w:proofErr w:type="spellStart"/>
      <w:r w:rsidRPr="00DA0697">
        <w:t>ihrãm</w:t>
      </w:r>
      <w:proofErr w:type="spellEnd"/>
      <w:r w:rsidRPr="00DA0697">
        <w:t>?</w:t>
      </w:r>
      <w:bookmarkEnd w:id="59"/>
      <w:bookmarkEnd w:id="60"/>
    </w:p>
    <w:p w14:paraId="25C3240F" w14:textId="55D4556D" w:rsidR="00971FC3" w:rsidRPr="00DA0697" w:rsidRDefault="00971FC3" w:rsidP="00971FC3">
      <w:pPr>
        <w:pStyle w:val="rand7556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Është e pëlqyeshme që </w:t>
      </w:r>
      <w:r w:rsidR="00C81F04" w:rsidRPr="00DA0697">
        <w:rPr>
          <w:rFonts w:asciiTheme="minorHAnsi" w:hAnsiTheme="minorHAnsi" w:cstheme="minorHAnsi"/>
          <w:sz w:val="23"/>
          <w:szCs w:val="23"/>
          <w:lang w:val="sq-AL"/>
        </w:rPr>
        <w:t>pelegrini</w:t>
      </w:r>
      <w:r w:rsidRPr="00DA0697">
        <w:rPr>
          <w:rFonts w:asciiTheme="minorHAnsi" w:hAnsiTheme="minorHAnsi" w:cstheme="minorHAnsi"/>
          <w:sz w:val="23"/>
          <w:szCs w:val="23"/>
          <w:lang w:val="sq-AL"/>
        </w:rPr>
        <w:t xml:space="preserve"> të lahet, të pastrohet, e të </w:t>
      </w:r>
      <w:r w:rsidR="00C81F04" w:rsidRPr="00DA0697">
        <w:rPr>
          <w:rFonts w:asciiTheme="minorHAnsi" w:hAnsiTheme="minorHAnsi" w:cstheme="minorHAnsi"/>
          <w:sz w:val="23"/>
          <w:szCs w:val="23"/>
          <w:lang w:val="sq-AL"/>
        </w:rPr>
        <w:t>parfumohet</w:t>
      </w:r>
      <w:r w:rsidRPr="00DA0697">
        <w:rPr>
          <w:rFonts w:asciiTheme="minorHAnsi" w:hAnsiTheme="minorHAnsi" w:cstheme="minorHAnsi"/>
          <w:sz w:val="23"/>
          <w:szCs w:val="23"/>
          <w:lang w:val="sq-AL"/>
        </w:rPr>
        <w:t xml:space="preserve">; pastaj, në </w:t>
      </w:r>
      <w:proofErr w:type="spellStart"/>
      <w:r w:rsidRPr="00DA0697">
        <w:rPr>
          <w:rFonts w:asciiTheme="minorHAnsi" w:hAnsiTheme="minorHAnsi" w:cstheme="minorHAnsi"/>
          <w:sz w:val="23"/>
          <w:szCs w:val="23"/>
          <w:lang w:val="sq-AL"/>
        </w:rPr>
        <w:t>mĩḳãtin</w:t>
      </w:r>
      <w:proofErr w:type="spellEnd"/>
      <w:r w:rsidRPr="00DA0697">
        <w:rPr>
          <w:rFonts w:asciiTheme="minorHAnsi" w:hAnsiTheme="minorHAnsi" w:cstheme="minorHAnsi"/>
          <w:sz w:val="23"/>
          <w:szCs w:val="23"/>
          <w:lang w:val="sq-AL"/>
        </w:rPr>
        <w:t xml:space="preserve"> përkatës t'i veshë pëlhurat e quajtura "</w:t>
      </w:r>
      <w:proofErr w:type="spellStart"/>
      <w:r w:rsidRPr="00DA0697">
        <w:rPr>
          <w:rFonts w:asciiTheme="minorHAnsi" w:hAnsiTheme="minorHAnsi" w:cstheme="minorHAnsi"/>
          <w:sz w:val="23"/>
          <w:szCs w:val="23"/>
          <w:lang w:val="sq-AL"/>
        </w:rPr>
        <w:t>ihrãm</w:t>
      </w:r>
      <w:proofErr w:type="spellEnd"/>
      <w:r w:rsidRPr="00DA0697">
        <w:rPr>
          <w:rFonts w:asciiTheme="minorHAnsi" w:hAnsiTheme="minorHAnsi" w:cstheme="minorHAnsi"/>
          <w:sz w:val="23"/>
          <w:szCs w:val="23"/>
          <w:lang w:val="sq-AL"/>
        </w:rPr>
        <w:t xml:space="preserve">". Pelegrini që udhëton në vijë ajrore, bëhet gati që në vendin e tij, e kur të afrohet apo të kalojë mbi </w:t>
      </w:r>
      <w:proofErr w:type="spellStart"/>
      <w:r w:rsidRPr="00DA0697">
        <w:rPr>
          <w:rFonts w:asciiTheme="minorHAnsi" w:hAnsiTheme="minorHAnsi" w:cstheme="minorHAnsi"/>
          <w:sz w:val="23"/>
          <w:szCs w:val="23"/>
          <w:lang w:val="sq-AL"/>
        </w:rPr>
        <w:t>mĩḳãtin</w:t>
      </w:r>
      <w:proofErr w:type="spellEnd"/>
      <w:r w:rsidRPr="00DA0697">
        <w:rPr>
          <w:rFonts w:asciiTheme="minorHAnsi" w:hAnsiTheme="minorHAnsi" w:cstheme="minorHAnsi"/>
          <w:sz w:val="23"/>
          <w:szCs w:val="23"/>
          <w:lang w:val="sq-AL"/>
        </w:rPr>
        <w:t xml:space="preserve"> e anës së tij, e bën nijetin dhe e shqipton hyrjen në </w:t>
      </w:r>
      <w:proofErr w:type="spellStart"/>
      <w:r w:rsidRPr="00DA0697">
        <w:rPr>
          <w:rFonts w:asciiTheme="minorHAnsi" w:hAnsiTheme="minorHAnsi" w:cstheme="minorHAnsi"/>
          <w:sz w:val="23"/>
          <w:szCs w:val="23"/>
          <w:lang w:val="sq-AL"/>
        </w:rPr>
        <w:t>ihrãm</w:t>
      </w:r>
      <w:proofErr w:type="spellEnd"/>
      <w:r w:rsidRPr="00DA0697">
        <w:rPr>
          <w:rFonts w:asciiTheme="minorHAnsi" w:hAnsiTheme="minorHAnsi" w:cstheme="minorHAnsi"/>
          <w:sz w:val="23"/>
          <w:szCs w:val="23"/>
          <w:lang w:val="sq-AL"/>
        </w:rPr>
        <w:t>! Pra, veshja e pelegrinit - mashkull është: dy pëlhura - pa ndonjë qepje penj (pra pa qenë e qepur në formë të trupit apo ndonjë gjymtyre të tij), njëra për të mbuluar pjesën e sipërme, kurse tjetra pjesën e poshtme, përherë duke lënë kokën të zbuluar!</w:t>
      </w:r>
    </w:p>
    <w:p w14:paraId="4A4B23B2" w14:textId="77777777" w:rsidR="00971FC3" w:rsidRPr="00DA0697" w:rsidRDefault="00971FC3" w:rsidP="00971FC3">
      <w:pPr>
        <w:pStyle w:val="rand3108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Ndërsa sa i përket veshjes së femrës, nuk ka diçka të veçantë, përpos që nuk lejohet mbulimi i fytyrës dhe i duarve me diçka të qepur me penj, si </w:t>
      </w:r>
      <w:proofErr w:type="spellStart"/>
      <w:r w:rsidRPr="00DA0697">
        <w:rPr>
          <w:rFonts w:asciiTheme="minorHAnsi" w:hAnsiTheme="minorHAnsi" w:cstheme="minorHAnsi"/>
          <w:sz w:val="23"/>
          <w:szCs w:val="23"/>
          <w:lang w:val="sq-AL"/>
        </w:rPr>
        <w:t>burka</w:t>
      </w:r>
      <w:proofErr w:type="spellEnd"/>
      <w:r w:rsidRPr="00DA0697">
        <w:rPr>
          <w:rFonts w:asciiTheme="minorHAnsi" w:hAnsiTheme="minorHAnsi" w:cstheme="minorHAnsi"/>
          <w:sz w:val="23"/>
          <w:szCs w:val="23"/>
          <w:lang w:val="sq-AL"/>
        </w:rPr>
        <w:t xml:space="preserve"> dhe dorëzat; Ajo, në prezencë të burrave të huaj, e mbulon fytyrën e saj me shami apo vello, ashtu siç vepronin nënat e besimtarëve dhe </w:t>
      </w:r>
      <w:proofErr w:type="spellStart"/>
      <w:r w:rsidRPr="00DA0697">
        <w:rPr>
          <w:rFonts w:asciiTheme="minorHAnsi" w:hAnsiTheme="minorHAnsi" w:cstheme="minorHAnsi"/>
          <w:sz w:val="23"/>
          <w:szCs w:val="23"/>
          <w:lang w:val="sq-AL"/>
        </w:rPr>
        <w:t>sahabeshat</w:t>
      </w:r>
      <w:proofErr w:type="spellEnd"/>
      <w:r w:rsidRPr="00DA0697">
        <w:rPr>
          <w:rFonts w:asciiTheme="minorHAnsi" w:hAnsiTheme="minorHAnsi" w:cstheme="minorHAnsi"/>
          <w:sz w:val="23"/>
          <w:szCs w:val="23"/>
          <w:lang w:val="sq-AL"/>
        </w:rPr>
        <w:t>.</w:t>
      </w:r>
    </w:p>
    <w:p w14:paraId="3FA5521C" w14:textId="150B6A07" w:rsidR="00971FC3" w:rsidRPr="00DA0697" w:rsidRDefault="00971FC3" w:rsidP="00971FC3">
      <w:pPr>
        <w:pStyle w:val="rand4614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Pas veshjes së </w:t>
      </w:r>
      <w:proofErr w:type="spellStart"/>
      <w:r w:rsidRPr="00DA0697">
        <w:rPr>
          <w:rFonts w:asciiTheme="minorHAnsi" w:hAnsiTheme="minorHAnsi" w:cstheme="minorHAnsi"/>
          <w:sz w:val="23"/>
          <w:szCs w:val="23"/>
          <w:lang w:val="sq-AL"/>
        </w:rPr>
        <w:t>ihrãmit</w:t>
      </w:r>
      <w:proofErr w:type="spellEnd"/>
      <w:r w:rsidRPr="00DA0697">
        <w:rPr>
          <w:rFonts w:asciiTheme="minorHAnsi" w:hAnsiTheme="minorHAnsi" w:cstheme="minorHAnsi"/>
          <w:sz w:val="23"/>
          <w:szCs w:val="23"/>
          <w:lang w:val="sq-AL"/>
        </w:rPr>
        <w:t xml:space="preserve">, e vendos me zemër hyrjen në ritualet e </w:t>
      </w:r>
      <w:proofErr w:type="spellStart"/>
      <w:r w:rsidRPr="00DA0697">
        <w:rPr>
          <w:rFonts w:asciiTheme="minorHAnsi" w:hAnsiTheme="minorHAnsi" w:cstheme="minorHAnsi"/>
          <w:sz w:val="23"/>
          <w:szCs w:val="23"/>
          <w:lang w:val="sq-AL"/>
        </w:rPr>
        <w:t>umres</w:t>
      </w:r>
      <w:proofErr w:type="spellEnd"/>
      <w:r w:rsidRPr="00DA0697">
        <w:rPr>
          <w:rFonts w:asciiTheme="minorHAnsi" w:hAnsiTheme="minorHAnsi" w:cstheme="minorHAnsi"/>
          <w:sz w:val="23"/>
          <w:szCs w:val="23"/>
          <w:lang w:val="sq-AL"/>
        </w:rPr>
        <w:t xml:space="preserve"> dhe thotë: "All-</w:t>
      </w:r>
      <w:proofErr w:type="spellStart"/>
      <w:r w:rsidRPr="00DA0697">
        <w:rPr>
          <w:rFonts w:asciiTheme="minorHAnsi" w:hAnsiTheme="minorHAnsi" w:cstheme="minorHAnsi"/>
          <w:sz w:val="23"/>
          <w:szCs w:val="23"/>
          <w:lang w:val="sq-AL"/>
        </w:rPr>
        <w:t>llahumme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lebbejke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umreten</w:t>
      </w:r>
      <w:proofErr w:type="spellEnd"/>
      <w:r w:rsidRPr="00DA0697">
        <w:rPr>
          <w:rFonts w:asciiTheme="minorHAnsi" w:hAnsiTheme="minorHAnsi" w:cstheme="minorHAnsi"/>
          <w:sz w:val="23"/>
          <w:szCs w:val="23"/>
          <w:lang w:val="sq-AL"/>
        </w:rPr>
        <w:t xml:space="preserve">!" (O Allah, të përgjigjem me </w:t>
      </w:r>
      <w:proofErr w:type="spellStart"/>
      <w:r w:rsidRPr="00DA0697">
        <w:rPr>
          <w:rFonts w:asciiTheme="minorHAnsi" w:hAnsiTheme="minorHAnsi" w:cstheme="minorHAnsi"/>
          <w:sz w:val="23"/>
          <w:szCs w:val="23"/>
          <w:lang w:val="sq-AL"/>
        </w:rPr>
        <w:t>Umre</w:t>
      </w:r>
      <w:proofErr w:type="spellEnd"/>
      <w:r w:rsidRPr="00DA0697">
        <w:rPr>
          <w:rFonts w:asciiTheme="minorHAnsi" w:hAnsiTheme="minorHAnsi" w:cstheme="minorHAnsi"/>
          <w:sz w:val="23"/>
          <w:szCs w:val="23"/>
          <w:lang w:val="sq-AL"/>
        </w:rPr>
        <w:t>!) Kjo formë e pelegrinazhit - e quajtur "</w:t>
      </w:r>
      <w:proofErr w:type="spellStart"/>
      <w:r w:rsidRPr="00DA0697">
        <w:rPr>
          <w:rFonts w:asciiTheme="minorHAnsi" w:hAnsiTheme="minorHAnsi" w:cstheme="minorHAnsi"/>
          <w:sz w:val="23"/>
          <w:szCs w:val="23"/>
          <w:lang w:val="sq-AL"/>
        </w:rPr>
        <w:t>temetu</w:t>
      </w:r>
      <w:proofErr w:type="spellEnd"/>
      <w:r w:rsidRPr="00DA0697">
        <w:rPr>
          <w:rFonts w:asciiTheme="minorHAnsi" w:hAnsiTheme="minorHAnsi" w:cstheme="minorHAnsi"/>
          <w:sz w:val="23"/>
          <w:szCs w:val="23"/>
          <w:lang w:val="sq-AL"/>
        </w:rPr>
        <w:t xml:space="preserve">", ku bëhen bashkë </w:t>
      </w:r>
      <w:proofErr w:type="spellStart"/>
      <w:r w:rsidRPr="00DA0697">
        <w:rPr>
          <w:rFonts w:asciiTheme="minorHAnsi" w:hAnsiTheme="minorHAnsi" w:cstheme="minorHAnsi"/>
          <w:sz w:val="23"/>
          <w:szCs w:val="23"/>
          <w:lang w:val="sq-AL"/>
        </w:rPr>
        <w:t>umreja</w:t>
      </w:r>
      <w:proofErr w:type="spellEnd"/>
      <w:r w:rsidRPr="00DA0697">
        <w:rPr>
          <w:rFonts w:asciiTheme="minorHAnsi" w:hAnsiTheme="minorHAnsi" w:cstheme="minorHAnsi"/>
          <w:sz w:val="23"/>
          <w:szCs w:val="23"/>
          <w:lang w:val="sq-AL"/>
        </w:rPr>
        <w:t xml:space="preserve"> dhe haxhi është më me vlerë, ngase kjo ishte urdhëresa e </w:t>
      </w:r>
      <w:r w:rsidRPr="00DA0697">
        <w:rPr>
          <w:rFonts w:asciiTheme="minorHAnsi" w:hAnsiTheme="minorHAnsi" w:cstheme="minorHAnsi"/>
          <w:sz w:val="23"/>
          <w:szCs w:val="23"/>
          <w:lang w:val="sq-AL"/>
        </w:rPr>
        <w:lastRenderedPageBreak/>
        <w:t>Profetit</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për shokët e tij. Ndërsa ai që e merr me vete kafshën që mëton ta dhurojë, e ta sakrifikojë në Mekë, ai e bën pelegrinazhin e quajtur "</w:t>
      </w:r>
      <w:proofErr w:type="spellStart"/>
      <w:r w:rsidRPr="00DA0697">
        <w:rPr>
          <w:rFonts w:asciiTheme="minorHAnsi" w:hAnsiTheme="minorHAnsi" w:cstheme="minorHAnsi"/>
          <w:sz w:val="23"/>
          <w:szCs w:val="23"/>
          <w:lang w:val="sq-AL"/>
        </w:rPr>
        <w:t>ḳiran</w:t>
      </w:r>
      <w:proofErr w:type="spellEnd"/>
      <w:r w:rsidRPr="00DA0697">
        <w:rPr>
          <w:rFonts w:asciiTheme="minorHAnsi" w:hAnsiTheme="minorHAnsi" w:cstheme="minorHAnsi"/>
          <w:sz w:val="23"/>
          <w:szCs w:val="23"/>
          <w:lang w:val="sq-AL"/>
        </w:rPr>
        <w:t>" - siç veproi 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00215D5E" w:rsidRPr="00DA0697">
        <w:rPr>
          <w:rFonts w:asciiTheme="minorHAnsi" w:hAnsiTheme="minorHAnsi" w:cstheme="minorHAnsi"/>
          <w:sz w:val="23"/>
          <w:szCs w:val="23"/>
          <w:lang w:val="sq-AL"/>
        </w:rPr>
        <w:t>,</w:t>
      </w:r>
      <w:r w:rsidRPr="00DA0697">
        <w:rPr>
          <w:rFonts w:asciiTheme="minorHAnsi" w:hAnsiTheme="minorHAnsi" w:cstheme="minorHAnsi"/>
          <w:sz w:val="23"/>
          <w:szCs w:val="23"/>
          <w:lang w:val="sq-AL"/>
        </w:rPr>
        <w:t xml:space="preserve"> ndërsa hyrjen në </w:t>
      </w:r>
      <w:proofErr w:type="spellStart"/>
      <w:r w:rsidRPr="00DA0697">
        <w:rPr>
          <w:rFonts w:asciiTheme="minorHAnsi" w:hAnsiTheme="minorHAnsi" w:cstheme="minorHAnsi"/>
          <w:sz w:val="23"/>
          <w:szCs w:val="23"/>
          <w:lang w:val="sq-AL"/>
        </w:rPr>
        <w:t>ihrãm</w:t>
      </w:r>
      <w:proofErr w:type="spellEnd"/>
      <w:r w:rsidRPr="00DA0697">
        <w:rPr>
          <w:rFonts w:asciiTheme="minorHAnsi" w:hAnsiTheme="minorHAnsi" w:cstheme="minorHAnsi"/>
          <w:sz w:val="23"/>
          <w:szCs w:val="23"/>
          <w:lang w:val="sq-AL"/>
        </w:rPr>
        <w:t xml:space="preserve"> e shpreh me fjalët: "</w:t>
      </w:r>
      <w:proofErr w:type="spellStart"/>
      <w:r w:rsidRPr="00DA0697">
        <w:rPr>
          <w:rFonts w:asciiTheme="minorHAnsi" w:hAnsiTheme="minorHAnsi" w:cstheme="minorHAnsi"/>
          <w:sz w:val="23"/>
          <w:szCs w:val="23"/>
          <w:lang w:val="sq-AL"/>
        </w:rPr>
        <w:t>Allahumme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lebbejke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umreten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we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haxhen</w:t>
      </w:r>
      <w:proofErr w:type="spellEnd"/>
      <w:r w:rsidRPr="00DA0697">
        <w:rPr>
          <w:rFonts w:asciiTheme="minorHAnsi" w:hAnsiTheme="minorHAnsi" w:cstheme="minorHAnsi"/>
          <w:sz w:val="23"/>
          <w:szCs w:val="23"/>
          <w:lang w:val="sq-AL"/>
        </w:rPr>
        <w:t xml:space="preserve">! (O Allah, të përgjigjem me </w:t>
      </w:r>
      <w:proofErr w:type="spellStart"/>
      <w:r w:rsidRPr="00DA0697">
        <w:rPr>
          <w:rFonts w:asciiTheme="minorHAnsi" w:hAnsiTheme="minorHAnsi" w:cstheme="minorHAnsi"/>
          <w:sz w:val="23"/>
          <w:szCs w:val="23"/>
          <w:lang w:val="sq-AL"/>
        </w:rPr>
        <w:t>Umre</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Haxh</w:t>
      </w:r>
      <w:proofErr w:type="spellEnd"/>
      <w:r w:rsidRPr="00DA0697">
        <w:rPr>
          <w:rFonts w:asciiTheme="minorHAnsi" w:hAnsiTheme="minorHAnsi" w:cstheme="minorHAnsi"/>
          <w:sz w:val="23"/>
          <w:szCs w:val="23"/>
          <w:lang w:val="sq-AL"/>
        </w:rPr>
        <w:t xml:space="preserve">!) Ai nuk lirohet nga </w:t>
      </w:r>
      <w:proofErr w:type="spellStart"/>
      <w:r w:rsidRPr="00DA0697">
        <w:rPr>
          <w:rFonts w:asciiTheme="minorHAnsi" w:hAnsiTheme="minorHAnsi" w:cstheme="minorHAnsi"/>
          <w:sz w:val="23"/>
          <w:szCs w:val="23"/>
          <w:lang w:val="sq-AL"/>
        </w:rPr>
        <w:t>ihrãmi</w:t>
      </w:r>
      <w:proofErr w:type="spellEnd"/>
      <w:r w:rsidRPr="00DA0697">
        <w:rPr>
          <w:rFonts w:asciiTheme="minorHAnsi" w:hAnsiTheme="minorHAnsi" w:cstheme="minorHAnsi"/>
          <w:sz w:val="23"/>
          <w:szCs w:val="23"/>
          <w:lang w:val="sq-AL"/>
        </w:rPr>
        <w:t xml:space="preserve"> deri në ditën e festës së Bajramit - derisa të </w:t>
      </w:r>
      <w:proofErr w:type="spellStart"/>
      <w:r w:rsidRPr="00DA0697">
        <w:rPr>
          <w:rFonts w:asciiTheme="minorHAnsi" w:hAnsiTheme="minorHAnsi" w:cstheme="minorHAnsi"/>
          <w:sz w:val="23"/>
          <w:szCs w:val="23"/>
          <w:lang w:val="sq-AL"/>
        </w:rPr>
        <w:t>therret</w:t>
      </w:r>
      <w:proofErr w:type="spellEnd"/>
      <w:r w:rsidRPr="00DA0697">
        <w:rPr>
          <w:rFonts w:asciiTheme="minorHAnsi" w:hAnsiTheme="minorHAnsi" w:cstheme="minorHAnsi"/>
          <w:sz w:val="23"/>
          <w:szCs w:val="23"/>
          <w:lang w:val="sq-AL"/>
        </w:rPr>
        <w:t xml:space="preserve"> kafsha e tij! Ndërsa lloji i tretë i pelegrinazhit është "</w:t>
      </w:r>
      <w:proofErr w:type="spellStart"/>
      <w:r w:rsidRPr="00DA0697">
        <w:rPr>
          <w:rFonts w:asciiTheme="minorHAnsi" w:hAnsiTheme="minorHAnsi" w:cstheme="minorHAnsi"/>
          <w:sz w:val="23"/>
          <w:szCs w:val="23"/>
          <w:lang w:val="sq-AL"/>
        </w:rPr>
        <w:t>ifrãdi</w:t>
      </w:r>
      <w:proofErr w:type="spellEnd"/>
      <w:r w:rsidRPr="00DA0697">
        <w:rPr>
          <w:rFonts w:asciiTheme="minorHAnsi" w:hAnsiTheme="minorHAnsi" w:cstheme="minorHAnsi"/>
          <w:sz w:val="23"/>
          <w:szCs w:val="23"/>
          <w:lang w:val="sq-AL"/>
        </w:rPr>
        <w:t xml:space="preserve">", ku pelegrini e bën nijet vetëm </w:t>
      </w:r>
      <w:proofErr w:type="spellStart"/>
      <w:r w:rsidRPr="00DA0697">
        <w:rPr>
          <w:rFonts w:asciiTheme="minorHAnsi" w:hAnsiTheme="minorHAnsi" w:cstheme="minorHAnsi"/>
          <w:sz w:val="23"/>
          <w:szCs w:val="23"/>
          <w:lang w:val="sq-AL"/>
        </w:rPr>
        <w:t>Haxhin</w:t>
      </w:r>
      <w:proofErr w:type="spellEnd"/>
      <w:r w:rsidRPr="00DA0697">
        <w:rPr>
          <w:rFonts w:asciiTheme="minorHAnsi" w:hAnsiTheme="minorHAnsi" w:cstheme="minorHAnsi"/>
          <w:sz w:val="23"/>
          <w:szCs w:val="23"/>
          <w:lang w:val="sq-AL"/>
        </w:rPr>
        <w:t xml:space="preserve">, e në </w:t>
      </w:r>
      <w:proofErr w:type="spellStart"/>
      <w:r w:rsidRPr="00DA0697">
        <w:rPr>
          <w:rFonts w:asciiTheme="minorHAnsi" w:hAnsiTheme="minorHAnsi" w:cstheme="minorHAnsi"/>
          <w:sz w:val="23"/>
          <w:szCs w:val="23"/>
          <w:lang w:val="sq-AL"/>
        </w:rPr>
        <w:t>ihrãmin</w:t>
      </w:r>
      <w:proofErr w:type="spellEnd"/>
      <w:r w:rsidRPr="00DA0697">
        <w:rPr>
          <w:rFonts w:asciiTheme="minorHAnsi" w:hAnsiTheme="minorHAnsi" w:cstheme="minorHAnsi"/>
          <w:sz w:val="23"/>
          <w:szCs w:val="23"/>
          <w:lang w:val="sq-AL"/>
        </w:rPr>
        <w:t xml:space="preserve"> e të cilit hyhet duke thënë: "</w:t>
      </w:r>
      <w:proofErr w:type="spellStart"/>
      <w:r w:rsidRPr="00DA0697">
        <w:rPr>
          <w:rFonts w:asciiTheme="minorHAnsi" w:hAnsiTheme="minorHAnsi" w:cstheme="minorHAnsi"/>
          <w:sz w:val="23"/>
          <w:szCs w:val="23"/>
          <w:lang w:val="sq-AL"/>
        </w:rPr>
        <w:t>Allahumme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lebbejke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haxhen</w:t>
      </w:r>
      <w:proofErr w:type="spellEnd"/>
      <w:r w:rsidRPr="00DA0697">
        <w:rPr>
          <w:rFonts w:asciiTheme="minorHAnsi" w:hAnsiTheme="minorHAnsi" w:cstheme="minorHAnsi"/>
          <w:sz w:val="23"/>
          <w:szCs w:val="23"/>
          <w:lang w:val="sq-AL"/>
        </w:rPr>
        <w:t xml:space="preserve">!" (O Allah, të përgjigjem me </w:t>
      </w:r>
      <w:proofErr w:type="spellStart"/>
      <w:r w:rsidRPr="00DA0697">
        <w:rPr>
          <w:rFonts w:asciiTheme="minorHAnsi" w:hAnsiTheme="minorHAnsi" w:cstheme="minorHAnsi"/>
          <w:sz w:val="23"/>
          <w:szCs w:val="23"/>
          <w:lang w:val="sq-AL"/>
        </w:rPr>
        <w:t>haxh</w:t>
      </w:r>
      <w:proofErr w:type="spellEnd"/>
      <w:r w:rsidRPr="00DA0697">
        <w:rPr>
          <w:rFonts w:asciiTheme="minorHAnsi" w:hAnsiTheme="minorHAnsi" w:cstheme="minorHAnsi"/>
          <w:sz w:val="23"/>
          <w:szCs w:val="23"/>
          <w:lang w:val="sq-AL"/>
        </w:rPr>
        <w:t>!)</w:t>
      </w:r>
    </w:p>
    <w:p w14:paraId="0FA598B4" w14:textId="77777777" w:rsidR="00C10222" w:rsidRPr="00DA0697" w:rsidRDefault="00C10222" w:rsidP="00971FC3">
      <w:pPr>
        <w:pStyle w:val="rand46148"/>
        <w:jc w:val="both"/>
        <w:rPr>
          <w:rFonts w:asciiTheme="minorHAnsi" w:hAnsiTheme="minorHAnsi" w:cstheme="minorHAnsi"/>
          <w:sz w:val="23"/>
          <w:szCs w:val="23"/>
          <w:lang w:val="sq-AL"/>
        </w:rPr>
      </w:pPr>
    </w:p>
    <w:p w14:paraId="444BCBF8" w14:textId="77777777" w:rsidR="00971FC3" w:rsidRPr="00DA0697" w:rsidRDefault="00971FC3" w:rsidP="00971FC3">
      <w:pPr>
        <w:pStyle w:val="Heading3"/>
      </w:pPr>
      <w:bookmarkStart w:id="61" w:name="_Toc40"/>
      <w:bookmarkStart w:id="62" w:name="_Toc76710322"/>
      <w:r w:rsidRPr="00DA0697">
        <w:t>Ndalesat e pelegrinit:</w:t>
      </w:r>
      <w:bookmarkEnd w:id="61"/>
      <w:bookmarkEnd w:id="62"/>
    </w:p>
    <w:p w14:paraId="2ADCD418" w14:textId="77777777" w:rsidR="00971FC3" w:rsidRPr="00DA0697" w:rsidRDefault="00971FC3" w:rsidP="00971FC3">
      <w:pPr>
        <w:pStyle w:val="rand3740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Me fillimin e pelegrinazhit, ndalohen:</w:t>
      </w:r>
    </w:p>
    <w:p w14:paraId="74C15EE1" w14:textId="25CAAF5A" w:rsidR="00971FC3" w:rsidRPr="00DA0697" w:rsidRDefault="009770A1" w:rsidP="009770A1">
      <w:pPr>
        <w:pStyle w:val="rand89899"/>
        <w:jc w:val="both"/>
        <w:rPr>
          <w:rFonts w:asciiTheme="minorHAnsi" w:hAnsiTheme="minorHAnsi" w:cstheme="minorHAnsi"/>
          <w:sz w:val="23"/>
          <w:szCs w:val="23"/>
          <w:lang w:val="sq-AL"/>
        </w:rPr>
      </w:pPr>
      <w:r w:rsidRPr="009770A1">
        <w:rPr>
          <w:rFonts w:asciiTheme="minorHAnsi" w:hAnsiTheme="minorHAnsi" w:cstheme="minorHAnsi"/>
          <w:sz w:val="23"/>
          <w:szCs w:val="23"/>
          <w:lang w:val="sq-AL"/>
        </w:rPr>
        <w:t>1.</w:t>
      </w:r>
      <w:r>
        <w:rPr>
          <w:rFonts w:asciiTheme="minorHAnsi" w:hAnsiTheme="minorHAnsi" w:cstheme="minorHAnsi"/>
          <w:sz w:val="23"/>
          <w:szCs w:val="23"/>
          <w:lang w:val="sq-AL"/>
        </w:rPr>
        <w:t xml:space="preserve"> </w:t>
      </w:r>
      <w:r w:rsidR="00971FC3" w:rsidRPr="00DA0697">
        <w:rPr>
          <w:rFonts w:asciiTheme="minorHAnsi" w:hAnsiTheme="minorHAnsi" w:cstheme="minorHAnsi"/>
          <w:sz w:val="23"/>
          <w:szCs w:val="23"/>
          <w:lang w:val="sq-AL"/>
        </w:rPr>
        <w:t>Marrëdhëniet intime dhe pararendëset e saj, si puthja, prekja dhe të folurit me epsh, fejesa, e kurorëzimi - pra, pelegrini as nuk martohet, e as nuk e marton askënd!</w:t>
      </w:r>
    </w:p>
    <w:p w14:paraId="3961C67D" w14:textId="5CE14D15" w:rsidR="00971FC3" w:rsidRPr="00DA0697" w:rsidRDefault="009770A1" w:rsidP="00971FC3">
      <w:pPr>
        <w:pStyle w:val="rand95722"/>
        <w:jc w:val="both"/>
        <w:rPr>
          <w:rFonts w:asciiTheme="minorHAnsi" w:hAnsiTheme="minorHAnsi" w:cstheme="minorHAnsi"/>
          <w:sz w:val="23"/>
          <w:szCs w:val="23"/>
          <w:lang w:val="sq-AL"/>
        </w:rPr>
      </w:pPr>
      <w:r>
        <w:rPr>
          <w:rFonts w:asciiTheme="minorHAnsi" w:hAnsiTheme="minorHAnsi" w:cstheme="minorHAnsi"/>
          <w:sz w:val="23"/>
          <w:szCs w:val="23"/>
          <w:lang w:val="sq-AL"/>
        </w:rPr>
        <w:t xml:space="preserve">2. </w:t>
      </w:r>
      <w:r w:rsidR="00971FC3" w:rsidRPr="00DA0697">
        <w:rPr>
          <w:rFonts w:asciiTheme="minorHAnsi" w:hAnsiTheme="minorHAnsi" w:cstheme="minorHAnsi"/>
          <w:sz w:val="23"/>
          <w:szCs w:val="23"/>
          <w:lang w:val="sq-AL"/>
        </w:rPr>
        <w:t>Rruajtja ose heqja e qimeve.</w:t>
      </w:r>
    </w:p>
    <w:p w14:paraId="770880D9" w14:textId="2A3556EC" w:rsidR="00971FC3" w:rsidRPr="00DA0697" w:rsidRDefault="009770A1" w:rsidP="00971FC3">
      <w:pPr>
        <w:pStyle w:val="rand33790"/>
        <w:jc w:val="both"/>
        <w:rPr>
          <w:rFonts w:asciiTheme="minorHAnsi" w:hAnsiTheme="minorHAnsi" w:cstheme="minorHAnsi"/>
          <w:sz w:val="23"/>
          <w:szCs w:val="23"/>
          <w:lang w:val="sq-AL"/>
        </w:rPr>
      </w:pPr>
      <w:r>
        <w:rPr>
          <w:rFonts w:asciiTheme="minorHAnsi" w:hAnsiTheme="minorHAnsi" w:cstheme="minorHAnsi"/>
          <w:sz w:val="23"/>
          <w:szCs w:val="23"/>
          <w:lang w:val="sq-AL"/>
        </w:rPr>
        <w:t xml:space="preserve">3. </w:t>
      </w:r>
      <w:r w:rsidR="00971FC3" w:rsidRPr="00DA0697">
        <w:rPr>
          <w:rFonts w:asciiTheme="minorHAnsi" w:hAnsiTheme="minorHAnsi" w:cstheme="minorHAnsi"/>
          <w:sz w:val="23"/>
          <w:szCs w:val="23"/>
          <w:lang w:val="sq-AL"/>
        </w:rPr>
        <w:t>Prerja e thonjve.</w:t>
      </w:r>
    </w:p>
    <w:p w14:paraId="1C440410" w14:textId="2949B24D" w:rsidR="00971FC3" w:rsidRPr="00DA0697" w:rsidRDefault="009770A1" w:rsidP="00971FC3">
      <w:pPr>
        <w:pStyle w:val="rand22998"/>
        <w:jc w:val="both"/>
        <w:rPr>
          <w:rFonts w:asciiTheme="minorHAnsi" w:hAnsiTheme="minorHAnsi" w:cstheme="minorHAnsi"/>
          <w:sz w:val="23"/>
          <w:szCs w:val="23"/>
          <w:lang w:val="sq-AL"/>
        </w:rPr>
      </w:pPr>
      <w:r>
        <w:rPr>
          <w:rFonts w:asciiTheme="minorHAnsi" w:hAnsiTheme="minorHAnsi" w:cstheme="minorHAnsi"/>
          <w:sz w:val="23"/>
          <w:szCs w:val="23"/>
          <w:lang w:val="sq-AL"/>
        </w:rPr>
        <w:t xml:space="preserve">4. </w:t>
      </w:r>
      <w:r w:rsidR="00971FC3" w:rsidRPr="00DA0697">
        <w:rPr>
          <w:rFonts w:asciiTheme="minorHAnsi" w:hAnsiTheme="minorHAnsi" w:cstheme="minorHAnsi"/>
          <w:sz w:val="23"/>
          <w:szCs w:val="23"/>
          <w:lang w:val="sq-AL"/>
        </w:rPr>
        <w:t>Mbulimi i kokës - ndalesë për burrat. Ndërsa, t'i ikësh diellit nëpërmjet shfrytëzimit të ombrellës, tendës ose automobilit, nuk ka ndonjë ndalesë.</w:t>
      </w:r>
    </w:p>
    <w:p w14:paraId="785C9DC5" w14:textId="6CB4EE37" w:rsidR="00971FC3" w:rsidRPr="00DA0697" w:rsidRDefault="009770A1" w:rsidP="00971FC3">
      <w:pPr>
        <w:pStyle w:val="rand57713"/>
        <w:jc w:val="both"/>
        <w:rPr>
          <w:rFonts w:asciiTheme="minorHAnsi" w:hAnsiTheme="minorHAnsi" w:cstheme="minorHAnsi"/>
          <w:sz w:val="23"/>
          <w:szCs w:val="23"/>
          <w:lang w:val="sq-AL"/>
        </w:rPr>
      </w:pPr>
      <w:r>
        <w:rPr>
          <w:rFonts w:asciiTheme="minorHAnsi" w:hAnsiTheme="minorHAnsi" w:cstheme="minorHAnsi"/>
          <w:sz w:val="23"/>
          <w:szCs w:val="23"/>
          <w:lang w:val="sq-AL"/>
        </w:rPr>
        <w:t xml:space="preserve">5. </w:t>
      </w:r>
      <w:r w:rsidR="00971FC3" w:rsidRPr="00DA0697">
        <w:rPr>
          <w:rFonts w:asciiTheme="minorHAnsi" w:hAnsiTheme="minorHAnsi" w:cstheme="minorHAnsi"/>
          <w:sz w:val="23"/>
          <w:szCs w:val="23"/>
          <w:lang w:val="sq-AL"/>
        </w:rPr>
        <w:t>Parfumimi dhe nuhatja e parfumeve!</w:t>
      </w:r>
    </w:p>
    <w:p w14:paraId="141D851B" w14:textId="641538AF" w:rsidR="00971FC3" w:rsidRPr="00DA0697" w:rsidRDefault="009770A1" w:rsidP="00971FC3">
      <w:pPr>
        <w:pStyle w:val="rand98692"/>
        <w:jc w:val="both"/>
        <w:rPr>
          <w:rFonts w:asciiTheme="minorHAnsi" w:hAnsiTheme="minorHAnsi" w:cstheme="minorHAnsi"/>
          <w:sz w:val="23"/>
          <w:szCs w:val="23"/>
          <w:lang w:val="sq-AL"/>
        </w:rPr>
      </w:pPr>
      <w:r>
        <w:rPr>
          <w:rFonts w:asciiTheme="minorHAnsi" w:hAnsiTheme="minorHAnsi" w:cstheme="minorHAnsi"/>
          <w:sz w:val="23"/>
          <w:szCs w:val="23"/>
          <w:lang w:val="sq-AL"/>
        </w:rPr>
        <w:t xml:space="preserve">6. </w:t>
      </w:r>
      <w:r w:rsidR="00971FC3" w:rsidRPr="00DA0697">
        <w:rPr>
          <w:rFonts w:asciiTheme="minorHAnsi" w:hAnsiTheme="minorHAnsi" w:cstheme="minorHAnsi"/>
          <w:sz w:val="23"/>
          <w:szCs w:val="23"/>
          <w:lang w:val="sq-AL"/>
        </w:rPr>
        <w:t>Gjuetia - as nuk gjuan, e as nuk e udhëzon dikë nga gjahu!</w:t>
      </w:r>
    </w:p>
    <w:p w14:paraId="4B881E12" w14:textId="3071A87B" w:rsidR="00971FC3" w:rsidRPr="00DA0697" w:rsidRDefault="009770A1" w:rsidP="00971FC3">
      <w:pPr>
        <w:pStyle w:val="rand32757"/>
        <w:jc w:val="both"/>
        <w:rPr>
          <w:rFonts w:asciiTheme="minorHAnsi" w:hAnsiTheme="minorHAnsi" w:cstheme="minorHAnsi"/>
          <w:sz w:val="23"/>
          <w:szCs w:val="23"/>
          <w:lang w:val="sq-AL"/>
        </w:rPr>
      </w:pPr>
      <w:r>
        <w:rPr>
          <w:rFonts w:asciiTheme="minorHAnsi" w:hAnsiTheme="minorHAnsi" w:cstheme="minorHAnsi"/>
          <w:sz w:val="23"/>
          <w:szCs w:val="23"/>
          <w:lang w:val="sq-AL"/>
        </w:rPr>
        <w:lastRenderedPageBreak/>
        <w:t xml:space="preserve">7. </w:t>
      </w:r>
      <w:r w:rsidR="00971FC3" w:rsidRPr="00DA0697">
        <w:rPr>
          <w:rFonts w:asciiTheme="minorHAnsi" w:hAnsiTheme="minorHAnsi" w:cstheme="minorHAnsi"/>
          <w:sz w:val="23"/>
          <w:szCs w:val="23"/>
          <w:lang w:val="sq-AL"/>
        </w:rPr>
        <w:t>Të gjitha veshjet e qepura me penj në formë të trupit apo të ndonjë gjymtyre të tij - sa i përket burrave, ndërsa për femrat vetëm ato që janë për mbulimin e fytyrës dhe të duarve! Burri mbath sandale (nallane), e nëse nuk ka, atëherë meste. Nëse e vepron ndonjë nga këto ndalesa nga padija a harresa, e ndërpret atë vepër dhe nuk detyrohet të bëjë ndonjë shpagim.</w:t>
      </w:r>
    </w:p>
    <w:p w14:paraId="6DC25712" w14:textId="50C4451D" w:rsidR="00971FC3" w:rsidRPr="00DA0697" w:rsidRDefault="00971FC3" w:rsidP="0033248D">
      <w:pPr>
        <w:pStyle w:val="rand3229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Kur pelegrini të arrijë në Qabe, rrotullohet rreth saj shtatë herë, duke e filluar </w:t>
      </w:r>
      <w:proofErr w:type="spellStart"/>
      <w:r w:rsidRPr="00DA0697">
        <w:rPr>
          <w:rFonts w:asciiTheme="minorHAnsi" w:hAnsiTheme="minorHAnsi" w:cstheme="minorHAnsi"/>
          <w:sz w:val="23"/>
          <w:szCs w:val="23"/>
          <w:lang w:val="sq-AL"/>
        </w:rPr>
        <w:t>tavãfin</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rrethrrotullimin</w:t>
      </w:r>
      <w:proofErr w:type="spellEnd"/>
      <w:r w:rsidRPr="00DA0697">
        <w:rPr>
          <w:rFonts w:asciiTheme="minorHAnsi" w:hAnsiTheme="minorHAnsi" w:cstheme="minorHAnsi"/>
          <w:sz w:val="23"/>
          <w:szCs w:val="23"/>
          <w:lang w:val="sq-AL"/>
        </w:rPr>
        <w:t xml:space="preserve">, nga Guri i Zi! Ky </w:t>
      </w:r>
      <w:proofErr w:type="spellStart"/>
      <w:r w:rsidRPr="00DA0697">
        <w:rPr>
          <w:rFonts w:asciiTheme="minorHAnsi" w:hAnsiTheme="minorHAnsi" w:cstheme="minorHAnsi"/>
          <w:sz w:val="23"/>
          <w:szCs w:val="23"/>
          <w:lang w:val="sq-AL"/>
        </w:rPr>
        <w:t>tavaf</w:t>
      </w:r>
      <w:proofErr w:type="spellEnd"/>
      <w:r w:rsidRPr="00DA0697">
        <w:rPr>
          <w:rFonts w:asciiTheme="minorHAnsi" w:hAnsiTheme="minorHAnsi" w:cstheme="minorHAnsi"/>
          <w:sz w:val="23"/>
          <w:szCs w:val="23"/>
          <w:lang w:val="sq-AL"/>
        </w:rPr>
        <w:t xml:space="preserve"> i përket </w:t>
      </w:r>
      <w:proofErr w:type="spellStart"/>
      <w:r w:rsidRPr="00DA0697">
        <w:rPr>
          <w:rFonts w:asciiTheme="minorHAnsi" w:hAnsiTheme="minorHAnsi" w:cstheme="minorHAnsi"/>
          <w:sz w:val="23"/>
          <w:szCs w:val="23"/>
          <w:lang w:val="sq-AL"/>
        </w:rPr>
        <w:t>Umres</w:t>
      </w:r>
      <w:proofErr w:type="spellEnd"/>
      <w:r w:rsidRPr="00DA0697">
        <w:rPr>
          <w:rFonts w:asciiTheme="minorHAnsi" w:hAnsiTheme="minorHAnsi" w:cstheme="minorHAnsi"/>
          <w:sz w:val="23"/>
          <w:szCs w:val="23"/>
          <w:lang w:val="sq-AL"/>
        </w:rPr>
        <w:t xml:space="preserve"> dhe quhet "</w:t>
      </w:r>
      <w:proofErr w:type="spellStart"/>
      <w:r w:rsidRPr="00DA0697">
        <w:rPr>
          <w:rFonts w:asciiTheme="minorHAnsi" w:hAnsiTheme="minorHAnsi" w:cstheme="minorHAnsi"/>
          <w:sz w:val="23"/>
          <w:szCs w:val="23"/>
          <w:lang w:val="sq-AL"/>
        </w:rPr>
        <w:t>tavãfu'l-kudũm</w:t>
      </w:r>
      <w:proofErr w:type="spellEnd"/>
      <w:r w:rsidRPr="00DA0697">
        <w:rPr>
          <w:rFonts w:asciiTheme="minorHAnsi" w:hAnsiTheme="minorHAnsi" w:cstheme="minorHAnsi"/>
          <w:sz w:val="23"/>
          <w:szCs w:val="23"/>
          <w:lang w:val="sq-AL"/>
        </w:rPr>
        <w:t xml:space="preserve">"! Gjatë </w:t>
      </w:r>
      <w:proofErr w:type="spellStart"/>
      <w:r w:rsidRPr="00DA0697">
        <w:rPr>
          <w:rFonts w:asciiTheme="minorHAnsi" w:hAnsiTheme="minorHAnsi" w:cstheme="minorHAnsi"/>
          <w:sz w:val="23"/>
          <w:szCs w:val="23"/>
          <w:lang w:val="sq-AL"/>
        </w:rPr>
        <w:t>tavãfit</w:t>
      </w:r>
      <w:proofErr w:type="spellEnd"/>
      <w:r w:rsidRPr="00DA0697">
        <w:rPr>
          <w:rFonts w:asciiTheme="minorHAnsi" w:hAnsiTheme="minorHAnsi" w:cstheme="minorHAnsi"/>
          <w:sz w:val="23"/>
          <w:szCs w:val="23"/>
          <w:lang w:val="sq-AL"/>
        </w:rPr>
        <w:t xml:space="preserve"> nuk kemi lutje të veçanta, mirëpo përgjithësisht përmendet dhe lutet Zoti.</w:t>
      </w:r>
      <w:r w:rsidR="0033248D" w:rsidRPr="00DA0697">
        <w:rPr>
          <w:rStyle w:val="FootnoteReference"/>
          <w:rFonts w:asciiTheme="minorHAnsi" w:hAnsiTheme="minorHAnsi" w:cstheme="minorHAnsi"/>
          <w:sz w:val="23"/>
          <w:szCs w:val="23"/>
          <w:lang w:val="sq-AL"/>
        </w:rPr>
        <w:footnoteReference w:id="23"/>
      </w:r>
    </w:p>
    <w:p w14:paraId="53933A56" w14:textId="77777777" w:rsidR="00971FC3" w:rsidRPr="00DA0697" w:rsidRDefault="00971FC3" w:rsidP="00971FC3">
      <w:pPr>
        <w:pStyle w:val="rand3942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Pastaj i fal dy rekate të </w:t>
      </w:r>
      <w:proofErr w:type="spellStart"/>
      <w:r w:rsidRPr="00DA0697">
        <w:rPr>
          <w:rFonts w:asciiTheme="minorHAnsi" w:hAnsiTheme="minorHAnsi" w:cstheme="minorHAnsi"/>
          <w:sz w:val="23"/>
          <w:szCs w:val="23"/>
          <w:lang w:val="sq-AL"/>
        </w:rPr>
        <w:t>tavãfit</w:t>
      </w:r>
      <w:proofErr w:type="spellEnd"/>
      <w:r w:rsidRPr="00DA0697">
        <w:rPr>
          <w:rFonts w:asciiTheme="minorHAnsi" w:hAnsiTheme="minorHAnsi" w:cstheme="minorHAnsi"/>
          <w:sz w:val="23"/>
          <w:szCs w:val="23"/>
          <w:lang w:val="sq-AL"/>
        </w:rPr>
        <w:t xml:space="preserve">; nëse ka mundësi, i fal prapa </w:t>
      </w:r>
      <w:proofErr w:type="spellStart"/>
      <w:r w:rsidRPr="00DA0697">
        <w:rPr>
          <w:rFonts w:asciiTheme="minorHAnsi" w:hAnsiTheme="minorHAnsi" w:cstheme="minorHAnsi"/>
          <w:sz w:val="23"/>
          <w:szCs w:val="23"/>
          <w:lang w:val="sq-AL"/>
        </w:rPr>
        <w:t>mekãmit</w:t>
      </w:r>
      <w:proofErr w:type="spellEnd"/>
      <w:r w:rsidRPr="00DA0697">
        <w:rPr>
          <w:rFonts w:asciiTheme="minorHAnsi" w:hAnsiTheme="minorHAnsi" w:cstheme="minorHAnsi"/>
          <w:sz w:val="23"/>
          <w:szCs w:val="23"/>
          <w:lang w:val="sq-AL"/>
        </w:rPr>
        <w:t xml:space="preserve">, e nëse jo, atëherë kudo qoftë në hapësirat e Xhamisë së Shenjtë. Pastaj shkon në </w:t>
      </w:r>
      <w:proofErr w:type="spellStart"/>
      <w:r w:rsidRPr="00DA0697">
        <w:rPr>
          <w:rFonts w:asciiTheme="minorHAnsi" w:hAnsiTheme="minorHAnsi" w:cstheme="minorHAnsi"/>
          <w:sz w:val="23"/>
          <w:szCs w:val="23"/>
          <w:lang w:val="sq-AL"/>
        </w:rPr>
        <w:t>mes'ã</w:t>
      </w:r>
      <w:proofErr w:type="spellEnd"/>
      <w:r w:rsidRPr="00DA0697">
        <w:rPr>
          <w:rFonts w:asciiTheme="minorHAnsi" w:hAnsiTheme="minorHAnsi" w:cstheme="minorHAnsi"/>
          <w:sz w:val="23"/>
          <w:szCs w:val="23"/>
          <w:lang w:val="sq-AL"/>
        </w:rPr>
        <w:t xml:space="preserve"> - shtegu i ecjes qarkore "</w:t>
      </w:r>
      <w:proofErr w:type="spellStart"/>
      <w:r w:rsidRPr="00DA0697">
        <w:rPr>
          <w:rFonts w:asciiTheme="minorHAnsi" w:hAnsiTheme="minorHAnsi" w:cstheme="minorHAnsi"/>
          <w:sz w:val="23"/>
          <w:szCs w:val="23"/>
          <w:lang w:val="sq-AL"/>
        </w:rPr>
        <w:t>El-Safã-El-Merwã</w:t>
      </w:r>
      <w:proofErr w:type="spellEnd"/>
      <w:r w:rsidRPr="00DA0697">
        <w:rPr>
          <w:rFonts w:asciiTheme="minorHAnsi" w:hAnsiTheme="minorHAnsi" w:cstheme="minorHAnsi"/>
          <w:sz w:val="23"/>
          <w:szCs w:val="23"/>
          <w:lang w:val="sq-AL"/>
        </w:rPr>
        <w:t xml:space="preserve">". Fillon nga kodra e </w:t>
      </w:r>
      <w:proofErr w:type="spellStart"/>
      <w:r w:rsidRPr="00DA0697">
        <w:rPr>
          <w:rFonts w:asciiTheme="minorHAnsi" w:hAnsiTheme="minorHAnsi" w:cstheme="minorHAnsi"/>
          <w:sz w:val="23"/>
          <w:szCs w:val="23"/>
          <w:lang w:val="sq-AL"/>
        </w:rPr>
        <w:t>El-Safãsë</w:t>
      </w:r>
      <w:proofErr w:type="spellEnd"/>
      <w:r w:rsidRPr="00DA0697">
        <w:rPr>
          <w:rFonts w:asciiTheme="minorHAnsi" w:hAnsiTheme="minorHAnsi" w:cstheme="minorHAnsi"/>
          <w:sz w:val="23"/>
          <w:szCs w:val="23"/>
          <w:lang w:val="sq-AL"/>
        </w:rPr>
        <w:t xml:space="preserve">, hip mbi të, drejtohet nga </w:t>
      </w:r>
      <w:proofErr w:type="spellStart"/>
      <w:r w:rsidRPr="00DA0697">
        <w:rPr>
          <w:rFonts w:asciiTheme="minorHAnsi" w:hAnsiTheme="minorHAnsi" w:cstheme="minorHAnsi"/>
          <w:sz w:val="23"/>
          <w:szCs w:val="23"/>
          <w:lang w:val="sq-AL"/>
        </w:rPr>
        <w:t>kibla</w:t>
      </w:r>
      <w:proofErr w:type="spellEnd"/>
      <w:r w:rsidRPr="00DA0697">
        <w:rPr>
          <w:rFonts w:asciiTheme="minorHAnsi" w:hAnsiTheme="minorHAnsi" w:cstheme="minorHAnsi"/>
          <w:sz w:val="23"/>
          <w:szCs w:val="23"/>
          <w:lang w:val="sq-AL"/>
        </w:rPr>
        <w:t xml:space="preserve">, e madhëron Zotin dhe e lut Atë, pastaj ecën në drejtim të kodrës </w:t>
      </w:r>
      <w:proofErr w:type="spellStart"/>
      <w:r w:rsidRPr="00DA0697">
        <w:rPr>
          <w:rFonts w:asciiTheme="minorHAnsi" w:hAnsiTheme="minorHAnsi" w:cstheme="minorHAnsi"/>
          <w:sz w:val="23"/>
          <w:szCs w:val="23"/>
          <w:lang w:val="sq-AL"/>
        </w:rPr>
        <w:t>El-Merwã</w:t>
      </w:r>
      <w:proofErr w:type="spellEnd"/>
      <w:r w:rsidRPr="00DA0697">
        <w:rPr>
          <w:rFonts w:asciiTheme="minorHAnsi" w:hAnsiTheme="minorHAnsi" w:cstheme="minorHAnsi"/>
          <w:sz w:val="23"/>
          <w:szCs w:val="23"/>
          <w:lang w:val="sq-AL"/>
        </w:rPr>
        <w:t xml:space="preserve">, hip mbi të, drejtohet nga </w:t>
      </w:r>
      <w:proofErr w:type="spellStart"/>
      <w:r w:rsidRPr="00DA0697">
        <w:rPr>
          <w:rFonts w:asciiTheme="minorHAnsi" w:hAnsiTheme="minorHAnsi" w:cstheme="minorHAnsi"/>
          <w:sz w:val="23"/>
          <w:szCs w:val="23"/>
          <w:lang w:val="sq-AL"/>
        </w:rPr>
        <w:t>kibla</w:t>
      </w:r>
      <w:proofErr w:type="spellEnd"/>
      <w:r w:rsidRPr="00DA0697">
        <w:rPr>
          <w:rFonts w:asciiTheme="minorHAnsi" w:hAnsiTheme="minorHAnsi" w:cstheme="minorHAnsi"/>
          <w:sz w:val="23"/>
          <w:szCs w:val="23"/>
          <w:lang w:val="sq-AL"/>
        </w:rPr>
        <w:t xml:space="preserve">, e madhëron Zotin dhe e lut Atë, e pastaj kthehet sërish tek </w:t>
      </w:r>
      <w:proofErr w:type="spellStart"/>
      <w:r w:rsidRPr="00DA0697">
        <w:rPr>
          <w:rFonts w:asciiTheme="minorHAnsi" w:hAnsiTheme="minorHAnsi" w:cstheme="minorHAnsi"/>
          <w:sz w:val="23"/>
          <w:szCs w:val="23"/>
          <w:lang w:val="sq-AL"/>
        </w:rPr>
        <w:t>El-Safãja</w:t>
      </w:r>
      <w:proofErr w:type="spellEnd"/>
      <w:r w:rsidRPr="00DA0697">
        <w:rPr>
          <w:rFonts w:asciiTheme="minorHAnsi" w:hAnsiTheme="minorHAnsi" w:cstheme="minorHAnsi"/>
          <w:sz w:val="23"/>
          <w:szCs w:val="23"/>
          <w:lang w:val="sq-AL"/>
        </w:rPr>
        <w:t xml:space="preserve">, duke vepruar kështu derisa t'i bëjë shtatë qarqe; çdo vajtje nga kodra në kodër llogaritet qark. Pastaj qethet. E sa i përket grave, mjafton t'i presin flokët vetëm sa majat e gishtave! Këtu përfundon </w:t>
      </w:r>
      <w:proofErr w:type="spellStart"/>
      <w:r w:rsidRPr="00DA0697">
        <w:rPr>
          <w:rFonts w:asciiTheme="minorHAnsi" w:hAnsiTheme="minorHAnsi" w:cstheme="minorHAnsi"/>
          <w:sz w:val="23"/>
          <w:szCs w:val="23"/>
          <w:lang w:val="sq-AL"/>
        </w:rPr>
        <w:t>umreja</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hãxhiut</w:t>
      </w:r>
      <w:proofErr w:type="spellEnd"/>
      <w:r w:rsidRPr="00DA0697">
        <w:rPr>
          <w:rFonts w:asciiTheme="minorHAnsi" w:hAnsiTheme="minorHAnsi" w:cstheme="minorHAnsi"/>
          <w:sz w:val="23"/>
          <w:szCs w:val="23"/>
          <w:lang w:val="sq-AL"/>
        </w:rPr>
        <w:t xml:space="preserve"> që kryen </w:t>
      </w:r>
      <w:proofErr w:type="spellStart"/>
      <w:r w:rsidRPr="00DA0697">
        <w:rPr>
          <w:rFonts w:asciiTheme="minorHAnsi" w:hAnsiTheme="minorHAnsi" w:cstheme="minorHAnsi"/>
          <w:sz w:val="23"/>
          <w:szCs w:val="23"/>
          <w:lang w:val="sq-AL"/>
        </w:rPr>
        <w:t>Haxhin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Temetu</w:t>
      </w:r>
      <w:proofErr w:type="spellEnd"/>
      <w:r w:rsidRPr="00DA0697">
        <w:rPr>
          <w:rFonts w:asciiTheme="minorHAnsi" w:hAnsiTheme="minorHAnsi" w:cstheme="minorHAnsi"/>
          <w:sz w:val="23"/>
          <w:szCs w:val="23"/>
          <w:lang w:val="sq-AL"/>
        </w:rPr>
        <w:t xml:space="preserve">, i cili tani më lirohet nga </w:t>
      </w:r>
      <w:proofErr w:type="spellStart"/>
      <w:r w:rsidRPr="00DA0697">
        <w:rPr>
          <w:rFonts w:asciiTheme="minorHAnsi" w:hAnsiTheme="minorHAnsi" w:cstheme="minorHAnsi"/>
          <w:sz w:val="23"/>
          <w:szCs w:val="23"/>
          <w:lang w:val="sq-AL"/>
        </w:rPr>
        <w:lastRenderedPageBreak/>
        <w:t>ihrãmi</w:t>
      </w:r>
      <w:proofErr w:type="spellEnd"/>
      <w:r w:rsidRPr="00DA0697">
        <w:rPr>
          <w:rFonts w:asciiTheme="minorHAnsi" w:hAnsiTheme="minorHAnsi" w:cstheme="minorHAnsi"/>
          <w:sz w:val="23"/>
          <w:szCs w:val="23"/>
          <w:lang w:val="sq-AL"/>
        </w:rPr>
        <w:t xml:space="preserve">, gjegjësisht i lejohen ato gjëra, të cilat përgjatë </w:t>
      </w:r>
      <w:proofErr w:type="spellStart"/>
      <w:r w:rsidRPr="00DA0697">
        <w:rPr>
          <w:rFonts w:asciiTheme="minorHAnsi" w:hAnsiTheme="minorHAnsi" w:cstheme="minorHAnsi"/>
          <w:sz w:val="23"/>
          <w:szCs w:val="23"/>
          <w:lang w:val="sq-AL"/>
        </w:rPr>
        <w:t>ihrãmit</w:t>
      </w:r>
      <w:proofErr w:type="spellEnd"/>
      <w:r w:rsidRPr="00DA0697">
        <w:rPr>
          <w:rFonts w:asciiTheme="minorHAnsi" w:hAnsiTheme="minorHAnsi" w:cstheme="minorHAnsi"/>
          <w:sz w:val="23"/>
          <w:szCs w:val="23"/>
          <w:lang w:val="sq-AL"/>
        </w:rPr>
        <w:t>, i kishte të ndaluara!</w:t>
      </w:r>
    </w:p>
    <w:p w14:paraId="5231C531" w14:textId="77777777" w:rsidR="00971FC3" w:rsidRPr="00DA0697" w:rsidRDefault="00971FC3" w:rsidP="00971FC3">
      <w:pPr>
        <w:pStyle w:val="rand4396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Nëse gruas </w:t>
      </w:r>
      <w:proofErr w:type="spellStart"/>
      <w:r w:rsidRPr="00DA0697">
        <w:rPr>
          <w:rFonts w:asciiTheme="minorHAnsi" w:hAnsiTheme="minorHAnsi" w:cstheme="minorHAnsi"/>
          <w:sz w:val="23"/>
          <w:szCs w:val="23"/>
          <w:lang w:val="sq-AL"/>
        </w:rPr>
        <w:t>pelegrine</w:t>
      </w:r>
      <w:proofErr w:type="spellEnd"/>
      <w:r w:rsidRPr="00DA0697">
        <w:rPr>
          <w:rFonts w:asciiTheme="minorHAnsi" w:hAnsiTheme="minorHAnsi" w:cstheme="minorHAnsi"/>
          <w:sz w:val="23"/>
          <w:szCs w:val="23"/>
          <w:lang w:val="sq-AL"/>
        </w:rPr>
        <w:t xml:space="preserve"> i fillon cikli menstrual ose periudha e lehonisë, para ose pas hyrjes në </w:t>
      </w:r>
      <w:proofErr w:type="spellStart"/>
      <w:r w:rsidRPr="00DA0697">
        <w:rPr>
          <w:rFonts w:asciiTheme="minorHAnsi" w:hAnsiTheme="minorHAnsi" w:cstheme="minorHAnsi"/>
          <w:sz w:val="23"/>
          <w:szCs w:val="23"/>
          <w:lang w:val="sq-AL"/>
        </w:rPr>
        <w:t>ihrãm</w:t>
      </w:r>
      <w:proofErr w:type="spellEnd"/>
      <w:r w:rsidRPr="00DA0697">
        <w:rPr>
          <w:rFonts w:asciiTheme="minorHAnsi" w:hAnsiTheme="minorHAnsi" w:cstheme="minorHAnsi"/>
          <w:sz w:val="23"/>
          <w:szCs w:val="23"/>
          <w:lang w:val="sq-AL"/>
        </w:rPr>
        <w:t>, ajo e shndërron pelegrinazhin e saj nga ai i llojit "</w:t>
      </w:r>
      <w:proofErr w:type="spellStart"/>
      <w:r w:rsidRPr="00DA0697">
        <w:rPr>
          <w:rFonts w:asciiTheme="minorHAnsi" w:hAnsiTheme="minorHAnsi" w:cstheme="minorHAnsi"/>
          <w:sz w:val="23"/>
          <w:szCs w:val="23"/>
          <w:lang w:val="sq-AL"/>
        </w:rPr>
        <w:t>temetu</w:t>
      </w:r>
      <w:proofErr w:type="spellEnd"/>
      <w:r w:rsidRPr="00DA0697">
        <w:rPr>
          <w:rFonts w:asciiTheme="minorHAnsi" w:hAnsiTheme="minorHAnsi" w:cstheme="minorHAnsi"/>
          <w:sz w:val="23"/>
          <w:szCs w:val="23"/>
          <w:lang w:val="sq-AL"/>
        </w:rPr>
        <w:t>’" në llojin "</w:t>
      </w:r>
      <w:proofErr w:type="spellStart"/>
      <w:r w:rsidRPr="00DA0697">
        <w:rPr>
          <w:rFonts w:asciiTheme="minorHAnsi" w:hAnsiTheme="minorHAnsi" w:cstheme="minorHAnsi"/>
          <w:sz w:val="23"/>
          <w:szCs w:val="23"/>
          <w:lang w:val="sq-AL"/>
        </w:rPr>
        <w:t>ḳiran</w:t>
      </w:r>
      <w:proofErr w:type="spellEnd"/>
      <w:r w:rsidRPr="00DA0697">
        <w:rPr>
          <w:rFonts w:asciiTheme="minorHAnsi" w:hAnsiTheme="minorHAnsi" w:cstheme="minorHAnsi"/>
          <w:sz w:val="23"/>
          <w:szCs w:val="23"/>
          <w:lang w:val="sq-AL"/>
        </w:rPr>
        <w:t xml:space="preserve">" - me shpresë që, nëse pastrohet para fillimit të ditëve të pelegrinazhit, gjegjësisht para ditës së tetë të muajit </w:t>
      </w:r>
      <w:proofErr w:type="spellStart"/>
      <w:r w:rsidRPr="00DA0697">
        <w:rPr>
          <w:rFonts w:asciiTheme="minorHAnsi" w:hAnsiTheme="minorHAnsi" w:cstheme="minorHAnsi"/>
          <w:sz w:val="23"/>
          <w:szCs w:val="23"/>
          <w:lang w:val="sq-AL"/>
        </w:rPr>
        <w:t>Dhu'l-hixhe</w:t>
      </w:r>
      <w:proofErr w:type="spellEnd"/>
      <w:r w:rsidRPr="00DA0697">
        <w:rPr>
          <w:rFonts w:asciiTheme="minorHAnsi" w:hAnsiTheme="minorHAnsi" w:cstheme="minorHAnsi"/>
          <w:sz w:val="23"/>
          <w:szCs w:val="23"/>
          <w:lang w:val="sq-AL"/>
        </w:rPr>
        <w:t>, të rikthehet te lloji "</w:t>
      </w:r>
      <w:proofErr w:type="spellStart"/>
      <w:r w:rsidRPr="00DA0697">
        <w:rPr>
          <w:rFonts w:asciiTheme="minorHAnsi" w:hAnsiTheme="minorHAnsi" w:cstheme="minorHAnsi"/>
          <w:sz w:val="23"/>
          <w:szCs w:val="23"/>
          <w:lang w:val="sq-AL"/>
        </w:rPr>
        <w:t>temetu</w:t>
      </w:r>
      <w:proofErr w:type="spellEnd"/>
      <w:r w:rsidRPr="00DA0697">
        <w:rPr>
          <w:rFonts w:asciiTheme="minorHAnsi" w:hAnsiTheme="minorHAnsi" w:cstheme="minorHAnsi"/>
          <w:sz w:val="23"/>
          <w:szCs w:val="23"/>
          <w:lang w:val="sq-AL"/>
        </w:rPr>
        <w:t xml:space="preserve">’", pra pastrohet, e kryen </w:t>
      </w:r>
      <w:proofErr w:type="spellStart"/>
      <w:r w:rsidRPr="00DA0697">
        <w:rPr>
          <w:rFonts w:asciiTheme="minorHAnsi" w:hAnsiTheme="minorHAnsi" w:cstheme="minorHAnsi"/>
          <w:sz w:val="23"/>
          <w:szCs w:val="23"/>
          <w:lang w:val="sq-AL"/>
        </w:rPr>
        <w:t>umren</w:t>
      </w:r>
      <w:proofErr w:type="spellEnd"/>
      <w:r w:rsidRPr="00DA0697">
        <w:rPr>
          <w:rFonts w:asciiTheme="minorHAnsi" w:hAnsiTheme="minorHAnsi" w:cstheme="minorHAnsi"/>
          <w:sz w:val="23"/>
          <w:szCs w:val="23"/>
          <w:lang w:val="sq-AL"/>
        </w:rPr>
        <w:t xml:space="preserve"> dhe i bashkëngjitet haxhilerëve tjerë. Ajo gjatë periudhës së menstruacioneve apo lehonisë ka të drejtë që t'i kryejë të gjitha ritualet e </w:t>
      </w:r>
      <w:proofErr w:type="spellStart"/>
      <w:r w:rsidRPr="00DA0697">
        <w:rPr>
          <w:rFonts w:asciiTheme="minorHAnsi" w:hAnsiTheme="minorHAnsi" w:cstheme="minorHAnsi"/>
          <w:sz w:val="23"/>
          <w:szCs w:val="23"/>
          <w:lang w:val="sq-AL"/>
        </w:rPr>
        <w:t>hãxhit</w:t>
      </w:r>
      <w:proofErr w:type="spellEnd"/>
      <w:r w:rsidRPr="00DA0697">
        <w:rPr>
          <w:rFonts w:asciiTheme="minorHAnsi" w:hAnsiTheme="minorHAnsi" w:cstheme="minorHAnsi"/>
          <w:sz w:val="23"/>
          <w:szCs w:val="23"/>
          <w:lang w:val="sq-AL"/>
        </w:rPr>
        <w:t xml:space="preserve">, që nga </w:t>
      </w:r>
      <w:proofErr w:type="spellStart"/>
      <w:r w:rsidRPr="00DA0697">
        <w:rPr>
          <w:rFonts w:asciiTheme="minorHAnsi" w:hAnsiTheme="minorHAnsi" w:cstheme="minorHAnsi"/>
          <w:sz w:val="23"/>
          <w:szCs w:val="23"/>
          <w:lang w:val="sq-AL"/>
        </w:rPr>
        <w:t>ihrãmi</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tutje,me</w:t>
      </w:r>
      <w:proofErr w:type="spellEnd"/>
      <w:r w:rsidRPr="00DA0697">
        <w:rPr>
          <w:rFonts w:asciiTheme="minorHAnsi" w:hAnsiTheme="minorHAnsi" w:cstheme="minorHAnsi"/>
          <w:sz w:val="23"/>
          <w:szCs w:val="23"/>
          <w:lang w:val="sq-AL"/>
        </w:rPr>
        <w:t xml:space="preserve"> përjashtim të </w:t>
      </w:r>
      <w:proofErr w:type="spellStart"/>
      <w:r w:rsidRPr="00DA0697">
        <w:rPr>
          <w:rFonts w:asciiTheme="minorHAnsi" w:hAnsiTheme="minorHAnsi" w:cstheme="minorHAnsi"/>
          <w:sz w:val="23"/>
          <w:szCs w:val="23"/>
          <w:lang w:val="sq-AL"/>
        </w:rPr>
        <w:t>tavãfit</w:t>
      </w:r>
      <w:proofErr w:type="spellEnd"/>
      <w:r w:rsidRPr="00DA0697">
        <w:rPr>
          <w:rFonts w:asciiTheme="minorHAnsi" w:hAnsiTheme="minorHAnsi" w:cstheme="minorHAnsi"/>
          <w:sz w:val="23"/>
          <w:szCs w:val="23"/>
          <w:lang w:val="sq-AL"/>
        </w:rPr>
        <w:t>, i cili duhet bërë pas pastrimit!</w:t>
      </w:r>
    </w:p>
    <w:p w14:paraId="5A66BB5F" w14:textId="0DCAC1DA" w:rsidR="00971FC3" w:rsidRPr="00DA0697" w:rsidRDefault="00971FC3" w:rsidP="00971FC3">
      <w:pPr>
        <w:pStyle w:val="rand10038"/>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Tavãfi</w:t>
      </w:r>
      <w:proofErr w:type="spellEnd"/>
      <w:r w:rsidRPr="00DA0697">
        <w:rPr>
          <w:rFonts w:asciiTheme="minorHAnsi" w:hAnsiTheme="minorHAnsi" w:cstheme="minorHAnsi"/>
          <w:sz w:val="23"/>
          <w:szCs w:val="23"/>
          <w:lang w:val="sq-AL"/>
        </w:rPr>
        <w:t xml:space="preserve">, </w:t>
      </w:r>
      <w:r w:rsidR="00C81F04" w:rsidRPr="00DA0697">
        <w:rPr>
          <w:rFonts w:asciiTheme="minorHAnsi" w:hAnsiTheme="minorHAnsi" w:cstheme="minorHAnsi"/>
          <w:sz w:val="23"/>
          <w:szCs w:val="23"/>
          <w:lang w:val="sq-AL"/>
        </w:rPr>
        <w:t>gjegjësisht</w:t>
      </w:r>
      <w:r w:rsidRPr="00DA0697">
        <w:rPr>
          <w:rFonts w:asciiTheme="minorHAnsi" w:hAnsiTheme="minorHAnsi" w:cstheme="minorHAnsi"/>
          <w:sz w:val="23"/>
          <w:szCs w:val="23"/>
          <w:lang w:val="sq-AL"/>
        </w:rPr>
        <w:t xml:space="preserve"> ai i quajtur "</w:t>
      </w:r>
      <w:proofErr w:type="spellStart"/>
      <w:r w:rsidRPr="00DA0697">
        <w:rPr>
          <w:rFonts w:asciiTheme="minorHAnsi" w:hAnsiTheme="minorHAnsi" w:cstheme="minorHAnsi"/>
          <w:sz w:val="23"/>
          <w:szCs w:val="23"/>
          <w:lang w:val="sq-AL"/>
        </w:rPr>
        <w:t>ifãḍe</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s'aji</w:t>
      </w:r>
      <w:proofErr w:type="spellEnd"/>
      <w:r w:rsidRPr="00DA0697">
        <w:rPr>
          <w:rFonts w:asciiTheme="minorHAnsi" w:hAnsiTheme="minorHAnsi" w:cstheme="minorHAnsi"/>
          <w:sz w:val="23"/>
          <w:szCs w:val="23"/>
          <w:lang w:val="sq-AL"/>
        </w:rPr>
        <w:t xml:space="preserve">, të bëra pas pastrimit janë të mjaftueshme për </w:t>
      </w:r>
      <w:proofErr w:type="spellStart"/>
      <w:r w:rsidRPr="00DA0697">
        <w:rPr>
          <w:rFonts w:asciiTheme="minorHAnsi" w:hAnsiTheme="minorHAnsi" w:cstheme="minorHAnsi"/>
          <w:sz w:val="23"/>
          <w:szCs w:val="23"/>
          <w:lang w:val="sq-AL"/>
        </w:rPr>
        <w:t>hãxhin</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umren</w:t>
      </w:r>
      <w:proofErr w:type="spellEnd"/>
      <w:r w:rsidRPr="00DA0697">
        <w:rPr>
          <w:rFonts w:asciiTheme="minorHAnsi" w:hAnsiTheme="minorHAnsi" w:cstheme="minorHAnsi"/>
          <w:sz w:val="23"/>
          <w:szCs w:val="23"/>
          <w:lang w:val="sq-AL"/>
        </w:rPr>
        <w:t xml:space="preserve"> e gruas </w:t>
      </w:r>
      <w:proofErr w:type="spellStart"/>
      <w:r w:rsidRPr="00DA0697">
        <w:rPr>
          <w:rFonts w:asciiTheme="minorHAnsi" w:hAnsiTheme="minorHAnsi" w:cstheme="minorHAnsi"/>
          <w:sz w:val="23"/>
          <w:szCs w:val="23"/>
          <w:lang w:val="sq-AL"/>
        </w:rPr>
        <w:t>pelegrine</w:t>
      </w:r>
      <w:proofErr w:type="spellEnd"/>
      <w:r w:rsidRPr="00DA0697">
        <w:rPr>
          <w:rFonts w:asciiTheme="minorHAnsi" w:hAnsiTheme="minorHAnsi" w:cstheme="minorHAnsi"/>
          <w:sz w:val="23"/>
          <w:szCs w:val="23"/>
          <w:lang w:val="sq-AL"/>
        </w:rPr>
        <w:t>. Kështu i kishte thënë 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Aishes</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radijallahu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anha</w:t>
      </w:r>
      <w:proofErr w:type="spellEnd"/>
      <w:r w:rsidRPr="00DA0697">
        <w:rPr>
          <w:rFonts w:asciiTheme="minorHAnsi" w:hAnsiTheme="minorHAnsi" w:cstheme="minorHAnsi"/>
          <w:sz w:val="23"/>
          <w:szCs w:val="23"/>
          <w:lang w:val="sq-AL"/>
        </w:rPr>
        <w:t>!-, ngase pelegrinazhi i llojit "</w:t>
      </w:r>
      <w:proofErr w:type="spellStart"/>
      <w:r w:rsidRPr="00DA0697">
        <w:rPr>
          <w:rFonts w:asciiTheme="minorHAnsi" w:hAnsiTheme="minorHAnsi" w:cstheme="minorHAnsi"/>
          <w:sz w:val="23"/>
          <w:szCs w:val="23"/>
          <w:lang w:val="sq-AL"/>
        </w:rPr>
        <w:t>ḳirãn</w:t>
      </w:r>
      <w:proofErr w:type="spellEnd"/>
      <w:r w:rsidRPr="00DA0697">
        <w:rPr>
          <w:rFonts w:asciiTheme="minorHAnsi" w:hAnsiTheme="minorHAnsi" w:cstheme="minorHAnsi"/>
          <w:sz w:val="23"/>
          <w:szCs w:val="23"/>
          <w:lang w:val="sq-AL"/>
        </w:rPr>
        <w:t>" është njësoj si ai i llojit "</w:t>
      </w:r>
      <w:proofErr w:type="spellStart"/>
      <w:r w:rsidRPr="00DA0697">
        <w:rPr>
          <w:rFonts w:asciiTheme="minorHAnsi" w:hAnsiTheme="minorHAnsi" w:cstheme="minorHAnsi"/>
          <w:sz w:val="23"/>
          <w:szCs w:val="23"/>
          <w:lang w:val="sq-AL"/>
        </w:rPr>
        <w:t>ifrãd</w:t>
      </w:r>
      <w:proofErr w:type="spellEnd"/>
      <w:r w:rsidRPr="00DA0697">
        <w:rPr>
          <w:rFonts w:asciiTheme="minorHAnsi" w:hAnsiTheme="minorHAnsi" w:cstheme="minorHAnsi"/>
          <w:sz w:val="23"/>
          <w:szCs w:val="23"/>
          <w:lang w:val="sq-AL"/>
        </w:rPr>
        <w:t xml:space="preserve">", gjegjësisht kanë vetëm një </w:t>
      </w:r>
      <w:proofErr w:type="spellStart"/>
      <w:r w:rsidRPr="00DA0697">
        <w:rPr>
          <w:rFonts w:asciiTheme="minorHAnsi" w:hAnsiTheme="minorHAnsi" w:cstheme="minorHAnsi"/>
          <w:sz w:val="23"/>
          <w:szCs w:val="23"/>
          <w:lang w:val="sq-AL"/>
        </w:rPr>
        <w:t>tavãf</w:t>
      </w:r>
      <w:proofErr w:type="spellEnd"/>
      <w:r w:rsidR="003B7BC1" w:rsidRPr="00DA0697">
        <w:rPr>
          <w:rStyle w:val="FootnoteReference"/>
          <w:rFonts w:asciiTheme="minorHAnsi" w:hAnsiTheme="minorHAnsi" w:cstheme="minorHAnsi"/>
          <w:sz w:val="23"/>
          <w:szCs w:val="23"/>
          <w:lang w:val="sq-AL"/>
        </w:rPr>
        <w:footnoteReference w:id="24"/>
      </w:r>
      <w:r w:rsidRPr="00DA0697">
        <w:rPr>
          <w:rFonts w:asciiTheme="minorHAnsi" w:hAnsiTheme="minorHAnsi" w:cstheme="minorHAnsi"/>
          <w:sz w:val="23"/>
          <w:szCs w:val="23"/>
          <w:lang w:val="sq-AL"/>
        </w:rPr>
        <w:t xml:space="preserve"> dhe një </w:t>
      </w:r>
      <w:proofErr w:type="spellStart"/>
      <w:r w:rsidRPr="00DA0697">
        <w:rPr>
          <w:rFonts w:asciiTheme="minorHAnsi" w:hAnsiTheme="minorHAnsi" w:cstheme="minorHAnsi"/>
          <w:sz w:val="23"/>
          <w:szCs w:val="23"/>
          <w:lang w:val="sq-AL"/>
        </w:rPr>
        <w:t>s'aj</w:t>
      </w:r>
      <w:proofErr w:type="spellEnd"/>
      <w:r w:rsidRPr="00DA0697">
        <w:rPr>
          <w:rFonts w:asciiTheme="minorHAnsi" w:hAnsiTheme="minorHAnsi" w:cstheme="minorHAnsi"/>
          <w:sz w:val="23"/>
          <w:szCs w:val="23"/>
          <w:lang w:val="sq-AL"/>
        </w:rPr>
        <w:t>, gjë e thënë dhe e bërë nga vetë 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e frazuar në hadithin profetik: "Deri në ditën e </w:t>
      </w:r>
      <w:r w:rsidR="00C81F04" w:rsidRPr="00DA0697">
        <w:rPr>
          <w:rFonts w:asciiTheme="minorHAnsi" w:hAnsiTheme="minorHAnsi" w:cstheme="minorHAnsi"/>
          <w:sz w:val="23"/>
          <w:szCs w:val="23"/>
          <w:lang w:val="sq-AL"/>
        </w:rPr>
        <w:t>kiametit</w:t>
      </w:r>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Umreja</w:t>
      </w:r>
      <w:proofErr w:type="spellEnd"/>
      <w:r w:rsidRPr="00DA0697">
        <w:rPr>
          <w:rFonts w:asciiTheme="minorHAnsi" w:hAnsiTheme="minorHAnsi" w:cstheme="minorHAnsi"/>
          <w:sz w:val="23"/>
          <w:szCs w:val="23"/>
          <w:lang w:val="sq-AL"/>
        </w:rPr>
        <w:t xml:space="preserve"> ka hyrë në tërësinë e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w:t>
      </w:r>
    </w:p>
    <w:p w14:paraId="322F0BCC" w14:textId="6CFACAFF" w:rsidR="00971FC3" w:rsidRPr="00DA0697" w:rsidRDefault="00971FC3" w:rsidP="00971FC3">
      <w:pPr>
        <w:pStyle w:val="rand300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Pelegrinët që ndodhen në Mekë, në ditën e tetë të muajit hënor </w:t>
      </w:r>
      <w:proofErr w:type="spellStart"/>
      <w:r w:rsidRPr="00DA0697">
        <w:rPr>
          <w:rFonts w:asciiTheme="minorHAnsi" w:hAnsiTheme="minorHAnsi" w:cstheme="minorHAnsi"/>
          <w:sz w:val="23"/>
          <w:szCs w:val="23"/>
          <w:lang w:val="sq-AL"/>
        </w:rPr>
        <w:t>Dhu'l-hixhe</w:t>
      </w:r>
      <w:proofErr w:type="spellEnd"/>
      <w:r w:rsidRPr="00DA0697">
        <w:rPr>
          <w:rFonts w:asciiTheme="minorHAnsi" w:hAnsiTheme="minorHAnsi" w:cstheme="minorHAnsi"/>
          <w:sz w:val="23"/>
          <w:szCs w:val="23"/>
          <w:lang w:val="sq-AL"/>
        </w:rPr>
        <w:t xml:space="preserve">, prej banesave të tyre hyjnë në </w:t>
      </w:r>
      <w:proofErr w:type="spellStart"/>
      <w:r w:rsidRPr="00DA0697">
        <w:rPr>
          <w:rFonts w:asciiTheme="minorHAnsi" w:hAnsiTheme="minorHAnsi" w:cstheme="minorHAnsi"/>
          <w:sz w:val="23"/>
          <w:szCs w:val="23"/>
          <w:lang w:val="sq-AL"/>
        </w:rPr>
        <w:t>ihrãm</w:t>
      </w:r>
      <w:proofErr w:type="spellEnd"/>
      <w:r w:rsidRPr="00DA0697">
        <w:rPr>
          <w:rFonts w:asciiTheme="minorHAnsi" w:hAnsiTheme="minorHAnsi" w:cstheme="minorHAnsi"/>
          <w:sz w:val="23"/>
          <w:szCs w:val="23"/>
          <w:lang w:val="sq-AL"/>
        </w:rPr>
        <w:t xml:space="preserve"> - sikur në herën e parë në </w:t>
      </w:r>
      <w:proofErr w:type="spellStart"/>
      <w:r w:rsidRPr="00DA0697">
        <w:rPr>
          <w:rFonts w:asciiTheme="minorHAnsi" w:hAnsiTheme="minorHAnsi" w:cstheme="minorHAnsi"/>
          <w:sz w:val="23"/>
          <w:szCs w:val="23"/>
          <w:lang w:val="sq-AL"/>
        </w:rPr>
        <w:t>mĩḳãt</w:t>
      </w:r>
      <w:proofErr w:type="spellEnd"/>
      <w:r w:rsidRPr="00DA0697">
        <w:rPr>
          <w:rFonts w:asciiTheme="minorHAnsi" w:hAnsiTheme="minorHAnsi" w:cstheme="minorHAnsi"/>
          <w:sz w:val="23"/>
          <w:szCs w:val="23"/>
          <w:lang w:val="sq-AL"/>
        </w:rPr>
        <w:t xml:space="preserve">. Pasi ta ndajnë mendjen, gjegjësisht ta bëjnë nijetin për </w:t>
      </w:r>
      <w:proofErr w:type="spellStart"/>
      <w:r w:rsidRPr="00DA0697">
        <w:rPr>
          <w:rFonts w:asciiTheme="minorHAnsi" w:hAnsiTheme="minorHAnsi" w:cstheme="minorHAnsi"/>
          <w:sz w:val="23"/>
          <w:szCs w:val="23"/>
          <w:lang w:val="sq-AL"/>
        </w:rPr>
        <w:t>haxh</w:t>
      </w:r>
      <w:proofErr w:type="spellEnd"/>
      <w:r w:rsidRPr="00DA0697">
        <w:rPr>
          <w:rFonts w:asciiTheme="minorHAnsi" w:hAnsiTheme="minorHAnsi" w:cstheme="minorHAnsi"/>
          <w:sz w:val="23"/>
          <w:szCs w:val="23"/>
          <w:lang w:val="sq-AL"/>
        </w:rPr>
        <w:t>, dhe të thonë: "All-</w:t>
      </w:r>
      <w:proofErr w:type="spellStart"/>
      <w:r w:rsidRPr="00DA0697">
        <w:rPr>
          <w:rFonts w:asciiTheme="minorHAnsi" w:hAnsiTheme="minorHAnsi" w:cstheme="minorHAnsi"/>
          <w:sz w:val="23"/>
          <w:szCs w:val="23"/>
          <w:lang w:val="sq-AL"/>
        </w:rPr>
        <w:t>llahumme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lebbejke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haxhen</w:t>
      </w:r>
      <w:proofErr w:type="spellEnd"/>
      <w:r w:rsidRPr="00DA0697">
        <w:rPr>
          <w:rFonts w:asciiTheme="minorHAnsi" w:hAnsiTheme="minorHAnsi" w:cstheme="minorHAnsi"/>
          <w:sz w:val="23"/>
          <w:szCs w:val="23"/>
          <w:lang w:val="sq-AL"/>
        </w:rPr>
        <w:t xml:space="preserve">" (O Allah, të përgjigjem me </w:t>
      </w:r>
      <w:proofErr w:type="spellStart"/>
      <w:r w:rsidRPr="00DA0697">
        <w:rPr>
          <w:rFonts w:asciiTheme="minorHAnsi" w:hAnsiTheme="minorHAnsi" w:cstheme="minorHAnsi"/>
          <w:sz w:val="23"/>
          <w:szCs w:val="23"/>
          <w:lang w:val="sq-AL"/>
        </w:rPr>
        <w:t>haxh</w:t>
      </w:r>
      <w:proofErr w:type="spellEnd"/>
      <w:r w:rsidRPr="00DA0697">
        <w:rPr>
          <w:rFonts w:asciiTheme="minorHAnsi" w:hAnsiTheme="minorHAnsi" w:cstheme="minorHAnsi"/>
          <w:sz w:val="23"/>
          <w:szCs w:val="23"/>
          <w:lang w:val="sq-AL"/>
        </w:rPr>
        <w:t xml:space="preserve">!), ata hyjnë në ritualet e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 xml:space="preserve">, e që aty e tutje i shmangen ndalesave të pelegrinazhit, deri në ditën kur të kthehen nga </w:t>
      </w:r>
      <w:proofErr w:type="spellStart"/>
      <w:r w:rsidRPr="00DA0697">
        <w:rPr>
          <w:rFonts w:asciiTheme="minorHAnsi" w:hAnsiTheme="minorHAnsi" w:cstheme="minorHAnsi"/>
          <w:sz w:val="23"/>
          <w:szCs w:val="23"/>
          <w:lang w:val="sq-AL"/>
        </w:rPr>
        <w:t>Muzdelifja</w:t>
      </w:r>
      <w:proofErr w:type="spellEnd"/>
      <w:r w:rsidRPr="00DA0697">
        <w:rPr>
          <w:rFonts w:asciiTheme="minorHAnsi" w:hAnsiTheme="minorHAnsi" w:cstheme="minorHAnsi"/>
          <w:sz w:val="23"/>
          <w:szCs w:val="23"/>
          <w:lang w:val="sq-AL"/>
        </w:rPr>
        <w:t xml:space="preserve"> për në </w:t>
      </w:r>
      <w:proofErr w:type="spellStart"/>
      <w:r w:rsidRPr="00DA0697">
        <w:rPr>
          <w:rFonts w:asciiTheme="minorHAnsi" w:hAnsiTheme="minorHAnsi" w:cstheme="minorHAnsi"/>
          <w:sz w:val="23"/>
          <w:szCs w:val="23"/>
          <w:lang w:val="sq-AL"/>
        </w:rPr>
        <w:t>Minã</w:t>
      </w:r>
      <w:proofErr w:type="spellEnd"/>
      <w:r w:rsidRPr="00DA0697">
        <w:rPr>
          <w:rFonts w:asciiTheme="minorHAnsi" w:hAnsiTheme="minorHAnsi" w:cstheme="minorHAnsi"/>
          <w:sz w:val="23"/>
          <w:szCs w:val="23"/>
          <w:lang w:val="sq-AL"/>
        </w:rPr>
        <w:t xml:space="preserve"> - në ditën e therjes së </w:t>
      </w:r>
      <w:r w:rsidR="00C81F04" w:rsidRPr="00DA0697">
        <w:rPr>
          <w:rFonts w:asciiTheme="minorHAnsi" w:hAnsiTheme="minorHAnsi" w:cstheme="minorHAnsi"/>
          <w:sz w:val="23"/>
          <w:szCs w:val="23"/>
          <w:lang w:val="sq-AL"/>
        </w:rPr>
        <w:t>kurbaneve</w:t>
      </w:r>
      <w:r w:rsidRPr="00DA0697">
        <w:rPr>
          <w:rFonts w:asciiTheme="minorHAnsi" w:hAnsiTheme="minorHAnsi" w:cstheme="minorHAnsi"/>
          <w:sz w:val="23"/>
          <w:szCs w:val="23"/>
          <w:lang w:val="sq-AL"/>
        </w:rPr>
        <w:t>, e t'i gjuajnë guralecët në "Xhemretu'l-'</w:t>
      </w:r>
      <w:proofErr w:type="spellStart"/>
      <w:r w:rsidRPr="00DA0697">
        <w:rPr>
          <w:rFonts w:asciiTheme="minorHAnsi" w:hAnsiTheme="minorHAnsi" w:cstheme="minorHAnsi"/>
          <w:sz w:val="23"/>
          <w:szCs w:val="23"/>
          <w:lang w:val="sq-AL"/>
        </w:rPr>
        <w:t>akabe</w:t>
      </w:r>
      <w:proofErr w:type="spellEnd"/>
      <w:r w:rsidRPr="00DA0697">
        <w:rPr>
          <w:rFonts w:asciiTheme="minorHAnsi" w:hAnsiTheme="minorHAnsi" w:cstheme="minorHAnsi"/>
          <w:sz w:val="23"/>
          <w:szCs w:val="23"/>
          <w:lang w:val="sq-AL"/>
        </w:rPr>
        <w:t>", e më pastaj, burrat të qethen e gratë t'i shkurtojnë flokët.</w:t>
      </w:r>
    </w:p>
    <w:p w14:paraId="51E4543F" w14:textId="7FF3DA08" w:rsidR="00971FC3" w:rsidRPr="00DA0697" w:rsidRDefault="00971FC3" w:rsidP="00971FC3">
      <w:pPr>
        <w:pStyle w:val="rand9441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Pasi haxhiu të hyjë në ritualet e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 xml:space="preserve">, gjegjësisht në ditën e tetë, niset për në </w:t>
      </w:r>
      <w:proofErr w:type="spellStart"/>
      <w:r w:rsidRPr="00DA0697">
        <w:rPr>
          <w:rFonts w:asciiTheme="minorHAnsi" w:hAnsiTheme="minorHAnsi" w:cstheme="minorHAnsi"/>
          <w:sz w:val="23"/>
          <w:szCs w:val="23"/>
          <w:lang w:val="sq-AL"/>
        </w:rPr>
        <w:t>Minã</w:t>
      </w:r>
      <w:proofErr w:type="spellEnd"/>
      <w:r w:rsidRPr="00DA0697">
        <w:rPr>
          <w:rFonts w:asciiTheme="minorHAnsi" w:hAnsiTheme="minorHAnsi" w:cstheme="minorHAnsi"/>
          <w:sz w:val="23"/>
          <w:szCs w:val="23"/>
          <w:lang w:val="sq-AL"/>
        </w:rPr>
        <w:t>; aty namazet i fal të shkurtuara - pa i bërë bashkë, si dhe bun. Të nesërmen, në ditën e nëntë, gjegjësisht në mëngjesin e ditës së ‘</w:t>
      </w:r>
      <w:proofErr w:type="spellStart"/>
      <w:r w:rsidRPr="00DA0697">
        <w:rPr>
          <w:rFonts w:asciiTheme="minorHAnsi" w:hAnsiTheme="minorHAnsi" w:cstheme="minorHAnsi"/>
          <w:sz w:val="23"/>
          <w:szCs w:val="23"/>
          <w:lang w:val="sq-AL"/>
        </w:rPr>
        <w:t>Arafatit</w:t>
      </w:r>
      <w:proofErr w:type="spellEnd"/>
      <w:r w:rsidRPr="00DA0697">
        <w:rPr>
          <w:rFonts w:asciiTheme="minorHAnsi" w:hAnsiTheme="minorHAnsi" w:cstheme="minorHAnsi"/>
          <w:sz w:val="23"/>
          <w:szCs w:val="23"/>
          <w:lang w:val="sq-AL"/>
        </w:rPr>
        <w:t>, niset për në (faltoren) "</w:t>
      </w:r>
      <w:proofErr w:type="spellStart"/>
      <w:r w:rsidRPr="00DA0697">
        <w:rPr>
          <w:rFonts w:asciiTheme="minorHAnsi" w:hAnsiTheme="minorHAnsi" w:cstheme="minorHAnsi"/>
          <w:sz w:val="23"/>
          <w:szCs w:val="23"/>
          <w:lang w:val="sq-AL"/>
        </w:rPr>
        <w:t>Nemira</w:t>
      </w:r>
      <w:proofErr w:type="spellEnd"/>
      <w:r w:rsidRPr="00DA0697">
        <w:rPr>
          <w:rFonts w:asciiTheme="minorHAnsi" w:hAnsiTheme="minorHAnsi" w:cstheme="minorHAnsi"/>
          <w:sz w:val="23"/>
          <w:szCs w:val="23"/>
          <w:lang w:val="sq-AL"/>
        </w:rPr>
        <w:t xml:space="preserve">", ku rri dhe i fal me </w:t>
      </w:r>
      <w:r w:rsidR="00C81F04" w:rsidRPr="00DA0697">
        <w:rPr>
          <w:rFonts w:asciiTheme="minorHAnsi" w:hAnsiTheme="minorHAnsi" w:cstheme="minorHAnsi"/>
          <w:sz w:val="23"/>
          <w:szCs w:val="23"/>
          <w:lang w:val="sq-AL"/>
        </w:rPr>
        <w:t>xhemat</w:t>
      </w:r>
      <w:r w:rsidRPr="00DA0697">
        <w:rPr>
          <w:rFonts w:asciiTheme="minorHAnsi" w:hAnsiTheme="minorHAnsi" w:cstheme="minorHAnsi"/>
          <w:sz w:val="23"/>
          <w:szCs w:val="23"/>
          <w:lang w:val="sq-AL"/>
        </w:rPr>
        <w:t>, (e nëse nuk gjendet në atë faltore i fal në vendndodhjen e tij) të bashkuara dhe të shkurtuara namazin e drekës dhe atë të ikindisë. Pas mesditës niset për në ‘</w:t>
      </w:r>
      <w:proofErr w:type="spellStart"/>
      <w:r w:rsidRPr="00DA0697">
        <w:rPr>
          <w:rFonts w:asciiTheme="minorHAnsi" w:hAnsiTheme="minorHAnsi" w:cstheme="minorHAnsi"/>
          <w:sz w:val="23"/>
          <w:szCs w:val="23"/>
          <w:lang w:val="sq-AL"/>
        </w:rPr>
        <w:t>Arafãt</w:t>
      </w:r>
      <w:proofErr w:type="spellEnd"/>
      <w:r w:rsidRPr="00DA0697">
        <w:rPr>
          <w:rFonts w:asciiTheme="minorHAnsi" w:hAnsiTheme="minorHAnsi" w:cstheme="minorHAnsi"/>
          <w:sz w:val="23"/>
          <w:szCs w:val="23"/>
          <w:lang w:val="sq-AL"/>
        </w:rPr>
        <w:t>, ku ka të drejtë të shkojë që në mëngjes - pa u ndalur fare te faltorja "</w:t>
      </w:r>
      <w:proofErr w:type="spellStart"/>
      <w:r w:rsidRPr="00DA0697">
        <w:rPr>
          <w:rFonts w:asciiTheme="minorHAnsi" w:hAnsiTheme="minorHAnsi" w:cstheme="minorHAnsi"/>
          <w:sz w:val="23"/>
          <w:szCs w:val="23"/>
          <w:lang w:val="sq-AL"/>
        </w:rPr>
        <w:t>Nemira</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Arãfati</w:t>
      </w:r>
      <w:proofErr w:type="spellEnd"/>
      <w:r w:rsidRPr="00DA0697">
        <w:rPr>
          <w:rFonts w:asciiTheme="minorHAnsi" w:hAnsiTheme="minorHAnsi" w:cstheme="minorHAnsi"/>
          <w:sz w:val="23"/>
          <w:szCs w:val="23"/>
          <w:lang w:val="sq-AL"/>
        </w:rPr>
        <w:t xml:space="preserve"> në tërësi është "</w:t>
      </w:r>
      <w:proofErr w:type="spellStart"/>
      <w:r w:rsidRPr="00DA0697">
        <w:rPr>
          <w:rFonts w:asciiTheme="minorHAnsi" w:hAnsiTheme="minorHAnsi" w:cstheme="minorHAnsi"/>
          <w:sz w:val="23"/>
          <w:szCs w:val="23"/>
          <w:lang w:val="sq-AL"/>
        </w:rPr>
        <w:t>meuḳif</w:t>
      </w:r>
      <w:proofErr w:type="spellEnd"/>
      <w:r w:rsidRPr="00DA0697">
        <w:rPr>
          <w:rFonts w:asciiTheme="minorHAnsi" w:hAnsiTheme="minorHAnsi" w:cstheme="minorHAnsi"/>
          <w:sz w:val="23"/>
          <w:szCs w:val="23"/>
          <w:lang w:val="sq-AL"/>
        </w:rPr>
        <w:t xml:space="preserve">" - vendqëndrim </w:t>
      </w:r>
      <w:proofErr w:type="spellStart"/>
      <w:r w:rsidRPr="00DA0697">
        <w:rPr>
          <w:rFonts w:asciiTheme="minorHAnsi" w:hAnsiTheme="minorHAnsi" w:cstheme="minorHAnsi"/>
          <w:sz w:val="23"/>
          <w:szCs w:val="23"/>
          <w:lang w:val="sq-AL"/>
        </w:rPr>
        <w:t>pelegrinazhor</w:t>
      </w:r>
      <w:proofErr w:type="spellEnd"/>
      <w:r w:rsidRPr="00DA0697">
        <w:rPr>
          <w:rFonts w:asciiTheme="minorHAnsi" w:hAnsiTheme="minorHAnsi" w:cstheme="minorHAnsi"/>
          <w:sz w:val="23"/>
          <w:szCs w:val="23"/>
          <w:lang w:val="sq-AL"/>
        </w:rPr>
        <w:t>.</w:t>
      </w:r>
    </w:p>
    <w:p w14:paraId="3F80C523" w14:textId="77777777" w:rsidR="00971FC3" w:rsidRPr="00DA0697" w:rsidRDefault="00971FC3" w:rsidP="00971FC3">
      <w:pPr>
        <w:pStyle w:val="rand4924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Haxhiu gjatë qëndrimit në ‘</w:t>
      </w:r>
      <w:proofErr w:type="spellStart"/>
      <w:r w:rsidRPr="00DA0697">
        <w:rPr>
          <w:rFonts w:asciiTheme="minorHAnsi" w:hAnsiTheme="minorHAnsi" w:cstheme="minorHAnsi"/>
          <w:sz w:val="23"/>
          <w:szCs w:val="23"/>
          <w:lang w:val="sq-AL"/>
        </w:rPr>
        <w:t>Arafãt</w:t>
      </w:r>
      <w:proofErr w:type="spellEnd"/>
      <w:r w:rsidRPr="00DA0697">
        <w:rPr>
          <w:rFonts w:asciiTheme="minorHAnsi" w:hAnsiTheme="minorHAnsi" w:cstheme="minorHAnsi"/>
          <w:sz w:val="23"/>
          <w:szCs w:val="23"/>
          <w:lang w:val="sq-AL"/>
        </w:rPr>
        <w:t xml:space="preserve"> i përkushtohet </w:t>
      </w:r>
      <w:proofErr w:type="spellStart"/>
      <w:r w:rsidRPr="00DA0697">
        <w:rPr>
          <w:rFonts w:asciiTheme="minorHAnsi" w:hAnsiTheme="minorHAnsi" w:cstheme="minorHAnsi"/>
          <w:sz w:val="23"/>
          <w:szCs w:val="23"/>
          <w:lang w:val="sq-AL"/>
        </w:rPr>
        <w:t>dhikrit</w:t>
      </w:r>
      <w:proofErr w:type="spellEnd"/>
      <w:r w:rsidRPr="00DA0697">
        <w:rPr>
          <w:rFonts w:asciiTheme="minorHAnsi" w:hAnsiTheme="minorHAnsi" w:cstheme="minorHAnsi"/>
          <w:sz w:val="23"/>
          <w:szCs w:val="23"/>
          <w:lang w:val="sq-AL"/>
        </w:rPr>
        <w:t xml:space="preserve">, lutjes dhe </w:t>
      </w:r>
      <w:proofErr w:type="spellStart"/>
      <w:r w:rsidRPr="00DA0697">
        <w:rPr>
          <w:rFonts w:asciiTheme="minorHAnsi" w:hAnsiTheme="minorHAnsi" w:cstheme="minorHAnsi"/>
          <w:sz w:val="23"/>
          <w:szCs w:val="23"/>
          <w:lang w:val="sq-AL"/>
        </w:rPr>
        <w:t>kërkimfaljes</w:t>
      </w:r>
      <w:proofErr w:type="spellEnd"/>
      <w:r w:rsidRPr="00DA0697">
        <w:rPr>
          <w:rFonts w:asciiTheme="minorHAnsi" w:hAnsiTheme="minorHAnsi" w:cstheme="minorHAnsi"/>
          <w:sz w:val="23"/>
          <w:szCs w:val="23"/>
          <w:lang w:val="sq-AL"/>
        </w:rPr>
        <w:t xml:space="preserve">. Përherë drejtohet nga </w:t>
      </w:r>
      <w:proofErr w:type="spellStart"/>
      <w:r w:rsidRPr="00DA0697">
        <w:rPr>
          <w:rFonts w:asciiTheme="minorHAnsi" w:hAnsiTheme="minorHAnsi" w:cstheme="minorHAnsi"/>
          <w:sz w:val="23"/>
          <w:szCs w:val="23"/>
          <w:lang w:val="sq-AL"/>
        </w:rPr>
        <w:t>kibla</w:t>
      </w:r>
      <w:proofErr w:type="spellEnd"/>
      <w:r w:rsidRPr="00DA0697">
        <w:rPr>
          <w:rFonts w:asciiTheme="minorHAnsi" w:hAnsiTheme="minorHAnsi" w:cstheme="minorHAnsi"/>
          <w:sz w:val="23"/>
          <w:szCs w:val="23"/>
          <w:lang w:val="sq-AL"/>
        </w:rPr>
        <w:t xml:space="preserve"> dhe jo nga kodra - "</w:t>
      </w:r>
      <w:proofErr w:type="spellStart"/>
      <w:r w:rsidRPr="00DA0697">
        <w:rPr>
          <w:rFonts w:asciiTheme="minorHAnsi" w:hAnsiTheme="minorHAnsi" w:cstheme="minorHAnsi"/>
          <w:sz w:val="23"/>
          <w:szCs w:val="23"/>
          <w:lang w:val="sq-AL"/>
        </w:rPr>
        <w:t>Xhebelu'r-rahme</w:t>
      </w:r>
      <w:proofErr w:type="spellEnd"/>
      <w:r w:rsidRPr="00DA0697">
        <w:rPr>
          <w:rFonts w:asciiTheme="minorHAnsi" w:hAnsiTheme="minorHAnsi" w:cstheme="minorHAnsi"/>
          <w:sz w:val="23"/>
          <w:szCs w:val="23"/>
          <w:lang w:val="sq-AL"/>
        </w:rPr>
        <w:t>", e cila është thjesht një pjesë e tërësisë së ‘</w:t>
      </w:r>
      <w:proofErr w:type="spellStart"/>
      <w:r w:rsidRPr="00DA0697">
        <w:rPr>
          <w:rFonts w:asciiTheme="minorHAnsi" w:hAnsiTheme="minorHAnsi" w:cstheme="minorHAnsi"/>
          <w:sz w:val="23"/>
          <w:szCs w:val="23"/>
          <w:lang w:val="sq-AL"/>
        </w:rPr>
        <w:t>Arãfatit</w:t>
      </w:r>
      <w:proofErr w:type="spellEnd"/>
      <w:r w:rsidRPr="00DA0697">
        <w:rPr>
          <w:rFonts w:asciiTheme="minorHAnsi" w:hAnsiTheme="minorHAnsi" w:cstheme="minorHAnsi"/>
          <w:sz w:val="23"/>
          <w:szCs w:val="23"/>
          <w:lang w:val="sq-AL"/>
        </w:rPr>
        <w:t>. Të ngjitesh në atë kodër me qëllim adhurimi apo të fërkohesh me gurët e tij është diçka e palejueshme, ngase bëhet fjalë për veprime të shpikura.</w:t>
      </w:r>
    </w:p>
    <w:p w14:paraId="4A1797CC" w14:textId="09D60460" w:rsidR="00971FC3" w:rsidRPr="00DA0697" w:rsidRDefault="00971FC3" w:rsidP="00971FC3">
      <w:pPr>
        <w:pStyle w:val="rand4396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Haxhiu nuk largohet nga ‘</w:t>
      </w:r>
      <w:proofErr w:type="spellStart"/>
      <w:r w:rsidRPr="00DA0697">
        <w:rPr>
          <w:rFonts w:asciiTheme="minorHAnsi" w:hAnsiTheme="minorHAnsi" w:cstheme="minorHAnsi"/>
          <w:sz w:val="23"/>
          <w:szCs w:val="23"/>
          <w:lang w:val="sq-AL"/>
        </w:rPr>
        <w:t>Arãfati</w:t>
      </w:r>
      <w:proofErr w:type="spellEnd"/>
      <w:r w:rsidRPr="00DA0697">
        <w:rPr>
          <w:rFonts w:asciiTheme="minorHAnsi" w:hAnsiTheme="minorHAnsi" w:cstheme="minorHAnsi"/>
          <w:sz w:val="23"/>
          <w:szCs w:val="23"/>
          <w:lang w:val="sq-AL"/>
        </w:rPr>
        <w:t xml:space="preserve"> pa perënduar dielli. Me rënien e muzgut, haxhilerët nisen për në </w:t>
      </w:r>
      <w:proofErr w:type="spellStart"/>
      <w:r w:rsidRPr="00DA0697">
        <w:rPr>
          <w:rFonts w:asciiTheme="minorHAnsi" w:hAnsiTheme="minorHAnsi" w:cstheme="minorHAnsi"/>
          <w:sz w:val="23"/>
          <w:szCs w:val="23"/>
          <w:lang w:val="sq-AL"/>
        </w:rPr>
        <w:t>Muzdelife</w:t>
      </w:r>
      <w:proofErr w:type="spellEnd"/>
      <w:r w:rsidRPr="00DA0697">
        <w:rPr>
          <w:rFonts w:asciiTheme="minorHAnsi" w:hAnsiTheme="minorHAnsi" w:cstheme="minorHAnsi"/>
          <w:sz w:val="23"/>
          <w:szCs w:val="23"/>
          <w:lang w:val="sq-AL"/>
        </w:rPr>
        <w:t xml:space="preserve">, ku pasi të arrijnë, i falin të bashkuara - në kohën e jacisë, namazin e akshamit dhe të jacisë - e këtë të fundit duke e shkurtuar. Aty bujnë, e kur të gdhijë agimi, e falin namazin e sabahut dhe e përmendin Allahun. Pa lindur dielli i asaj dite, haxhilerët nisen për në </w:t>
      </w:r>
      <w:proofErr w:type="spellStart"/>
      <w:r w:rsidRPr="00DA0697">
        <w:rPr>
          <w:rFonts w:asciiTheme="minorHAnsi" w:hAnsiTheme="minorHAnsi" w:cstheme="minorHAnsi"/>
          <w:sz w:val="23"/>
          <w:szCs w:val="23"/>
          <w:lang w:val="sq-AL"/>
        </w:rPr>
        <w:t>Minã</w:t>
      </w:r>
      <w:proofErr w:type="spellEnd"/>
      <w:r w:rsidRPr="00DA0697">
        <w:rPr>
          <w:rFonts w:asciiTheme="minorHAnsi" w:hAnsiTheme="minorHAnsi" w:cstheme="minorHAnsi"/>
          <w:sz w:val="23"/>
          <w:szCs w:val="23"/>
          <w:lang w:val="sq-AL"/>
        </w:rPr>
        <w:t>, ku pasi të mbërrijnë, saktësisht pas lindjes së diellit, e gjuajnë "Xhemretu'l-'</w:t>
      </w:r>
      <w:proofErr w:type="spellStart"/>
      <w:r w:rsidRPr="00DA0697">
        <w:rPr>
          <w:rFonts w:asciiTheme="minorHAnsi" w:hAnsiTheme="minorHAnsi" w:cstheme="minorHAnsi"/>
          <w:sz w:val="23"/>
          <w:szCs w:val="23"/>
          <w:lang w:val="sq-AL"/>
        </w:rPr>
        <w:t>akabanë</w:t>
      </w:r>
      <w:proofErr w:type="spellEnd"/>
      <w:r w:rsidRPr="00DA0697">
        <w:rPr>
          <w:rFonts w:asciiTheme="minorHAnsi" w:hAnsiTheme="minorHAnsi" w:cstheme="minorHAnsi"/>
          <w:sz w:val="23"/>
          <w:szCs w:val="23"/>
          <w:lang w:val="sq-AL"/>
        </w:rPr>
        <w:t>" me shtatë guralecë - të vegjël sikur qiqrat. Gjuajtja me sandale është e palejueshme dhe tallje, të cilën ua zbukuron djalli; në të vërtetë, djalli mposhtet atëherë kur ne i ndjekim udhëzimet e Profetit</w:t>
      </w:r>
      <w:r w:rsidR="00426888"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i shmangemi ndalesave të tij!</w:t>
      </w:r>
    </w:p>
    <w:p w14:paraId="06273CE9" w14:textId="0349D4B9" w:rsidR="00971FC3" w:rsidRPr="00DA0697" w:rsidRDefault="00971FC3" w:rsidP="00971FC3">
      <w:pPr>
        <w:pStyle w:val="rand1273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Pas gjuajtjes së guralecëve, pelegrini e ther kafshën - </w:t>
      </w:r>
      <w:proofErr w:type="spellStart"/>
      <w:r w:rsidRPr="00DA0697">
        <w:rPr>
          <w:rFonts w:asciiTheme="minorHAnsi" w:hAnsiTheme="minorHAnsi" w:cstheme="minorHAnsi"/>
          <w:sz w:val="23"/>
          <w:szCs w:val="23"/>
          <w:lang w:val="sq-AL"/>
        </w:rPr>
        <w:t>hedjin</w:t>
      </w:r>
      <w:proofErr w:type="spellEnd"/>
      <w:r w:rsidRPr="00DA0697">
        <w:rPr>
          <w:rFonts w:asciiTheme="minorHAnsi" w:hAnsiTheme="minorHAnsi" w:cstheme="minorHAnsi"/>
          <w:sz w:val="23"/>
          <w:szCs w:val="23"/>
          <w:lang w:val="sq-AL"/>
        </w:rPr>
        <w:t xml:space="preserve"> (që i dedikohet vendit të shenjtë si përpjekje për t'iu afruar Allahut), pastaj i qeth ose i rruan flokët - e kjo e fundit është trefish më me vlerë, ndërsa gratë munden vetëm t'i shkurtojnë ato. Pastaj vishet me rrobat e zakonshme dhe tani e tutje i lejohet gjithçka prej ndalesave të pelegrinazhit, përveç marrëdhënieve intime dhe pararendëseve të tyre. Pastaj shkon në Mekë për të bërë </w:t>
      </w:r>
      <w:proofErr w:type="spellStart"/>
      <w:r w:rsidRPr="00DA0697">
        <w:rPr>
          <w:rFonts w:asciiTheme="minorHAnsi" w:hAnsiTheme="minorHAnsi" w:cstheme="minorHAnsi"/>
          <w:sz w:val="23"/>
          <w:szCs w:val="23"/>
          <w:lang w:val="sq-AL"/>
        </w:rPr>
        <w:t>tavãfin</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s'ajin</w:t>
      </w:r>
      <w:proofErr w:type="spellEnd"/>
      <w:r w:rsidRPr="00DA0697">
        <w:rPr>
          <w:rFonts w:asciiTheme="minorHAnsi" w:hAnsiTheme="minorHAnsi" w:cstheme="minorHAnsi"/>
          <w:sz w:val="23"/>
          <w:szCs w:val="23"/>
          <w:lang w:val="sq-AL"/>
        </w:rPr>
        <w:t xml:space="preserve">, e pastaj ndalesat e pelegrinazhit shfuqizohen në tërësi për të, madje edhe marrëdhëniet intime. Më pastaj ai kthehet në </w:t>
      </w:r>
      <w:proofErr w:type="spellStart"/>
      <w:r w:rsidRPr="00DA0697">
        <w:rPr>
          <w:rFonts w:asciiTheme="minorHAnsi" w:hAnsiTheme="minorHAnsi" w:cstheme="minorHAnsi"/>
          <w:sz w:val="23"/>
          <w:szCs w:val="23"/>
          <w:lang w:val="sq-AL"/>
        </w:rPr>
        <w:t>Minã</w:t>
      </w:r>
      <w:proofErr w:type="spellEnd"/>
      <w:r w:rsidRPr="00DA0697">
        <w:rPr>
          <w:rFonts w:asciiTheme="minorHAnsi" w:hAnsiTheme="minorHAnsi" w:cstheme="minorHAnsi"/>
          <w:sz w:val="23"/>
          <w:szCs w:val="23"/>
          <w:lang w:val="sq-AL"/>
        </w:rPr>
        <w:t xml:space="preserve"> për të kryer obligimin e bujtjes, gjegjësisht të qëndrimit aty në ditët e festës dhe në dy ditët vijuese. Në ditën e njëmbëdhjetë dhe të dymbëdhjetë të </w:t>
      </w:r>
      <w:proofErr w:type="spellStart"/>
      <w:r w:rsidRPr="00DA0697">
        <w:rPr>
          <w:rFonts w:asciiTheme="minorHAnsi" w:hAnsiTheme="minorHAnsi" w:cstheme="minorHAnsi"/>
          <w:sz w:val="23"/>
          <w:szCs w:val="23"/>
          <w:lang w:val="sq-AL"/>
        </w:rPr>
        <w:t>Dhu'l-hixhes</w:t>
      </w:r>
      <w:proofErr w:type="spellEnd"/>
      <w:r w:rsidRPr="00DA0697">
        <w:rPr>
          <w:rFonts w:asciiTheme="minorHAnsi" w:hAnsiTheme="minorHAnsi" w:cstheme="minorHAnsi"/>
          <w:sz w:val="23"/>
          <w:szCs w:val="23"/>
          <w:lang w:val="sq-AL"/>
        </w:rPr>
        <w:t xml:space="preserve">, pas ngritjes së diellit në zenit, i gjuan me nga shtatë guralecë të tre pikat e </w:t>
      </w:r>
      <w:r w:rsidR="00C81F04" w:rsidRPr="00DA0697">
        <w:rPr>
          <w:rFonts w:asciiTheme="minorHAnsi" w:hAnsiTheme="minorHAnsi" w:cstheme="minorHAnsi"/>
          <w:sz w:val="23"/>
          <w:szCs w:val="23"/>
          <w:lang w:val="sq-AL"/>
        </w:rPr>
        <w:t>gjuajtjes</w:t>
      </w:r>
      <w:r w:rsidRPr="00DA0697">
        <w:rPr>
          <w:rFonts w:asciiTheme="minorHAnsi" w:hAnsiTheme="minorHAnsi" w:cstheme="minorHAnsi"/>
          <w:sz w:val="23"/>
          <w:szCs w:val="23"/>
          <w:lang w:val="sq-AL"/>
        </w:rPr>
        <w:t xml:space="preserve">, duke filluar me </w:t>
      </w:r>
      <w:proofErr w:type="spellStart"/>
      <w:r w:rsidRPr="00DA0697">
        <w:rPr>
          <w:rFonts w:asciiTheme="minorHAnsi" w:hAnsiTheme="minorHAnsi" w:cstheme="minorHAnsi"/>
          <w:sz w:val="23"/>
          <w:szCs w:val="23"/>
          <w:lang w:val="sq-AL"/>
        </w:rPr>
        <w:t>pikëgjua</w:t>
      </w:r>
      <w:r w:rsidR="00C81F04" w:rsidRPr="00DA0697">
        <w:rPr>
          <w:rFonts w:asciiTheme="minorHAnsi" w:hAnsiTheme="minorHAnsi" w:cstheme="minorHAnsi"/>
          <w:sz w:val="23"/>
          <w:szCs w:val="23"/>
          <w:lang w:val="sq-AL"/>
        </w:rPr>
        <w:t>j</w:t>
      </w:r>
      <w:r w:rsidRPr="00DA0697">
        <w:rPr>
          <w:rFonts w:asciiTheme="minorHAnsi" w:hAnsiTheme="minorHAnsi" w:cstheme="minorHAnsi"/>
          <w:sz w:val="23"/>
          <w:szCs w:val="23"/>
          <w:lang w:val="sq-AL"/>
        </w:rPr>
        <w:t>tjen</w:t>
      </w:r>
      <w:proofErr w:type="spellEnd"/>
      <w:r w:rsidRPr="00DA0697">
        <w:rPr>
          <w:rFonts w:asciiTheme="minorHAnsi" w:hAnsiTheme="minorHAnsi" w:cstheme="minorHAnsi"/>
          <w:sz w:val="23"/>
          <w:szCs w:val="23"/>
          <w:lang w:val="sq-AL"/>
        </w:rPr>
        <w:t xml:space="preserve"> e vogël, e cila është më e afërta nga Meka, </w:t>
      </w:r>
      <w:r w:rsidRPr="00DA0697">
        <w:rPr>
          <w:rFonts w:asciiTheme="minorHAnsi" w:hAnsiTheme="minorHAnsi" w:cstheme="minorHAnsi"/>
          <w:sz w:val="23"/>
          <w:szCs w:val="23"/>
          <w:lang w:val="sq-AL"/>
        </w:rPr>
        <w:lastRenderedPageBreak/>
        <w:t>pastaj atë të mesme dhe në fund atë të madhe, gjegjësisht "Xhemretu'l-'</w:t>
      </w:r>
      <w:proofErr w:type="spellStart"/>
      <w:r w:rsidRPr="00DA0697">
        <w:rPr>
          <w:rFonts w:asciiTheme="minorHAnsi" w:hAnsiTheme="minorHAnsi" w:cstheme="minorHAnsi"/>
          <w:sz w:val="23"/>
          <w:szCs w:val="23"/>
          <w:lang w:val="sq-AL"/>
        </w:rPr>
        <w:t>akabe</w:t>
      </w:r>
      <w:proofErr w:type="spellEnd"/>
      <w:r w:rsidRPr="00DA0697">
        <w:rPr>
          <w:rFonts w:asciiTheme="minorHAnsi" w:hAnsiTheme="minorHAnsi" w:cstheme="minorHAnsi"/>
          <w:sz w:val="23"/>
          <w:szCs w:val="23"/>
          <w:lang w:val="sq-AL"/>
        </w:rPr>
        <w:t xml:space="preserve">", në drejtim të së cilës ka gjuajtur për herë të parë në ditën e festës. Secilën e gjuan me nga shtatë guralecë, e në çdo </w:t>
      </w:r>
      <w:r w:rsidR="00C81F04" w:rsidRPr="00DA0697">
        <w:rPr>
          <w:rFonts w:asciiTheme="minorHAnsi" w:hAnsiTheme="minorHAnsi" w:cstheme="minorHAnsi"/>
          <w:sz w:val="23"/>
          <w:szCs w:val="23"/>
          <w:lang w:val="sq-AL"/>
        </w:rPr>
        <w:t>gjuajtje</w:t>
      </w:r>
      <w:r w:rsidRPr="00DA0697">
        <w:rPr>
          <w:rFonts w:asciiTheme="minorHAnsi" w:hAnsiTheme="minorHAnsi" w:cstheme="minorHAnsi"/>
          <w:sz w:val="23"/>
          <w:szCs w:val="23"/>
          <w:lang w:val="sq-AL"/>
        </w:rPr>
        <w:t xml:space="preserve"> e madhëron Zotin duke thënë: "All-llahu </w:t>
      </w:r>
      <w:proofErr w:type="spellStart"/>
      <w:r w:rsidRPr="00DA0697">
        <w:rPr>
          <w:rFonts w:asciiTheme="minorHAnsi" w:hAnsiTheme="minorHAnsi" w:cstheme="minorHAnsi"/>
          <w:sz w:val="23"/>
          <w:szCs w:val="23"/>
          <w:lang w:val="sq-AL"/>
        </w:rPr>
        <w:t>ekber</w:t>
      </w:r>
      <w:proofErr w:type="spellEnd"/>
      <w:r w:rsidRPr="00DA0697">
        <w:rPr>
          <w:rFonts w:asciiTheme="minorHAnsi" w:hAnsiTheme="minorHAnsi" w:cstheme="minorHAnsi"/>
          <w:sz w:val="23"/>
          <w:szCs w:val="23"/>
          <w:lang w:val="sq-AL"/>
        </w:rPr>
        <w:t xml:space="preserve">!" (Allahu është më i Madhi!). Guralecët i merr atypari te tenda ku rri në </w:t>
      </w:r>
      <w:proofErr w:type="spellStart"/>
      <w:r w:rsidRPr="00DA0697">
        <w:rPr>
          <w:rFonts w:asciiTheme="minorHAnsi" w:hAnsiTheme="minorHAnsi" w:cstheme="minorHAnsi"/>
          <w:sz w:val="23"/>
          <w:szCs w:val="23"/>
          <w:lang w:val="sq-AL"/>
        </w:rPr>
        <w:t>Minã</w:t>
      </w:r>
      <w:proofErr w:type="spellEnd"/>
      <w:r w:rsidRPr="00DA0697">
        <w:rPr>
          <w:rFonts w:asciiTheme="minorHAnsi" w:hAnsiTheme="minorHAnsi" w:cstheme="minorHAnsi"/>
          <w:sz w:val="23"/>
          <w:szCs w:val="23"/>
          <w:lang w:val="sq-AL"/>
        </w:rPr>
        <w:t xml:space="preserve">. Nëse nuk gjen vend e bujtinë në </w:t>
      </w:r>
      <w:proofErr w:type="spellStart"/>
      <w:r w:rsidRPr="00DA0697">
        <w:rPr>
          <w:rFonts w:asciiTheme="minorHAnsi" w:hAnsiTheme="minorHAnsi" w:cstheme="minorHAnsi"/>
          <w:sz w:val="23"/>
          <w:szCs w:val="23"/>
          <w:lang w:val="sq-AL"/>
        </w:rPr>
        <w:t>Minã</w:t>
      </w:r>
      <w:proofErr w:type="spellEnd"/>
      <w:r w:rsidRPr="00DA0697">
        <w:rPr>
          <w:rFonts w:asciiTheme="minorHAnsi" w:hAnsiTheme="minorHAnsi" w:cstheme="minorHAnsi"/>
          <w:sz w:val="23"/>
          <w:szCs w:val="23"/>
          <w:lang w:val="sq-AL"/>
        </w:rPr>
        <w:t xml:space="preserve">, atëherë zë vend diku nga fundi i zonës së tendave afër </w:t>
      </w:r>
      <w:proofErr w:type="spellStart"/>
      <w:r w:rsidRPr="00DA0697">
        <w:rPr>
          <w:rFonts w:asciiTheme="minorHAnsi" w:hAnsiTheme="minorHAnsi" w:cstheme="minorHAnsi"/>
          <w:sz w:val="23"/>
          <w:szCs w:val="23"/>
          <w:lang w:val="sq-AL"/>
        </w:rPr>
        <w:t>Minãsë</w:t>
      </w:r>
      <w:proofErr w:type="spellEnd"/>
      <w:r w:rsidRPr="00DA0697">
        <w:rPr>
          <w:rFonts w:asciiTheme="minorHAnsi" w:hAnsiTheme="minorHAnsi" w:cstheme="minorHAnsi"/>
          <w:sz w:val="23"/>
          <w:szCs w:val="23"/>
          <w:lang w:val="sq-AL"/>
        </w:rPr>
        <w:t>!</w:t>
      </w:r>
    </w:p>
    <w:p w14:paraId="2A587B48" w14:textId="77777777" w:rsidR="00971FC3" w:rsidRPr="00DA0697" w:rsidRDefault="00971FC3" w:rsidP="00971FC3">
      <w:pPr>
        <w:pStyle w:val="rand3607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Haxhiu është i lirë që, në ditën e dymbëdhjetë, pas gjuajtjes së guralecëve, të largohet nga </w:t>
      </w:r>
      <w:proofErr w:type="spellStart"/>
      <w:r w:rsidRPr="00DA0697">
        <w:rPr>
          <w:rFonts w:asciiTheme="minorHAnsi" w:hAnsiTheme="minorHAnsi" w:cstheme="minorHAnsi"/>
          <w:sz w:val="23"/>
          <w:szCs w:val="23"/>
          <w:lang w:val="sq-AL"/>
        </w:rPr>
        <w:t>Minã</w:t>
      </w:r>
      <w:proofErr w:type="spellEnd"/>
      <w:r w:rsidRPr="00DA0697">
        <w:rPr>
          <w:rFonts w:asciiTheme="minorHAnsi" w:hAnsiTheme="minorHAnsi" w:cstheme="minorHAnsi"/>
          <w:sz w:val="23"/>
          <w:szCs w:val="23"/>
          <w:lang w:val="sq-AL"/>
        </w:rPr>
        <w:t xml:space="preserve">, mirëpo nëse qëndron deri në ditën e trembëdhjetë, kjo është më me vlerë, e më pastaj, pas ngritjes së diellit në zenit, t'i gjuajë guralecët. Nëse e ka ndarë mendjen që të udhëtojë, atëherë lypset që ta bëjë </w:t>
      </w:r>
      <w:proofErr w:type="spellStart"/>
      <w:r w:rsidRPr="00DA0697">
        <w:rPr>
          <w:rFonts w:asciiTheme="minorHAnsi" w:hAnsiTheme="minorHAnsi" w:cstheme="minorHAnsi"/>
          <w:sz w:val="23"/>
          <w:szCs w:val="23"/>
          <w:lang w:val="sq-AL"/>
        </w:rPr>
        <w:t>tavãfin</w:t>
      </w:r>
      <w:proofErr w:type="spellEnd"/>
      <w:r w:rsidRPr="00DA0697">
        <w:rPr>
          <w:rFonts w:asciiTheme="minorHAnsi" w:hAnsiTheme="minorHAnsi" w:cstheme="minorHAnsi"/>
          <w:sz w:val="23"/>
          <w:szCs w:val="23"/>
          <w:lang w:val="sq-AL"/>
        </w:rPr>
        <w:t xml:space="preserve"> e lamtumirës - "</w:t>
      </w:r>
      <w:proofErr w:type="spellStart"/>
      <w:r w:rsidRPr="00DA0697">
        <w:rPr>
          <w:rFonts w:asciiTheme="minorHAnsi" w:hAnsiTheme="minorHAnsi" w:cstheme="minorHAnsi"/>
          <w:sz w:val="23"/>
          <w:szCs w:val="23"/>
          <w:lang w:val="sq-AL"/>
        </w:rPr>
        <w:t>tavãfu'l-veda</w:t>
      </w:r>
      <w:proofErr w:type="spellEnd"/>
      <w:r w:rsidRPr="00DA0697">
        <w:rPr>
          <w:rFonts w:asciiTheme="minorHAnsi" w:hAnsiTheme="minorHAnsi" w:cstheme="minorHAnsi"/>
          <w:sz w:val="23"/>
          <w:szCs w:val="23"/>
          <w:lang w:val="sq-AL"/>
        </w:rPr>
        <w:t xml:space="preserve">'", e pas tij të udhëtojë menjëherë. </w:t>
      </w:r>
      <w:proofErr w:type="spellStart"/>
      <w:r w:rsidRPr="00DA0697">
        <w:rPr>
          <w:rFonts w:asciiTheme="minorHAnsi" w:hAnsiTheme="minorHAnsi" w:cstheme="minorHAnsi"/>
          <w:sz w:val="23"/>
          <w:szCs w:val="23"/>
          <w:lang w:val="sq-AL"/>
        </w:rPr>
        <w:t>Tavãfi</w:t>
      </w:r>
      <w:proofErr w:type="spellEnd"/>
      <w:r w:rsidRPr="00DA0697">
        <w:rPr>
          <w:rFonts w:asciiTheme="minorHAnsi" w:hAnsiTheme="minorHAnsi" w:cstheme="minorHAnsi"/>
          <w:sz w:val="23"/>
          <w:szCs w:val="23"/>
          <w:lang w:val="sq-AL"/>
        </w:rPr>
        <w:t xml:space="preserve"> i lamtumirës nuk i kërkohet gruas me menstruacione ose asaj që është lehonë, nëse ajo e ka kryer </w:t>
      </w:r>
      <w:proofErr w:type="spellStart"/>
      <w:r w:rsidRPr="00DA0697">
        <w:rPr>
          <w:rFonts w:asciiTheme="minorHAnsi" w:hAnsiTheme="minorHAnsi" w:cstheme="minorHAnsi"/>
          <w:sz w:val="23"/>
          <w:szCs w:val="23"/>
          <w:lang w:val="sq-AL"/>
        </w:rPr>
        <w:t>tavãfin</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s'ajin</w:t>
      </w:r>
      <w:proofErr w:type="spellEnd"/>
      <w:r w:rsidRPr="00DA0697">
        <w:rPr>
          <w:rFonts w:asciiTheme="minorHAnsi" w:hAnsiTheme="minorHAnsi" w:cstheme="minorHAnsi"/>
          <w:sz w:val="23"/>
          <w:szCs w:val="23"/>
          <w:lang w:val="sq-AL"/>
        </w:rPr>
        <w:t>.</w:t>
      </w:r>
    </w:p>
    <w:p w14:paraId="1F7E3B52" w14:textId="77777777" w:rsidR="00971FC3" w:rsidRPr="00DA0697" w:rsidRDefault="00971FC3" w:rsidP="00971FC3">
      <w:pPr>
        <w:pStyle w:val="rand7522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Po ashtu, haxhiu ka të drejtë që therjen e </w:t>
      </w:r>
      <w:proofErr w:type="spellStart"/>
      <w:r w:rsidRPr="00DA0697">
        <w:rPr>
          <w:rFonts w:asciiTheme="minorHAnsi" w:hAnsiTheme="minorHAnsi" w:cstheme="minorHAnsi"/>
          <w:sz w:val="23"/>
          <w:szCs w:val="23"/>
          <w:lang w:val="sq-AL"/>
        </w:rPr>
        <w:t>hedjit</w:t>
      </w:r>
      <w:proofErr w:type="spellEnd"/>
      <w:r w:rsidRPr="00DA0697">
        <w:rPr>
          <w:rFonts w:asciiTheme="minorHAnsi" w:hAnsiTheme="minorHAnsi" w:cstheme="minorHAnsi"/>
          <w:sz w:val="23"/>
          <w:szCs w:val="23"/>
          <w:lang w:val="sq-AL"/>
        </w:rPr>
        <w:t xml:space="preserve"> ta vonojë deri në ditën e trembëdhjetë, sikurse edhe </w:t>
      </w:r>
      <w:proofErr w:type="spellStart"/>
      <w:r w:rsidRPr="00DA0697">
        <w:rPr>
          <w:rFonts w:asciiTheme="minorHAnsi" w:hAnsiTheme="minorHAnsi" w:cstheme="minorHAnsi"/>
          <w:sz w:val="23"/>
          <w:szCs w:val="23"/>
          <w:lang w:val="sq-AL"/>
        </w:rPr>
        <w:t>tavãfin</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haxhit</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sa'jin</w:t>
      </w:r>
      <w:proofErr w:type="spellEnd"/>
      <w:r w:rsidRPr="00DA0697">
        <w:rPr>
          <w:rFonts w:asciiTheme="minorHAnsi" w:hAnsiTheme="minorHAnsi" w:cstheme="minorHAnsi"/>
          <w:sz w:val="23"/>
          <w:szCs w:val="23"/>
          <w:lang w:val="sq-AL"/>
        </w:rPr>
        <w:t xml:space="preserve">, deri në ditën kur të largohet nga </w:t>
      </w:r>
      <w:proofErr w:type="spellStart"/>
      <w:r w:rsidRPr="00DA0697">
        <w:rPr>
          <w:rFonts w:asciiTheme="minorHAnsi" w:hAnsiTheme="minorHAnsi" w:cstheme="minorHAnsi"/>
          <w:sz w:val="23"/>
          <w:szCs w:val="23"/>
          <w:lang w:val="sq-AL"/>
        </w:rPr>
        <w:t>Minã</w:t>
      </w:r>
      <w:proofErr w:type="spellEnd"/>
      <w:r w:rsidRPr="00DA0697">
        <w:rPr>
          <w:rFonts w:asciiTheme="minorHAnsi" w:hAnsiTheme="minorHAnsi" w:cstheme="minorHAnsi"/>
          <w:sz w:val="23"/>
          <w:szCs w:val="23"/>
          <w:lang w:val="sq-AL"/>
        </w:rPr>
        <w:t>, mirëpo më me vlerë është ajo që u shpjegua më parë. Allahu është më i Dituri; Ai e lavdëroftë dhe i dhëntë paqe Profetit Muhamed dhe njerëzve të tij!</w:t>
      </w:r>
    </w:p>
    <w:p w14:paraId="0A85F9D7" w14:textId="77777777" w:rsidR="00C10222" w:rsidRPr="00DA0697" w:rsidRDefault="00C10222">
      <w:pPr>
        <w:rPr>
          <w:rFonts w:eastAsiaTheme="majorEastAsia" w:cstheme="majorBidi"/>
          <w:b/>
          <w:sz w:val="24"/>
          <w:szCs w:val="26"/>
        </w:rPr>
      </w:pPr>
      <w:bookmarkStart w:id="63" w:name="_Toc41"/>
      <w:r w:rsidRPr="00DA0697">
        <w:br w:type="page"/>
      </w:r>
    </w:p>
    <w:p w14:paraId="48B67B2D" w14:textId="3CEDD15F" w:rsidR="00971FC3" w:rsidRPr="00DA0697" w:rsidRDefault="00971FC3" w:rsidP="00971FC3">
      <w:pPr>
        <w:pStyle w:val="Heading2"/>
      </w:pPr>
      <w:bookmarkStart w:id="64" w:name="_Toc76710323"/>
      <w:r w:rsidRPr="00DA0697">
        <w:lastRenderedPageBreak/>
        <w:t>Besimi:</w:t>
      </w:r>
      <w:bookmarkEnd w:id="63"/>
      <w:bookmarkEnd w:id="64"/>
    </w:p>
    <w:p w14:paraId="1BA044A4" w14:textId="02405171" w:rsidR="00971FC3" w:rsidRPr="00DA0697" w:rsidRDefault="00971FC3" w:rsidP="00971FC3">
      <w:pPr>
        <w:pStyle w:val="rand1325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Përpos besimit në Zotin e Madhërishëm, në Profetin dhe në shtyllat e Islamit, Allahu Fuqiplotë i ka obliguar muslimanët që të besojnë edhe në engjëjt e Tij</w:t>
      </w:r>
      <w:r w:rsidR="003B7BC1" w:rsidRPr="00DA0697">
        <w:rPr>
          <w:rStyle w:val="FootnoteReference"/>
          <w:rFonts w:asciiTheme="minorHAnsi" w:hAnsiTheme="minorHAnsi" w:cstheme="minorHAnsi"/>
          <w:sz w:val="23"/>
          <w:szCs w:val="23"/>
          <w:lang w:val="sq-AL"/>
        </w:rPr>
        <w:footnoteReference w:id="25"/>
      </w:r>
      <w:r w:rsidRPr="00DA0697">
        <w:rPr>
          <w:rFonts w:asciiTheme="minorHAnsi" w:hAnsiTheme="minorHAnsi" w:cstheme="minorHAnsi"/>
          <w:sz w:val="23"/>
          <w:szCs w:val="23"/>
          <w:lang w:val="sq-AL"/>
        </w:rPr>
        <w:t>, në librat hyjnorë</w:t>
      </w:r>
      <w:r w:rsidR="003B7BC1" w:rsidRPr="00DA0697">
        <w:rPr>
          <w:rStyle w:val="FootnoteReference"/>
          <w:rFonts w:asciiTheme="minorHAnsi" w:hAnsiTheme="minorHAnsi" w:cstheme="minorHAnsi"/>
          <w:sz w:val="23"/>
          <w:szCs w:val="23"/>
          <w:lang w:val="sq-AL"/>
        </w:rPr>
        <w:footnoteReference w:id="26"/>
      </w:r>
      <w:r w:rsidRPr="00DA0697">
        <w:rPr>
          <w:rFonts w:asciiTheme="minorHAnsi" w:hAnsiTheme="minorHAnsi" w:cstheme="minorHAnsi"/>
          <w:sz w:val="23"/>
          <w:szCs w:val="23"/>
          <w:lang w:val="sq-AL"/>
        </w:rPr>
        <w:t xml:space="preserve"> që ia ka shpallur profetëve të Tij - vargu i të cilëve përfundon me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i cili i ka shfuqizuar librat e mëparshëm, si dhe në mbarë profetët e dërguar nga Ai, që nga i pari e deri te i fundit - Muhamedi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ngase mesazhi dhe thirrja e tyre qenë të njëjta, kishin një fe të përbashkët - Islamin, dhe një dërgues - Allahun, Zotin e botëve. Muslimani duhet t'i besojë të gjithë profetët e popujve të mëparshëm që janë përmendur në Kuran, si dhe ta besojë Profetin Muhamed si </w:t>
      </w:r>
      <w:r w:rsidRPr="00DA0697">
        <w:rPr>
          <w:rFonts w:asciiTheme="minorHAnsi" w:hAnsiTheme="minorHAnsi" w:cstheme="minorHAnsi"/>
          <w:sz w:val="23"/>
          <w:szCs w:val="23"/>
          <w:lang w:val="sq-AL"/>
        </w:rPr>
        <w:lastRenderedPageBreak/>
        <w:t>të dërguarin e fundit dhe kumtarin e çuar te mbarë njerëzit. Pra, pas dërgimit të tij, të gjithë njerëzit e kanë për detyrë që ta besojnë e ta ndjekin atë, për çka edhe quhen që të gjithë "</w:t>
      </w:r>
      <w:proofErr w:type="spellStart"/>
      <w:r w:rsidRPr="00DA0697">
        <w:rPr>
          <w:rFonts w:asciiTheme="minorHAnsi" w:hAnsiTheme="minorHAnsi" w:cstheme="minorHAnsi"/>
          <w:sz w:val="23"/>
          <w:szCs w:val="23"/>
          <w:lang w:val="sq-AL"/>
        </w:rPr>
        <w:t>Umet</w:t>
      </w:r>
      <w:proofErr w:type="spellEnd"/>
      <w:r w:rsidRPr="00DA0697">
        <w:rPr>
          <w:rFonts w:asciiTheme="minorHAnsi" w:hAnsiTheme="minorHAnsi" w:cstheme="minorHAnsi"/>
          <w:sz w:val="23"/>
          <w:szCs w:val="23"/>
          <w:lang w:val="sq-AL"/>
        </w:rPr>
        <w:t xml:space="preserve"> - popull i Muhamedit", madje edhe nëse i përkasin feve të tjera.</w:t>
      </w:r>
    </w:p>
    <w:p w14:paraId="6E761281" w14:textId="77777777" w:rsidR="00971FC3" w:rsidRPr="00DA0697" w:rsidRDefault="00971FC3" w:rsidP="00971FC3">
      <w:pPr>
        <w:pStyle w:val="rand22000"/>
        <w:jc w:val="both"/>
        <w:rPr>
          <w:rFonts w:asciiTheme="minorHAnsi" w:hAnsiTheme="minorHAnsi" w:cstheme="minorHAnsi"/>
          <w:sz w:val="23"/>
          <w:szCs w:val="23"/>
          <w:lang w:val="sq-AL"/>
        </w:rPr>
      </w:pPr>
      <w:proofErr w:type="spellStart"/>
      <w:r w:rsidRPr="00DA0697">
        <w:rPr>
          <w:rFonts w:asciiTheme="minorHAnsi" w:hAnsiTheme="minorHAnsi" w:cstheme="minorHAnsi"/>
          <w:sz w:val="23"/>
          <w:szCs w:val="23"/>
          <w:lang w:val="sq-AL"/>
        </w:rPr>
        <w:t>Musai</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Moisiu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Isai</w:t>
      </w:r>
      <w:proofErr w:type="spellEnd"/>
      <w:r w:rsidRPr="00DA0697">
        <w:rPr>
          <w:rFonts w:asciiTheme="minorHAnsi" w:hAnsiTheme="minorHAnsi" w:cstheme="minorHAnsi"/>
          <w:sz w:val="23"/>
          <w:szCs w:val="23"/>
          <w:lang w:val="sq-AL"/>
        </w:rPr>
        <w:t xml:space="preserve"> - </w:t>
      </w:r>
      <w:proofErr w:type="spellStart"/>
      <w:r w:rsidRPr="00DA0697">
        <w:rPr>
          <w:rFonts w:asciiTheme="minorHAnsi" w:hAnsiTheme="minorHAnsi" w:cstheme="minorHAnsi"/>
          <w:sz w:val="23"/>
          <w:szCs w:val="23"/>
          <w:lang w:val="sq-AL"/>
        </w:rPr>
        <w:t>Jezusi</w:t>
      </w:r>
      <w:proofErr w:type="spellEnd"/>
      <w:r w:rsidRPr="00DA0697">
        <w:rPr>
          <w:rFonts w:asciiTheme="minorHAnsi" w:hAnsiTheme="minorHAnsi" w:cstheme="minorHAnsi"/>
          <w:sz w:val="23"/>
          <w:szCs w:val="23"/>
          <w:lang w:val="sq-AL"/>
        </w:rPr>
        <w:t xml:space="preserve">, dhe të gjithë profetët e tjerë janë larg atij që nuk e pason Muhamedin e që nuk e përqafon fenë islame. Një musliman i beson dhe i ndjek të gjithë profetët, prandaj ai që nuk e beson Muhamedin e nuk futet në Islam, konsiderohet mohues dhe </w:t>
      </w:r>
      <w:proofErr w:type="spellStart"/>
      <w:r w:rsidRPr="00DA0697">
        <w:rPr>
          <w:rFonts w:asciiTheme="minorHAnsi" w:hAnsiTheme="minorHAnsi" w:cstheme="minorHAnsi"/>
          <w:sz w:val="23"/>
          <w:szCs w:val="23"/>
          <w:lang w:val="sq-AL"/>
        </w:rPr>
        <w:t>përgënjeshtrues</w:t>
      </w:r>
      <w:proofErr w:type="spellEnd"/>
      <w:r w:rsidRPr="00DA0697">
        <w:rPr>
          <w:rFonts w:asciiTheme="minorHAnsi" w:hAnsiTheme="minorHAnsi" w:cstheme="minorHAnsi"/>
          <w:sz w:val="23"/>
          <w:szCs w:val="23"/>
          <w:lang w:val="sq-AL"/>
        </w:rPr>
        <w:t xml:space="preserve"> i të gjithë të dërguarve të Zotit, edhe nëse pandeh se e pason ndonjë profet; e dëshmitë e kësaj të vërtete i kemi cekur më parë, saktësisht në kreun e dytë.</w:t>
      </w:r>
    </w:p>
    <w:p w14:paraId="42B0D147" w14:textId="31D3121B" w:rsidR="00971FC3" w:rsidRPr="00DA0697" w:rsidRDefault="00971FC3" w:rsidP="00971FC3">
      <w:pPr>
        <w:pStyle w:val="rand3865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145978B9" w14:textId="7509330E" w:rsidR="00971FC3" w:rsidRPr="00DA0697" w:rsidRDefault="00971FC3" w:rsidP="00971FC3">
      <w:pPr>
        <w:pStyle w:val="rand607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"Betohem në Atë, në Dorë të </w:t>
      </w:r>
      <w:proofErr w:type="spellStart"/>
      <w:r w:rsidRPr="00DA0697">
        <w:rPr>
          <w:rFonts w:asciiTheme="minorHAnsi" w:hAnsiTheme="minorHAnsi" w:cstheme="minorHAnsi"/>
          <w:sz w:val="23"/>
          <w:szCs w:val="23"/>
          <w:lang w:val="sq-AL"/>
        </w:rPr>
        <w:t>të</w:t>
      </w:r>
      <w:proofErr w:type="spellEnd"/>
      <w:r w:rsidRPr="00DA0697">
        <w:rPr>
          <w:rFonts w:asciiTheme="minorHAnsi" w:hAnsiTheme="minorHAnsi" w:cstheme="minorHAnsi"/>
          <w:sz w:val="23"/>
          <w:szCs w:val="23"/>
          <w:lang w:val="sq-AL"/>
        </w:rPr>
        <w:t xml:space="preserve"> Cilit është shpirti im; s'ka kush që dëgjon për mua nga kjo gjeneratë (tash e tutje), qoftë hebre apo i krishterë, e pastaj vdes pa besuar në atë me të cilën jam dërguar, veçse o të jetë prej banorëve të zjarrit të xhehenemit!"</w:t>
      </w:r>
      <w:r w:rsidR="00C0695D">
        <w:rPr>
          <w:rStyle w:val="FootnoteReference"/>
          <w:rFonts w:asciiTheme="minorHAnsi" w:hAnsiTheme="minorHAnsi" w:cstheme="minorHAnsi"/>
          <w:sz w:val="23"/>
          <w:szCs w:val="23"/>
          <w:lang w:val="sq-AL"/>
        </w:rPr>
        <w:footnoteReference w:id="27"/>
      </w:r>
    </w:p>
    <w:p w14:paraId="0856A384" w14:textId="77777777" w:rsidR="00971FC3" w:rsidRPr="00DA0697" w:rsidRDefault="00971FC3" w:rsidP="00971FC3">
      <w:pPr>
        <w:pStyle w:val="rand9370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duhet të besojë në ringjalljen pas vdekjes, llogarinë, shpërblimin, parajsën dhe ferrin. Gjithashtu edhe në kaderin e Zotit - parapërcaktimin hyjnor.</w:t>
      </w:r>
    </w:p>
    <w:p w14:paraId="16BE186D" w14:textId="77777777" w:rsidR="00C10222" w:rsidRPr="00DA0697" w:rsidRDefault="00C10222">
      <w:pPr>
        <w:rPr>
          <w:rFonts w:eastAsiaTheme="majorEastAsia" w:cstheme="majorBidi"/>
          <w:b/>
          <w:sz w:val="24"/>
          <w:szCs w:val="24"/>
        </w:rPr>
      </w:pPr>
      <w:bookmarkStart w:id="65" w:name="_Toc42"/>
      <w:r w:rsidRPr="00DA0697">
        <w:br w:type="page"/>
      </w:r>
    </w:p>
    <w:p w14:paraId="7ECBC6E1" w14:textId="50CE55CA" w:rsidR="00971FC3" w:rsidRPr="00DA0697" w:rsidRDefault="00971FC3" w:rsidP="00F63CA0">
      <w:pPr>
        <w:pStyle w:val="Heading3"/>
        <w:jc w:val="both"/>
      </w:pPr>
      <w:bookmarkStart w:id="66" w:name="_Toc76710324"/>
      <w:r w:rsidRPr="00DA0697">
        <w:lastRenderedPageBreak/>
        <w:t xml:space="preserve">Domethënia e besimit në </w:t>
      </w:r>
      <w:proofErr w:type="spellStart"/>
      <w:r w:rsidRPr="00DA0697">
        <w:t>kader</w:t>
      </w:r>
      <w:proofErr w:type="spellEnd"/>
      <w:r w:rsidRPr="00DA0697">
        <w:t xml:space="preserve"> - parapërcaktimin hyjnor:</w:t>
      </w:r>
      <w:bookmarkEnd w:id="65"/>
      <w:bookmarkEnd w:id="66"/>
    </w:p>
    <w:p w14:paraId="6A99B453" w14:textId="77777777" w:rsidR="00971FC3" w:rsidRPr="00DA0697" w:rsidRDefault="00971FC3" w:rsidP="00971FC3">
      <w:pPr>
        <w:pStyle w:val="rand5115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Beson se Zoti i Gjithëdijshëm, ende para se t'i ketë krijuar qiejt dhe Tokën, ka ditur çdo gjë dhe e ka ditur se çfarë do të bëjnë krijesat e Tij; e ato dituri Ai i ka shkruar në </w:t>
      </w:r>
      <w:proofErr w:type="spellStart"/>
      <w:r w:rsidRPr="00DA0697">
        <w:rPr>
          <w:rFonts w:asciiTheme="minorHAnsi" w:hAnsiTheme="minorHAnsi" w:cstheme="minorHAnsi"/>
          <w:sz w:val="23"/>
          <w:szCs w:val="23"/>
          <w:lang w:val="sq-AL"/>
        </w:rPr>
        <w:t>El-Levhu'l-mahfũdh</w:t>
      </w:r>
      <w:proofErr w:type="spellEnd"/>
      <w:r w:rsidRPr="00DA0697">
        <w:rPr>
          <w:rFonts w:asciiTheme="minorHAnsi" w:hAnsiTheme="minorHAnsi" w:cstheme="minorHAnsi"/>
          <w:sz w:val="23"/>
          <w:szCs w:val="23"/>
          <w:lang w:val="sq-AL"/>
        </w:rPr>
        <w:t xml:space="preserve"> - pllakën e ruajtur. Po ashtu beson se gjithçka ndodh vetëm me dëshirën e Allahut dhe se Zoti i ka sjellë krijesat në ekzistencë që t’i binden Atij, ndaj edhe i mësoi dhe i urdhëroi për dëgjueshmëri, sikurse edhe ua shpjegoi dhe ua ndaloi mëkatimin. Zoti u dha njerëzve aftësinë e dëshirës dhe të vullnetit, në mënyrë që t’i përgjigjen Zotit në urdhrat e Tij, e si rrjedhojë të shpërblehen, apo edhe të mëkatojnë, e për pasojë të meritojnë dënimin.</w:t>
      </w:r>
    </w:p>
    <w:p w14:paraId="25A7C778" w14:textId="77777777" w:rsidR="00971FC3" w:rsidRPr="00DA0697" w:rsidRDefault="00971FC3" w:rsidP="00971FC3">
      <w:pPr>
        <w:pStyle w:val="rand3317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Vullneti i robit është i varur për vullnetin e Zotit të Lartë. Sa i përket atyre parapërcaktimeve hyjnore, te të cilat njeriu nuk ka ndonjë mundësi përzgjedhjeje a vullneti, siç janë gabimi, harresa, imponimi, varfëria, sëmundja e qederet e tjera, për to ai nuk ndëshkohet, përkundrazi, shpërblehet nëse tregohet durimtar dhe i pajtuar me kaderin e Allahut. E tërë kjo që u përmend është pjesë e dogmës që muslimani duhet ta besojë!</w:t>
      </w:r>
    </w:p>
    <w:p w14:paraId="309C0EFA" w14:textId="77777777" w:rsidR="00971FC3" w:rsidRPr="00DA0697" w:rsidRDefault="00971FC3" w:rsidP="00971FC3">
      <w:pPr>
        <w:pStyle w:val="rand3269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Besimtarët më të denjë e më të afërt me Zotin janë </w:t>
      </w:r>
      <w:proofErr w:type="spellStart"/>
      <w:r w:rsidRPr="00DA0697">
        <w:rPr>
          <w:rFonts w:asciiTheme="minorHAnsi" w:hAnsiTheme="minorHAnsi" w:cstheme="minorHAnsi"/>
          <w:sz w:val="23"/>
          <w:szCs w:val="23"/>
          <w:lang w:val="sq-AL"/>
        </w:rPr>
        <w:t>muhsinët</w:t>
      </w:r>
      <w:proofErr w:type="spellEnd"/>
      <w:r w:rsidRPr="00DA0697">
        <w:rPr>
          <w:rFonts w:asciiTheme="minorHAnsi" w:hAnsiTheme="minorHAnsi" w:cstheme="minorHAnsi"/>
          <w:sz w:val="23"/>
          <w:szCs w:val="23"/>
          <w:lang w:val="sq-AL"/>
        </w:rPr>
        <w:t xml:space="preserve">, të cilët e adhurojnë dhe e madhërojnë Zotin, me </w:t>
      </w:r>
      <w:proofErr w:type="spellStart"/>
      <w:r w:rsidRPr="00DA0697">
        <w:rPr>
          <w:rFonts w:asciiTheme="minorHAnsi" w:hAnsiTheme="minorHAnsi" w:cstheme="minorHAnsi"/>
          <w:sz w:val="23"/>
          <w:szCs w:val="23"/>
          <w:lang w:val="sq-AL"/>
        </w:rPr>
        <w:t>asolloj</w:t>
      </w:r>
      <w:proofErr w:type="spellEnd"/>
      <w:r w:rsidRPr="00DA0697">
        <w:rPr>
          <w:rFonts w:asciiTheme="minorHAnsi" w:hAnsiTheme="minorHAnsi" w:cstheme="minorHAnsi"/>
          <w:sz w:val="23"/>
          <w:szCs w:val="23"/>
          <w:lang w:val="sq-AL"/>
        </w:rPr>
        <w:t xml:space="preserve"> bindjeje të fortë sikur të ishin duke e parë Atë; i shmangen mëkateve, haptazi e fshehurazi; besojnë se Ai i sheh kudo që janë, e është në dijeni të plotë për ta se çfarë </w:t>
      </w:r>
      <w:r w:rsidRPr="00DA0697">
        <w:rPr>
          <w:rFonts w:asciiTheme="minorHAnsi" w:hAnsiTheme="minorHAnsi" w:cstheme="minorHAnsi"/>
          <w:sz w:val="23"/>
          <w:szCs w:val="23"/>
          <w:lang w:val="sq-AL"/>
        </w:rPr>
        <w:lastRenderedPageBreak/>
        <w:t xml:space="preserve">thonë, </w:t>
      </w:r>
      <w:proofErr w:type="spellStart"/>
      <w:r w:rsidRPr="00DA0697">
        <w:rPr>
          <w:rFonts w:asciiTheme="minorHAnsi" w:hAnsiTheme="minorHAnsi" w:cstheme="minorHAnsi"/>
          <w:sz w:val="23"/>
          <w:szCs w:val="23"/>
          <w:lang w:val="sq-AL"/>
        </w:rPr>
        <w:t>ç'bëjnë</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ç'kanë</w:t>
      </w:r>
      <w:proofErr w:type="spellEnd"/>
      <w:r w:rsidRPr="00DA0697">
        <w:rPr>
          <w:rFonts w:asciiTheme="minorHAnsi" w:hAnsiTheme="minorHAnsi" w:cstheme="minorHAnsi"/>
          <w:sz w:val="23"/>
          <w:szCs w:val="23"/>
          <w:lang w:val="sq-AL"/>
        </w:rPr>
        <w:t xml:space="preserve"> në brendësinë e tyre; i binden urdhrave të Tij, e nuk tregohen të padëgjueshëm, e nëse bien në ndonjë mëkat, kthehen me pendesë të vërtetë, i kërkojnë falje Allahut, e nuk kthehen sërish në atë mëkat!</w:t>
      </w:r>
    </w:p>
    <w:p w14:paraId="6DF75220" w14:textId="77777777" w:rsidR="00971FC3" w:rsidRPr="00DA0697" w:rsidRDefault="00971FC3" w:rsidP="00971FC3">
      <w:pPr>
        <w:pStyle w:val="rand670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Fuqiplotë thotë:</w:t>
      </w:r>
    </w:p>
    <w:p w14:paraId="31989686" w14:textId="71718582" w:rsidR="00971FC3" w:rsidRDefault="00971FC3" w:rsidP="00E317A7">
      <w:pPr>
        <w:pStyle w:val="rand4114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“Vërtet, Allahu është me ata që e kanë frikë dhe që janë </w:t>
      </w:r>
      <w:proofErr w:type="spellStart"/>
      <w:r w:rsidRPr="00DA0697">
        <w:rPr>
          <w:rFonts w:asciiTheme="minorHAnsi" w:hAnsiTheme="minorHAnsi" w:cstheme="minorHAnsi"/>
          <w:b/>
          <w:bCs/>
          <w:sz w:val="23"/>
          <w:szCs w:val="23"/>
          <w:lang w:val="sq-AL"/>
        </w:rPr>
        <w:t>punëmirë</w:t>
      </w:r>
      <w:proofErr w:type="spellEnd"/>
      <w:r w:rsidRPr="00DA0697">
        <w:rPr>
          <w:rFonts w:asciiTheme="minorHAnsi" w:hAnsiTheme="minorHAnsi" w:cstheme="minorHAnsi"/>
          <w:b/>
          <w:bCs/>
          <w:sz w:val="23"/>
          <w:szCs w:val="23"/>
          <w:lang w:val="sq-AL"/>
        </w:rPr>
        <w:t>.”</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16:128)</w:t>
      </w:r>
    </w:p>
    <w:p w14:paraId="2B1BD38C" w14:textId="77777777" w:rsidR="00DA0138" w:rsidRPr="00DA0697" w:rsidRDefault="00DA0138" w:rsidP="00E317A7">
      <w:pPr>
        <w:pStyle w:val="rand41141"/>
        <w:jc w:val="both"/>
        <w:rPr>
          <w:rFonts w:asciiTheme="minorHAnsi" w:hAnsiTheme="minorHAnsi" w:cstheme="minorHAnsi"/>
          <w:sz w:val="23"/>
          <w:szCs w:val="23"/>
          <w:lang w:val="sq-AL"/>
        </w:rPr>
      </w:pPr>
    </w:p>
    <w:p w14:paraId="45D36D58" w14:textId="77777777" w:rsidR="00971FC3" w:rsidRPr="00DA0697" w:rsidRDefault="00971FC3" w:rsidP="00971FC3">
      <w:pPr>
        <w:pStyle w:val="Heading2"/>
        <w:jc w:val="both"/>
        <w:rPr>
          <w:rFonts w:cstheme="minorHAnsi"/>
          <w:sz w:val="23"/>
          <w:szCs w:val="23"/>
        </w:rPr>
      </w:pPr>
      <w:bookmarkStart w:id="67" w:name="_Toc43"/>
      <w:bookmarkStart w:id="68" w:name="_Toc76710325"/>
      <w:r w:rsidRPr="00DA0697">
        <w:rPr>
          <w:rFonts w:cstheme="minorHAnsi"/>
          <w:sz w:val="23"/>
          <w:szCs w:val="23"/>
        </w:rPr>
        <w:t>Përsosuria e fesë islame:</w:t>
      </w:r>
      <w:bookmarkEnd w:id="67"/>
      <w:bookmarkEnd w:id="68"/>
    </w:p>
    <w:p w14:paraId="5B169A90" w14:textId="77777777" w:rsidR="00971FC3" w:rsidRPr="00DA0697" w:rsidRDefault="00971FC3" w:rsidP="00971FC3">
      <w:pPr>
        <w:pStyle w:val="rand1909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Allahu i Madhërishëm në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xml:space="preserve"> thotë:</w:t>
      </w:r>
    </w:p>
    <w:p w14:paraId="0D347F1A" w14:textId="4B636DF6" w:rsidR="00971FC3" w:rsidRPr="00DA0697" w:rsidRDefault="00971FC3" w:rsidP="00971FC3">
      <w:pPr>
        <w:pStyle w:val="rand9304"/>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“Sot jua përsosa fenë tuaj, e plotësova dhuntinë Time ndaj jush dhe zgjodha që Islami të jetë feja juaj.”</w:t>
      </w:r>
      <w:r w:rsidR="00C864BD" w:rsidRPr="00DA0697">
        <w:rPr>
          <w:rFonts w:asciiTheme="minorHAnsi" w:hAnsiTheme="minorHAnsi" w:cstheme="minorHAnsi"/>
          <w:b/>
          <w:bCs/>
          <w:sz w:val="23"/>
          <w:szCs w:val="23"/>
          <w:lang w:val="sq-AL"/>
        </w:rPr>
        <w:t xml:space="preserve"> </w:t>
      </w:r>
      <w:r w:rsidR="00C864BD" w:rsidRPr="00DA0697">
        <w:rPr>
          <w:rFonts w:asciiTheme="minorHAnsi" w:hAnsiTheme="minorHAnsi" w:cstheme="minorHAnsi"/>
          <w:sz w:val="23"/>
          <w:szCs w:val="23"/>
          <w:lang w:val="sq-AL"/>
        </w:rPr>
        <w:t>(Kurani, 5:3)</w:t>
      </w:r>
    </w:p>
    <w:p w14:paraId="31FCB46E" w14:textId="77777777" w:rsidR="00971FC3" w:rsidRPr="00DA0697" w:rsidRDefault="00971FC3" w:rsidP="00971FC3">
      <w:pPr>
        <w:pStyle w:val="rand8617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Lartë thotë:</w:t>
      </w:r>
    </w:p>
    <w:p w14:paraId="6993F81A" w14:textId="23D0AE79" w:rsidR="00971FC3" w:rsidRPr="00DA0697" w:rsidRDefault="00971FC3" w:rsidP="00E317A7">
      <w:pPr>
        <w:pStyle w:val="rand6798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“Në të vërtetë, ky Kuran udhëzon drejt asaj që është më e mira dhe u jep lajmin e gëzuar besimtarëve, që bëjnë vepra të mira, se ata do të kenë shpërblim të madh.”</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17:9)</w:t>
      </w:r>
    </w:p>
    <w:p w14:paraId="6CA1F2EE" w14:textId="77777777" w:rsidR="00971FC3" w:rsidRPr="00DA0697" w:rsidRDefault="00971FC3" w:rsidP="00971FC3">
      <w:pPr>
        <w:pStyle w:val="rand8838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Për Kuranin, Zoti Fuqiplotë thotë:</w:t>
      </w:r>
    </w:p>
    <w:p w14:paraId="1CCD1BEC" w14:textId="4577DF0A" w:rsidR="00971FC3" w:rsidRPr="00DA0697" w:rsidRDefault="00971FC3" w:rsidP="00E317A7">
      <w:pPr>
        <w:pStyle w:val="rand62150"/>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“Ne ta zbritëm ty Librin, si shpjegim për çdo çështje, si udhërrëfyes, si mëshirë dhe si lajm të mirë për muslimanët.”</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16:89)</w:t>
      </w:r>
    </w:p>
    <w:p w14:paraId="03B4F2B9" w14:textId="526F8ECE" w:rsidR="00971FC3" w:rsidRPr="00DA0697" w:rsidRDefault="00971FC3" w:rsidP="00971FC3">
      <w:pPr>
        <w:pStyle w:val="rand8515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në hadithin autentik, 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4FD04958" w14:textId="77777777" w:rsidR="00971FC3" w:rsidRPr="00DA0697" w:rsidRDefault="00971FC3" w:rsidP="00971FC3">
      <w:pPr>
        <w:pStyle w:val="rand560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"Ju kam lënë juve në udhën e qartë; nata e saj është (e qartë, po) sikur dita. Askush, përpos ndonjë </w:t>
      </w:r>
      <w:proofErr w:type="spellStart"/>
      <w:r w:rsidRPr="00DA0697">
        <w:rPr>
          <w:rFonts w:asciiTheme="minorHAnsi" w:hAnsiTheme="minorHAnsi" w:cstheme="minorHAnsi"/>
          <w:sz w:val="23"/>
          <w:szCs w:val="23"/>
          <w:lang w:val="sq-AL"/>
        </w:rPr>
        <w:t>farësosuri</w:t>
      </w:r>
      <w:proofErr w:type="spellEnd"/>
      <w:r w:rsidRPr="00DA0697">
        <w:rPr>
          <w:rFonts w:asciiTheme="minorHAnsi" w:hAnsiTheme="minorHAnsi" w:cstheme="minorHAnsi"/>
          <w:sz w:val="23"/>
          <w:szCs w:val="23"/>
          <w:lang w:val="sq-AL"/>
        </w:rPr>
        <w:t xml:space="preserve"> (të shkatërruari) nuk i shmanget asaj!"</w:t>
      </w:r>
    </w:p>
    <w:p w14:paraId="049AA045" w14:textId="77777777" w:rsidR="00971FC3" w:rsidRPr="00DA0697" w:rsidRDefault="00971FC3" w:rsidP="00971FC3">
      <w:pPr>
        <w:pStyle w:val="rand1710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ka thënë:</w:t>
      </w:r>
    </w:p>
    <w:p w14:paraId="3B032EBD" w14:textId="77777777" w:rsidR="00971FC3" w:rsidRPr="00DA0697" w:rsidRDefault="00971FC3" w:rsidP="00971FC3">
      <w:pPr>
        <w:pStyle w:val="rand3212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"Ju kam lënë diçka që, po u kapët për të, kurrë nuk do të devijoni: Kurani dhe tradita ime!"</w:t>
      </w:r>
    </w:p>
    <w:p w14:paraId="0424E0EE" w14:textId="7FA54A6E" w:rsidR="00971FC3" w:rsidRPr="00DA0697" w:rsidRDefault="00971FC3" w:rsidP="00971FC3">
      <w:pPr>
        <w:pStyle w:val="rand4080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ajetin e parë po na jepet ky sihariq i madh që, kjo fe është e përkryer, e në të s'ka kurrfarë mangësie e teprice, si dhe është e përshtatshme për çdo kohë, vend, e shoqëri. Gjithashtu, Zoti po na tregon se na ka begatuar me këtë fe të përsosur, me mesazhin e vulës së profetëve, Muhamedit</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e me ngadhënjimin e kësaj feje të pazëvendësueshme, të cilën Ai e zgjodhi për njerëzimin dhe e bëri të vetmen fe të pranuar.</w:t>
      </w:r>
    </w:p>
    <w:p w14:paraId="15D5BCE4" w14:textId="77777777" w:rsidR="00971FC3" w:rsidRPr="00DA0697" w:rsidRDefault="00971FC3" w:rsidP="00971FC3">
      <w:pPr>
        <w:pStyle w:val="rand2653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në ajetin vijues, Zoti na tregon se Kurani i madhërishëm është një sistem i përkryer, që jep shpjegimet e duhura për çdo gjë që i përket jetës së kësaj bote dhe asaj të mëtejme. Aty është haberi për çdo gjë të mirë dhe vërejtja kundrejt çdo të keqeje. Për çfarëdo lloj telashesh, të vjetra a të reja, të së tashmes apo të ardhmes, aty jepet zgjidhja e drejtë, madje çdo “zgjidhje” që bie ndesh me Kuranin, në të vërtetë, s’është gjë tjetër pos injorancë e padrejtësi!</w:t>
      </w:r>
    </w:p>
    <w:p w14:paraId="43BC33AC" w14:textId="26B4548B" w:rsidR="00971FC3" w:rsidRPr="00DA0697" w:rsidRDefault="00971FC3" w:rsidP="00971FC3">
      <w:pPr>
        <w:pStyle w:val="rand1231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Kështututje shkenca, besimi, politika, sistemi i pushtetit, gjyqësorit, psikologjia, sociologjia, ekonomia, kodi penal, e gjëra të tjera për të cilat njerëzimi ka nevojë, që të gjitha janë të shpjeguara në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xml:space="preserve"> dhe në </w:t>
      </w:r>
      <w:proofErr w:type="spellStart"/>
      <w:r w:rsidRPr="00DA0697">
        <w:rPr>
          <w:rFonts w:asciiTheme="minorHAnsi" w:hAnsiTheme="minorHAnsi" w:cstheme="minorHAnsi"/>
          <w:sz w:val="23"/>
          <w:szCs w:val="23"/>
          <w:lang w:val="sq-AL"/>
        </w:rPr>
        <w:t>Sunetin</w:t>
      </w:r>
      <w:proofErr w:type="spellEnd"/>
      <w:r w:rsidRPr="00DA0697">
        <w:rPr>
          <w:rFonts w:asciiTheme="minorHAnsi" w:hAnsiTheme="minorHAnsi" w:cstheme="minorHAnsi"/>
          <w:sz w:val="23"/>
          <w:szCs w:val="23"/>
          <w:lang w:val="sq-AL"/>
        </w:rPr>
        <w:t xml:space="preserve"> profetik, ashtu siç na tregon Zoti në ajetin e lartpërmendur: </w:t>
      </w:r>
      <w:r w:rsidRPr="00DA0697">
        <w:rPr>
          <w:rFonts w:asciiTheme="minorHAnsi" w:hAnsiTheme="minorHAnsi" w:cstheme="minorHAnsi"/>
          <w:sz w:val="23"/>
          <w:szCs w:val="23"/>
          <w:lang w:val="sq-AL"/>
        </w:rPr>
        <w:lastRenderedPageBreak/>
        <w:t xml:space="preserve">“...shpjegim për çdo çështje...” Në kreun e radhës do të flasim për përsosurinë, </w:t>
      </w:r>
      <w:proofErr w:type="spellStart"/>
      <w:r w:rsidR="00C864BD" w:rsidRPr="00DA0697">
        <w:rPr>
          <w:rFonts w:asciiTheme="minorHAnsi" w:hAnsiTheme="minorHAnsi" w:cstheme="minorHAnsi"/>
          <w:sz w:val="23"/>
          <w:szCs w:val="23"/>
          <w:lang w:val="sq-AL"/>
        </w:rPr>
        <w:t>gjithëpërfshirjen</w:t>
      </w:r>
      <w:proofErr w:type="spellEnd"/>
      <w:r w:rsidRPr="00DA0697">
        <w:rPr>
          <w:rFonts w:asciiTheme="minorHAnsi" w:hAnsiTheme="minorHAnsi" w:cstheme="minorHAnsi"/>
          <w:sz w:val="23"/>
          <w:szCs w:val="23"/>
          <w:lang w:val="sq-AL"/>
        </w:rPr>
        <w:t xml:space="preserve"> dhe vërtetësinë e fesë islame dhe të metodologjisë së saj.</w:t>
      </w:r>
    </w:p>
    <w:p w14:paraId="3354C76B" w14:textId="77777777" w:rsidR="00364F22" w:rsidRDefault="00364F22">
      <w:pPr>
        <w:rPr>
          <w:rFonts w:eastAsiaTheme="majorEastAsia" w:cstheme="majorBidi"/>
          <w:b/>
          <w:sz w:val="26"/>
          <w:szCs w:val="32"/>
        </w:rPr>
      </w:pPr>
      <w:bookmarkStart w:id="69" w:name="_Toc44"/>
      <w:bookmarkStart w:id="70" w:name="_Toc76710326"/>
      <w:r>
        <w:br w:type="page"/>
      </w:r>
    </w:p>
    <w:p w14:paraId="5E610E73" w14:textId="1783B8C9" w:rsidR="00971FC3" w:rsidRPr="00DA0697" w:rsidRDefault="00971FC3" w:rsidP="00971FC3">
      <w:pPr>
        <w:pStyle w:val="Heading1"/>
      </w:pPr>
      <w:r w:rsidRPr="00DA0697">
        <w:lastRenderedPageBreak/>
        <w:t>Kreu i katërt:</w:t>
      </w:r>
      <w:bookmarkEnd w:id="69"/>
      <w:bookmarkEnd w:id="70"/>
    </w:p>
    <w:p w14:paraId="4C742878" w14:textId="296FE9D9" w:rsidR="00971FC3" w:rsidRDefault="00971FC3" w:rsidP="00971FC3">
      <w:pPr>
        <w:pStyle w:val="Heading2"/>
      </w:pPr>
      <w:bookmarkStart w:id="71" w:name="_Toc45"/>
      <w:bookmarkStart w:id="72" w:name="_Toc76710327"/>
      <w:r w:rsidRPr="00DA0697">
        <w:t>Metodologjia e Islamit</w:t>
      </w:r>
      <w:bookmarkEnd w:id="71"/>
      <w:bookmarkEnd w:id="72"/>
    </w:p>
    <w:p w14:paraId="456AF13D" w14:textId="77777777" w:rsidR="006658FF" w:rsidRPr="006658FF" w:rsidRDefault="006658FF" w:rsidP="006658FF"/>
    <w:p w14:paraId="2A931286" w14:textId="1546662A" w:rsidR="00971FC3" w:rsidRPr="00DA0697" w:rsidRDefault="00971FC3" w:rsidP="00637F26">
      <w:pPr>
        <w:pStyle w:val="rand81987"/>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pari,</w:t>
      </w:r>
      <w:r w:rsidR="00637F26"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sa i përket diturisë:</w:t>
      </w:r>
    </w:p>
    <w:p w14:paraId="673A5D2B" w14:textId="77777777" w:rsidR="00971FC3" w:rsidRPr="00DA0697" w:rsidRDefault="00971FC3" w:rsidP="00971FC3">
      <w:pPr>
        <w:pStyle w:val="rand9471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Obligimi i parë që Zoti i dha njeriut është nxënia e diturisë;</w:t>
      </w:r>
    </w:p>
    <w:p w14:paraId="45152731" w14:textId="77777777" w:rsidR="00971FC3" w:rsidRPr="00DA0697" w:rsidRDefault="00971FC3" w:rsidP="00971FC3">
      <w:pPr>
        <w:pStyle w:val="rand6628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thotë:</w:t>
      </w:r>
    </w:p>
    <w:p w14:paraId="664A2430" w14:textId="7CD9394A" w:rsidR="00971FC3" w:rsidRPr="00DA0697" w:rsidRDefault="00971FC3" w:rsidP="00E317A7">
      <w:pPr>
        <w:pStyle w:val="rand5441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“Dije se nuk ka zot tjetër të vërtetë përveç Allahut! Kërko falje për gjynahun tënd dhe për besimtarët e besimtaret! Allahu e di se si silleni ju dhe ku qëndroni.”</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47:19)</w:t>
      </w:r>
    </w:p>
    <w:p w14:paraId="455B2499" w14:textId="77777777" w:rsidR="00971FC3" w:rsidRPr="00DA0697" w:rsidRDefault="00971FC3" w:rsidP="00971FC3">
      <w:pPr>
        <w:pStyle w:val="rand1932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Lartësuar thotë:</w:t>
      </w:r>
    </w:p>
    <w:p w14:paraId="5EF7E4DB" w14:textId="7147EC0C" w:rsidR="00971FC3" w:rsidRPr="00DA0697" w:rsidRDefault="00971FC3" w:rsidP="00E317A7">
      <w:pPr>
        <w:pStyle w:val="rand9464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“...se Allahu do t’i ngrejë në shkallë të lartë ata midis jush që besojnë dhe që u është dhënë dija.”</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58:11)</w:t>
      </w:r>
    </w:p>
    <w:p w14:paraId="67138E62" w14:textId="77777777" w:rsidR="00971FC3" w:rsidRPr="00DA0697" w:rsidRDefault="00971FC3" w:rsidP="00971FC3">
      <w:pPr>
        <w:pStyle w:val="rand9922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Zoti thotë:</w:t>
      </w:r>
    </w:p>
    <w:p w14:paraId="5B4E9C17" w14:textId="3D9C0F5F" w:rsidR="00971FC3" w:rsidRPr="00DA0697" w:rsidRDefault="00971FC3" w:rsidP="00E317A7">
      <w:pPr>
        <w:pStyle w:val="rand8665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“...dhe thuaj: “O Zoti im, shtoma dijeninë!"</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20:114)</w:t>
      </w:r>
    </w:p>
    <w:p w14:paraId="71C71138" w14:textId="77777777" w:rsidR="00971FC3" w:rsidRPr="00DA0697" w:rsidRDefault="00971FC3" w:rsidP="00971FC3">
      <w:pPr>
        <w:pStyle w:val="rand6187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i Larti thotë:</w:t>
      </w:r>
    </w:p>
    <w:p w14:paraId="17767D9E" w14:textId="409695F4" w:rsidR="00971FC3" w:rsidRPr="00DA0697" w:rsidRDefault="00971FC3" w:rsidP="00E317A7">
      <w:pPr>
        <w:pStyle w:val="rand87892"/>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“...andaj, pyetni njerëzit e dijshëm (njerëzit e shkrimeve të mëparshme), nëse ju nuk dini!”</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21:7)</w:t>
      </w:r>
    </w:p>
    <w:p w14:paraId="37BDC860" w14:textId="495B5CDF" w:rsidR="00971FC3" w:rsidRPr="00DA0697" w:rsidRDefault="00971FC3" w:rsidP="00971FC3">
      <w:pPr>
        <w:pStyle w:val="rand8695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vula e profetëve, Muhamedi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ka thënë në një hadith të vërtetë:</w:t>
      </w:r>
    </w:p>
    <w:p w14:paraId="06BCEAA3" w14:textId="2210B42D" w:rsidR="00971FC3" w:rsidRPr="00DA0697" w:rsidRDefault="00971FC3" w:rsidP="00971FC3">
      <w:pPr>
        <w:pStyle w:val="rand606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"Kërkimi i diturisë është </w:t>
      </w:r>
      <w:r w:rsidR="002E72F6">
        <w:rPr>
          <w:rFonts w:asciiTheme="minorHAnsi" w:hAnsiTheme="minorHAnsi" w:cstheme="minorHAnsi"/>
          <w:sz w:val="23"/>
          <w:szCs w:val="23"/>
          <w:lang w:val="sq-AL"/>
        </w:rPr>
        <w:t>detyrë</w:t>
      </w:r>
      <w:r w:rsidRPr="00DA0697">
        <w:rPr>
          <w:rFonts w:asciiTheme="minorHAnsi" w:hAnsiTheme="minorHAnsi" w:cstheme="minorHAnsi"/>
          <w:sz w:val="23"/>
          <w:szCs w:val="23"/>
          <w:lang w:val="sq-AL"/>
        </w:rPr>
        <w:t xml:space="preserve"> për çdo musliman!"</w:t>
      </w:r>
    </w:p>
    <w:p w14:paraId="188227F0" w14:textId="77777777" w:rsidR="00971FC3" w:rsidRPr="00DA0697" w:rsidRDefault="00971FC3" w:rsidP="00971FC3">
      <w:pPr>
        <w:pStyle w:val="rand5970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Po ashtu ka thënë:</w:t>
      </w:r>
    </w:p>
    <w:p w14:paraId="5442E8EB" w14:textId="65B8376A" w:rsidR="00971FC3" w:rsidRPr="00DA0697" w:rsidRDefault="00971FC3" w:rsidP="00971FC3">
      <w:pPr>
        <w:pStyle w:val="rand8024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“Vlera e dijetarit kundrejt vlerës së adhuruesit është sikur vlera e hënës së plotë kundrejt </w:t>
      </w:r>
      <w:r w:rsidR="00C864BD" w:rsidRPr="00DA0697">
        <w:rPr>
          <w:rFonts w:asciiTheme="minorHAnsi" w:hAnsiTheme="minorHAnsi" w:cstheme="minorHAnsi"/>
          <w:sz w:val="23"/>
          <w:szCs w:val="23"/>
          <w:lang w:val="sq-AL"/>
        </w:rPr>
        <w:t>planetëve</w:t>
      </w:r>
      <w:r w:rsidRPr="00DA0697">
        <w:rPr>
          <w:rFonts w:asciiTheme="minorHAnsi" w:hAnsiTheme="minorHAnsi" w:cstheme="minorHAnsi"/>
          <w:sz w:val="23"/>
          <w:szCs w:val="23"/>
          <w:lang w:val="sq-AL"/>
        </w:rPr>
        <w:t xml:space="preserve"> të tjer</w:t>
      </w:r>
      <w:r w:rsidR="00C864BD" w:rsidRPr="00DA0697">
        <w:rPr>
          <w:rFonts w:asciiTheme="minorHAnsi" w:hAnsiTheme="minorHAnsi" w:cstheme="minorHAnsi"/>
          <w:sz w:val="23"/>
          <w:szCs w:val="23"/>
          <w:lang w:val="sq-AL"/>
        </w:rPr>
        <w:t>ë</w:t>
      </w:r>
      <w:r w:rsidRPr="00DA0697">
        <w:rPr>
          <w:rFonts w:asciiTheme="minorHAnsi" w:hAnsiTheme="minorHAnsi" w:cstheme="minorHAnsi"/>
          <w:sz w:val="23"/>
          <w:szCs w:val="23"/>
          <w:lang w:val="sq-AL"/>
        </w:rPr>
        <w:t>!”</w:t>
      </w:r>
    </w:p>
    <w:p w14:paraId="25EE6B32" w14:textId="77777777" w:rsidR="00971FC3" w:rsidRPr="00DA0697" w:rsidRDefault="00971FC3" w:rsidP="00971FC3">
      <w:pPr>
        <w:pStyle w:val="rand3577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Islam, nëse e shikojmë </w:t>
      </w:r>
      <w:proofErr w:type="spellStart"/>
      <w:r w:rsidRPr="00DA0697">
        <w:rPr>
          <w:rFonts w:asciiTheme="minorHAnsi" w:hAnsiTheme="minorHAnsi" w:cstheme="minorHAnsi"/>
          <w:sz w:val="23"/>
          <w:szCs w:val="23"/>
          <w:lang w:val="sq-AL"/>
        </w:rPr>
        <w:t>obligueshmërinë</w:t>
      </w:r>
      <w:proofErr w:type="spellEnd"/>
      <w:r w:rsidRPr="00DA0697">
        <w:rPr>
          <w:rFonts w:asciiTheme="minorHAnsi" w:hAnsiTheme="minorHAnsi" w:cstheme="minorHAnsi"/>
          <w:sz w:val="23"/>
          <w:szCs w:val="23"/>
          <w:lang w:val="sq-AL"/>
        </w:rPr>
        <w:t xml:space="preserve"> e diturisë, konstatojmë se ajo është disa llojesh:</w:t>
      </w:r>
    </w:p>
    <w:p w14:paraId="46931F40" w14:textId="77777777" w:rsidR="00971FC3" w:rsidRPr="00DA0697" w:rsidRDefault="00971FC3" w:rsidP="00971FC3">
      <w:pPr>
        <w:pStyle w:val="rand2964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Lloji i parë:</w:t>
      </w:r>
    </w:p>
    <w:p w14:paraId="1522BC09" w14:textId="17D48868" w:rsidR="00971FC3" w:rsidRPr="00DA0697" w:rsidRDefault="00971FC3" w:rsidP="00971FC3">
      <w:pPr>
        <w:pStyle w:val="rand4300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Dituri </w:t>
      </w:r>
      <w:r w:rsidR="00C864BD" w:rsidRPr="00DA0697">
        <w:rPr>
          <w:rFonts w:asciiTheme="minorHAnsi" w:hAnsiTheme="minorHAnsi" w:cstheme="minorHAnsi"/>
          <w:sz w:val="23"/>
          <w:szCs w:val="23"/>
          <w:lang w:val="sq-AL"/>
        </w:rPr>
        <w:t>e detyrueshme</w:t>
      </w:r>
      <w:r w:rsidRPr="00DA0697">
        <w:rPr>
          <w:rFonts w:asciiTheme="minorHAnsi" w:hAnsiTheme="minorHAnsi" w:cstheme="minorHAnsi"/>
          <w:sz w:val="23"/>
          <w:szCs w:val="23"/>
          <w:lang w:val="sq-AL"/>
        </w:rPr>
        <w:t xml:space="preserve"> dhe e pashmangshme për çdo individ, pa dallim gjinie, tek e cila kategori nuk merret në konsideratë arsyetimi me injorancë. Këtu kemi të bëjmë me njohjen e Zotit të Madhërishëm, të Profetit Muhamed</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të çështjeve themelore të fesë islame</w:t>
      </w:r>
      <w:r w:rsidR="003B7BC1" w:rsidRPr="00DA0697">
        <w:rPr>
          <w:rStyle w:val="FootnoteReference"/>
          <w:rFonts w:asciiTheme="minorHAnsi" w:hAnsiTheme="minorHAnsi" w:cstheme="minorHAnsi"/>
          <w:sz w:val="23"/>
          <w:szCs w:val="23"/>
          <w:lang w:val="sq-AL"/>
        </w:rPr>
        <w:footnoteReference w:id="28"/>
      </w:r>
      <w:r w:rsidRPr="00DA0697">
        <w:rPr>
          <w:rFonts w:asciiTheme="minorHAnsi" w:hAnsiTheme="minorHAnsi" w:cstheme="minorHAnsi"/>
          <w:sz w:val="23"/>
          <w:szCs w:val="23"/>
          <w:lang w:val="sq-AL"/>
        </w:rPr>
        <w:t>.</w:t>
      </w:r>
    </w:p>
    <w:p w14:paraId="70945A51" w14:textId="77777777" w:rsidR="00971FC3" w:rsidRPr="00DA0697" w:rsidRDefault="00971FC3" w:rsidP="00971FC3">
      <w:pPr>
        <w:pStyle w:val="rand6472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Lloji i dytë:</w:t>
      </w:r>
    </w:p>
    <w:p w14:paraId="0659C659" w14:textId="130B34AA" w:rsidR="00971FC3" w:rsidRDefault="00971FC3" w:rsidP="00971FC3">
      <w:pPr>
        <w:pStyle w:val="rand5027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Dituri </w:t>
      </w:r>
      <w:r w:rsidR="00C864BD" w:rsidRPr="00DA0697">
        <w:rPr>
          <w:rFonts w:asciiTheme="minorHAnsi" w:hAnsiTheme="minorHAnsi" w:cstheme="minorHAnsi"/>
          <w:sz w:val="23"/>
          <w:szCs w:val="23"/>
          <w:lang w:val="sq-AL"/>
        </w:rPr>
        <w:t>e detyrueshme</w:t>
      </w:r>
      <w:r w:rsidRPr="00DA0697">
        <w:rPr>
          <w:rFonts w:asciiTheme="minorHAnsi" w:hAnsiTheme="minorHAnsi" w:cstheme="minorHAnsi"/>
          <w:sz w:val="23"/>
          <w:szCs w:val="23"/>
          <w:lang w:val="sq-AL"/>
        </w:rPr>
        <w:t xml:space="preserve"> kolektive, nxënien dhe njohjen e së cilës duhet ta bëjë një kategori e njerëzve, e si rrjedhojë të tjerët të lirohen nga përgjegjësia dhe mëkati. Është e pëlqyeshme që mbarë kategoritë shoqërore ta mësojnë këtë dituri, mirëpo jo të gjithë e kanë detyrim. Këtu kemi të bëjmë me njohjen e hollësishme të dispozitave dhe jurisprudencës islame, nëpërmjet të cilës njohësi i kualifikuar merret me mësimdhënie, gjykim e </w:t>
      </w:r>
      <w:proofErr w:type="spellStart"/>
      <w:r w:rsidRPr="00DA0697">
        <w:rPr>
          <w:rFonts w:asciiTheme="minorHAnsi" w:hAnsiTheme="minorHAnsi" w:cstheme="minorHAnsi"/>
          <w:sz w:val="23"/>
          <w:szCs w:val="23"/>
          <w:lang w:val="sq-AL"/>
        </w:rPr>
        <w:t>fetva</w:t>
      </w:r>
      <w:proofErr w:type="spellEnd"/>
      <w:r w:rsidRPr="00DA0697">
        <w:rPr>
          <w:rFonts w:asciiTheme="minorHAnsi" w:hAnsiTheme="minorHAnsi" w:cstheme="minorHAnsi"/>
          <w:sz w:val="23"/>
          <w:szCs w:val="23"/>
          <w:lang w:val="sq-AL"/>
        </w:rPr>
        <w:t xml:space="preserve">. Po ashtu, në këtë lloj bien edhe dituritë e nevojshme për mbarëvajtjen e jetës së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 xml:space="preserve">, siç janë mjeshtëritë dhe zejet, për të cilat pushtetari musliman duhet të </w:t>
      </w:r>
      <w:r w:rsidRPr="00DA0697">
        <w:rPr>
          <w:rFonts w:asciiTheme="minorHAnsi" w:hAnsiTheme="minorHAnsi" w:cstheme="minorHAnsi"/>
          <w:sz w:val="23"/>
          <w:szCs w:val="23"/>
          <w:lang w:val="sq-AL"/>
        </w:rPr>
        <w:lastRenderedPageBreak/>
        <w:t>angazhojë anëtarë të shoqërisë që t'i përvetësojnë ato dituri.</w:t>
      </w:r>
      <w:r w:rsidR="00F67AF9" w:rsidRPr="00DA0697">
        <w:rPr>
          <w:rFonts w:asciiTheme="minorHAnsi" w:hAnsiTheme="minorHAnsi" w:cstheme="minorHAnsi"/>
          <w:sz w:val="23"/>
          <w:szCs w:val="23"/>
          <w:lang w:val="sq-AL"/>
        </w:rPr>
        <w:t xml:space="preserve"> </w:t>
      </w:r>
    </w:p>
    <w:p w14:paraId="2FF01C06" w14:textId="77777777" w:rsidR="006658FF" w:rsidRPr="00DA0697" w:rsidRDefault="006658FF" w:rsidP="00971FC3">
      <w:pPr>
        <w:pStyle w:val="rand50279"/>
        <w:jc w:val="both"/>
        <w:rPr>
          <w:rFonts w:asciiTheme="minorHAnsi" w:hAnsiTheme="minorHAnsi" w:cstheme="minorHAnsi"/>
          <w:sz w:val="23"/>
          <w:szCs w:val="23"/>
          <w:lang w:val="sq-AL"/>
        </w:rPr>
      </w:pPr>
    </w:p>
    <w:p w14:paraId="4D1AA375" w14:textId="17FA5C2B" w:rsidR="00971FC3" w:rsidRPr="00DA0697" w:rsidRDefault="00971FC3" w:rsidP="00637F26">
      <w:pPr>
        <w:pStyle w:val="rand47117"/>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dyti,</w:t>
      </w:r>
      <w:r w:rsidR="00637F26"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sa i përket besimit:</w:t>
      </w:r>
    </w:p>
    <w:p w14:paraId="11FDB046" w14:textId="1732D31A" w:rsidR="00971FC3" w:rsidRDefault="00971FC3" w:rsidP="00971FC3">
      <w:pPr>
        <w:pStyle w:val="rand6740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e ka porositur Profetin e Tij, Muhamedin</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që t’i mësojë njerëzit se ata janë robër të Zotit, duhet ta adhurojnë vetëm Atë, të lidhen me Të nëpërmjet adhurimit - pa ndonjë ndërmjetësues, t’i mbështeten vetëm Atij, t’i frikësohen veç Atij, e të mos i varin shpresat te askush përpos Tij, ngase vetëm Ai mund të sjell dobi a dëm, si dhe ta cilësojnë Atë me vetitë e përsosura me të cilat e ka përshkruar Ai veten e Tij ose me të cilat e ka përshkruar i Dërguari i Tij, siç edhe kemi shpjeguar më parë.</w:t>
      </w:r>
    </w:p>
    <w:p w14:paraId="13D95128" w14:textId="77777777" w:rsidR="006658FF" w:rsidRPr="00DA0697" w:rsidRDefault="006658FF" w:rsidP="00971FC3">
      <w:pPr>
        <w:pStyle w:val="rand67404"/>
        <w:jc w:val="both"/>
        <w:rPr>
          <w:rFonts w:asciiTheme="minorHAnsi" w:hAnsiTheme="minorHAnsi" w:cstheme="minorHAnsi"/>
          <w:sz w:val="23"/>
          <w:szCs w:val="23"/>
          <w:lang w:val="sq-AL"/>
        </w:rPr>
      </w:pPr>
    </w:p>
    <w:p w14:paraId="20FA7D83" w14:textId="0A2F1BC8" w:rsidR="00971FC3" w:rsidRPr="00DA0697" w:rsidRDefault="00971FC3" w:rsidP="00637F26">
      <w:pPr>
        <w:pStyle w:val="rand67766"/>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treti,</w:t>
      </w:r>
      <w:r w:rsidR="00637F26"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 xml:space="preserve">sa i përket lidhjes </w:t>
      </w:r>
      <w:proofErr w:type="spellStart"/>
      <w:r w:rsidRPr="00DA0697">
        <w:rPr>
          <w:rFonts w:asciiTheme="minorHAnsi" w:hAnsiTheme="minorHAnsi" w:cstheme="minorHAnsi"/>
          <w:b/>
          <w:bCs/>
          <w:sz w:val="23"/>
          <w:szCs w:val="23"/>
          <w:lang w:val="sq-AL"/>
        </w:rPr>
        <w:t>ndërnjerëzore</w:t>
      </w:r>
      <w:proofErr w:type="spellEnd"/>
      <w:r w:rsidRPr="00DA0697">
        <w:rPr>
          <w:rFonts w:asciiTheme="minorHAnsi" w:hAnsiTheme="minorHAnsi" w:cstheme="minorHAnsi"/>
          <w:b/>
          <w:bCs/>
          <w:sz w:val="23"/>
          <w:szCs w:val="23"/>
          <w:lang w:val="sq-AL"/>
        </w:rPr>
        <w:t>:</w:t>
      </w:r>
    </w:p>
    <w:p w14:paraId="44ADD85E" w14:textId="77777777" w:rsidR="00971FC3" w:rsidRPr="00DA0697" w:rsidRDefault="00971FC3" w:rsidP="00971FC3">
      <w:pPr>
        <w:pStyle w:val="rand5176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Zoti e ka urdhëruar </w:t>
      </w:r>
      <w:proofErr w:type="spellStart"/>
      <w:r w:rsidRPr="00DA0697">
        <w:rPr>
          <w:rFonts w:asciiTheme="minorHAnsi" w:hAnsiTheme="minorHAnsi" w:cstheme="minorHAnsi"/>
          <w:sz w:val="23"/>
          <w:szCs w:val="23"/>
          <w:lang w:val="sq-AL"/>
        </w:rPr>
        <w:t>muslimanin</w:t>
      </w:r>
      <w:proofErr w:type="spellEnd"/>
      <w:r w:rsidRPr="00DA0697">
        <w:rPr>
          <w:rFonts w:asciiTheme="minorHAnsi" w:hAnsiTheme="minorHAnsi" w:cstheme="minorHAnsi"/>
          <w:sz w:val="23"/>
          <w:szCs w:val="23"/>
          <w:lang w:val="sq-AL"/>
        </w:rPr>
        <w:t xml:space="preserve"> që t’i përmbahet vlerave humane, të jetë njeri i mirë dhe një pjesëtar pozitiv i shoqërisë, përherë duke u </w:t>
      </w:r>
      <w:proofErr w:type="spellStart"/>
      <w:r w:rsidRPr="00DA0697">
        <w:rPr>
          <w:rFonts w:asciiTheme="minorHAnsi" w:hAnsiTheme="minorHAnsi" w:cstheme="minorHAnsi"/>
          <w:sz w:val="23"/>
          <w:szCs w:val="23"/>
          <w:lang w:val="sq-AL"/>
        </w:rPr>
        <w:t>orvatuar</w:t>
      </w:r>
      <w:proofErr w:type="spellEnd"/>
      <w:r w:rsidRPr="00DA0697">
        <w:rPr>
          <w:rFonts w:asciiTheme="minorHAnsi" w:hAnsiTheme="minorHAnsi" w:cstheme="minorHAnsi"/>
          <w:sz w:val="23"/>
          <w:szCs w:val="23"/>
          <w:lang w:val="sq-AL"/>
        </w:rPr>
        <w:t xml:space="preserve"> që t’i shpëtojë njerëzit nga errësira e mosbesimit e t’i shpjerë te drita e Islamit. Në përpjekje për t’iu përgjigjur kësaj urdhërese, unë e shkrova këtë libër.</w:t>
      </w:r>
    </w:p>
    <w:p w14:paraId="5C525674" w14:textId="77777777" w:rsidR="00971FC3" w:rsidRPr="00DA0697" w:rsidRDefault="00971FC3" w:rsidP="00971FC3">
      <w:pPr>
        <w:pStyle w:val="rand5386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Zoti ka urdhëruar që lidhja e muslimanit me të tjerët të ndërtohet në sajë të besimit te Zoti, e si rrjedhim t’i dojë besimtarët që i binden Zotit dhe Profetit të Tij, edhe nëse nuk i ka të afërm, e të mërijë gjithë ata që s’e besojnë Zotin </w:t>
      </w:r>
      <w:r w:rsidRPr="00DA0697">
        <w:rPr>
          <w:rFonts w:asciiTheme="minorHAnsi" w:hAnsiTheme="minorHAnsi" w:cstheme="minorHAnsi"/>
          <w:sz w:val="23"/>
          <w:szCs w:val="23"/>
          <w:lang w:val="sq-AL"/>
        </w:rPr>
        <w:lastRenderedPageBreak/>
        <w:t>e s’i binden Atij ose Profetit të Tij, edhe nëse i ka fare të afërt. E pra, kjo është lidhja që vërtet mund të bashkojë njerëz të ndryshëm, ndryshe nga lidhja e gjenealogjisë, atdheut dhe e interesave materiale, e cila shumë shpejt këputet!</w:t>
      </w:r>
    </w:p>
    <w:p w14:paraId="5DCB84D8" w14:textId="77777777" w:rsidR="00971FC3" w:rsidRPr="00DA0697" w:rsidRDefault="00971FC3" w:rsidP="00971FC3">
      <w:pPr>
        <w:pStyle w:val="rand2431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Zoti i Madhërishëm tha:</w:t>
      </w:r>
    </w:p>
    <w:p w14:paraId="12CC9C19" w14:textId="5FD3F64D" w:rsidR="00971FC3" w:rsidRPr="00DA0697" w:rsidRDefault="00971FC3" w:rsidP="00E317A7">
      <w:pPr>
        <w:pStyle w:val="rand339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“Nuk gjen njerëz, që besojnë në Allahun dhe në Ditën e Fundit, që të ushqejnë dashuri ndaj atyre që kundërshtojnë Allahun dhe të Dërguarin e tij, edhe në qofshin ata etërit e tyre ose bijtë e tyre, ose vëllezërit e tyre, ose farefisi i tyre.”</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58:22)</w:t>
      </w:r>
    </w:p>
    <w:p w14:paraId="4E8D22E7" w14:textId="77777777" w:rsidR="00971FC3" w:rsidRPr="00DA0697" w:rsidRDefault="00971FC3" w:rsidP="00971FC3">
      <w:pPr>
        <w:pStyle w:val="rand7706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i Lartësuar thotë:</w:t>
      </w:r>
    </w:p>
    <w:p w14:paraId="45D61BCF" w14:textId="5875FB32" w:rsidR="00971FC3" w:rsidRPr="00DA0697" w:rsidRDefault="00971FC3" w:rsidP="00E317A7">
      <w:pPr>
        <w:pStyle w:val="rand25523"/>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“Më i nderuari prej jush tek Allahu është ai që i frikësohet më shumë Atij.” (Kurani, 49:13)</w:t>
      </w:r>
      <w:r w:rsidR="00E317A7"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49:13)</w:t>
      </w:r>
    </w:p>
    <w:p w14:paraId="41F5B827" w14:textId="77777777" w:rsidR="00971FC3" w:rsidRPr="00DA0697" w:rsidRDefault="00971FC3" w:rsidP="00971FC3">
      <w:pPr>
        <w:pStyle w:val="rand8823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ajetin e parë, Zoti i Madhërishëm na tregon se besimtari assesi nuk i do hasmit e Zotit, edhe nëse bëhet fjalë për më të afërmit e tij. E në ajetin tjetër na dëfton se njerëzit më të fisshëm dhe më të dashur te Ai janë robërit e bindur e të nënshtruar, të çfarëdo gjinie a ngjyre qofshin.</w:t>
      </w:r>
    </w:p>
    <w:p w14:paraId="0AA695D9" w14:textId="5469EE4B" w:rsidR="00971FC3" w:rsidRDefault="00971FC3" w:rsidP="00971FC3">
      <w:pPr>
        <w:pStyle w:val="rand5198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Po ashtu, ka urdhëruar që, me mikun e armikun të jemi të drejtë dhe asnjëherë të mos bëjmë padrejtësi, madje, Ai edhe Vetes ia ndaloi zullumin. Gjithashtu, prej urdhëresave të Tij është besa, besnikëria, vërtetësia dhe shmangia nga tradhtia. Ai ka porositur që t’i trajtojmë me mirësjellje e </w:t>
      </w:r>
      <w:r w:rsidRPr="00DA0697">
        <w:rPr>
          <w:rFonts w:asciiTheme="minorHAnsi" w:hAnsiTheme="minorHAnsi" w:cstheme="minorHAnsi"/>
          <w:sz w:val="23"/>
          <w:szCs w:val="23"/>
          <w:lang w:val="sq-AL"/>
        </w:rPr>
        <w:lastRenderedPageBreak/>
        <w:t>mirësi prindërit, të afërmit, të varfrit, madje edhe kafshët</w:t>
      </w:r>
      <w:r w:rsidR="003B7BC1" w:rsidRPr="00DA0697">
        <w:rPr>
          <w:rStyle w:val="FootnoteReference"/>
          <w:rFonts w:asciiTheme="minorHAnsi" w:hAnsiTheme="minorHAnsi" w:cstheme="minorHAnsi"/>
          <w:sz w:val="23"/>
          <w:szCs w:val="23"/>
          <w:lang w:val="sq-AL"/>
        </w:rPr>
        <w:footnoteReference w:id="29"/>
      </w:r>
      <w:r w:rsidRPr="00DA0697">
        <w:rPr>
          <w:rFonts w:asciiTheme="minorHAnsi" w:hAnsiTheme="minorHAnsi" w:cstheme="minorHAnsi"/>
          <w:sz w:val="23"/>
          <w:szCs w:val="23"/>
          <w:lang w:val="sq-AL"/>
        </w:rPr>
        <w:t>, kundrejt të cilave nuk guxojmë të sillemi dhunshëm, përveç kafshëve të dëmshme, si qeni që sulmon, akrepi, gjarpri, egërsira, miu, qifti (skifteri) dhe hardhuca, të cilat vriten por nuk dhunohen.</w:t>
      </w:r>
    </w:p>
    <w:p w14:paraId="7EE7A1B0" w14:textId="77777777" w:rsidR="006658FF" w:rsidRPr="00DA0697" w:rsidRDefault="006658FF" w:rsidP="00971FC3">
      <w:pPr>
        <w:pStyle w:val="rand51989"/>
        <w:jc w:val="both"/>
        <w:rPr>
          <w:rFonts w:asciiTheme="minorHAnsi" w:hAnsiTheme="minorHAnsi" w:cstheme="minorHAnsi"/>
          <w:sz w:val="23"/>
          <w:szCs w:val="23"/>
          <w:lang w:val="sq-AL"/>
        </w:rPr>
      </w:pPr>
    </w:p>
    <w:p w14:paraId="376DBD2B" w14:textId="537CB625" w:rsidR="00971FC3" w:rsidRPr="00DA0697" w:rsidRDefault="00971FC3" w:rsidP="00637F26">
      <w:pPr>
        <w:pStyle w:val="rand63563"/>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katërti, sa i përket shpirtërores:</w:t>
      </w:r>
    </w:p>
    <w:p w14:paraId="07FEFDAE" w14:textId="77777777" w:rsidR="00971FC3" w:rsidRPr="00DA0697" w:rsidRDefault="00971FC3" w:rsidP="00971FC3">
      <w:pPr>
        <w:pStyle w:val="rand2048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Janë një sërë </w:t>
      </w:r>
      <w:proofErr w:type="spellStart"/>
      <w:r w:rsidRPr="00DA0697">
        <w:rPr>
          <w:rFonts w:asciiTheme="minorHAnsi" w:hAnsiTheme="minorHAnsi" w:cstheme="minorHAnsi"/>
          <w:sz w:val="23"/>
          <w:szCs w:val="23"/>
          <w:lang w:val="sq-AL"/>
        </w:rPr>
        <w:t>ajetesh</w:t>
      </w:r>
      <w:proofErr w:type="spellEnd"/>
      <w:r w:rsidRPr="00DA0697">
        <w:rPr>
          <w:rFonts w:asciiTheme="minorHAnsi" w:hAnsiTheme="minorHAnsi" w:cstheme="minorHAnsi"/>
          <w:sz w:val="23"/>
          <w:szCs w:val="23"/>
          <w:lang w:val="sq-AL"/>
        </w:rPr>
        <w:t xml:space="preserve"> në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ku besimtari paralajmërohet që të jetë i kujdesshëm, ngase ai është nën mbikëqyrjen e Allahut, Ai e di përherë vendndodhjen e tij, i di qëllimet, fjalët dhe punët e tij, se të gjitha punët dhe fjalët e tij janë të regjistruara nga engjëjt dhe se një ditë do të merret në llogari nga Zoti. Po ashtu, ky Kuran ka sjellë lajmin për një dënim të dhembshëm, i cili do t’i kapë mëkatarët e pabindur ndaj Zotit. E kështu, këto të vërteta kuranore e ndalin besimtarin e druajtur prej Zotit, nga mëkati, shthurja, krimi e ndalesat.</w:t>
      </w:r>
    </w:p>
    <w:p w14:paraId="5C56B4A1" w14:textId="77777777" w:rsidR="00971FC3" w:rsidRPr="00DA0697" w:rsidRDefault="00971FC3" w:rsidP="00971FC3">
      <w:pPr>
        <w:pStyle w:val="rand71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Zoti i ka urdhëruar muslimanët që, në përpjekje për të mbrojtur e për të shpëtuar shoqërinë, të urdhërojnë për punë të mira e të ndalin të tjerët nga veprat e liga. Në një </w:t>
      </w:r>
      <w:r w:rsidRPr="00DA0697">
        <w:rPr>
          <w:rFonts w:asciiTheme="minorHAnsi" w:hAnsiTheme="minorHAnsi" w:cstheme="minorHAnsi"/>
          <w:sz w:val="23"/>
          <w:szCs w:val="23"/>
          <w:lang w:val="sq-AL"/>
        </w:rPr>
        <w:lastRenderedPageBreak/>
        <w:t>rreth të tillë, edhe muslimani mëkatar - që s’i frikësohet denjësisht Allahut, e gjen mbarësinë, ngase aty çdo pjesëtar i shoqërisë ndihet përgjegjës për pengimin e së keqes, varësisht prej mundësive që ka, qoftë me gjuhë a me dorë.</w:t>
      </w:r>
    </w:p>
    <w:p w14:paraId="055C7C14" w14:textId="137F4C2D" w:rsidR="00971FC3" w:rsidRDefault="00971FC3" w:rsidP="00971FC3">
      <w:pPr>
        <w:pStyle w:val="rand9841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Zoti e ka obliguar parinë muslimane që ta jetësojnë kodin penal islam - i dalë nga Kurani dhe Suneti. Aty ku praktikohet ky kod, mbretëron drejtësia, siguria, qetësia dhe rehatia.</w:t>
      </w:r>
    </w:p>
    <w:p w14:paraId="159A1D7C" w14:textId="77777777" w:rsidR="006658FF" w:rsidRPr="00DA0697" w:rsidRDefault="006658FF" w:rsidP="00971FC3">
      <w:pPr>
        <w:pStyle w:val="rand98419"/>
        <w:jc w:val="both"/>
        <w:rPr>
          <w:rFonts w:asciiTheme="minorHAnsi" w:hAnsiTheme="minorHAnsi" w:cstheme="minorHAnsi"/>
          <w:sz w:val="23"/>
          <w:szCs w:val="23"/>
          <w:lang w:val="sq-AL"/>
        </w:rPr>
      </w:pPr>
    </w:p>
    <w:p w14:paraId="44DCD76C" w14:textId="626839C2" w:rsidR="00971FC3" w:rsidRPr="00DA0697" w:rsidRDefault="00971FC3" w:rsidP="00637F26">
      <w:pPr>
        <w:pStyle w:val="rand61069"/>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pesti,</w:t>
      </w:r>
      <w:r w:rsidR="00637F26"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sa i përket çështjeve sociale:</w:t>
      </w:r>
    </w:p>
    <w:p w14:paraId="674113BD" w14:textId="77777777" w:rsidR="00971FC3" w:rsidRPr="00DA0697" w:rsidRDefault="00971FC3" w:rsidP="00971FC3">
      <w:pPr>
        <w:pStyle w:val="rand782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Zoti i ka urdhëruar muslimanët që të jenë solidarë e të ndihmojnë njëri-tjetrin, qoftë moralisht a materialisht, siç është shpjeguar më parë në kapitullin e zekatit dhe lëmoshës vullnetare. Muslimani e ka të ndaluar që t'i dëmtojë të tjerët e t'u bëjë probleme, madje e ka të ndaluar që të vërë ndonjë pengesë në rrugë, sikurse është i urdhëruar që, nëse sheh diçka të tillë, ta largojë atë, vepër kjo për të cilën do të shpërblehet; e sa i përket atij që u sjell telashe njerëzve në udhë, ai është kërcënuar me ndëshkim.</w:t>
      </w:r>
    </w:p>
    <w:p w14:paraId="469F1AC4" w14:textId="77777777" w:rsidR="00971FC3" w:rsidRPr="00DA0697" w:rsidRDefault="00971FC3" w:rsidP="00971FC3">
      <w:pPr>
        <w:pStyle w:val="rand435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Allahu e ka obliguar besimtarin që të dojë për </w:t>
      </w:r>
      <w:proofErr w:type="spellStart"/>
      <w:r w:rsidRPr="00DA0697">
        <w:rPr>
          <w:rFonts w:asciiTheme="minorHAnsi" w:hAnsiTheme="minorHAnsi" w:cstheme="minorHAnsi"/>
          <w:sz w:val="23"/>
          <w:szCs w:val="23"/>
          <w:lang w:val="sq-AL"/>
        </w:rPr>
        <w:t>vëllanë</w:t>
      </w:r>
      <w:proofErr w:type="spellEnd"/>
      <w:r w:rsidRPr="00DA0697">
        <w:rPr>
          <w:rFonts w:asciiTheme="minorHAnsi" w:hAnsiTheme="minorHAnsi" w:cstheme="minorHAnsi"/>
          <w:sz w:val="23"/>
          <w:szCs w:val="23"/>
          <w:lang w:val="sq-AL"/>
        </w:rPr>
        <w:t xml:space="preserve"> e tij, atë që e dëshiron për vetveten, si dhe të mos ia dëshirojë atij atë që s'ia dëshiron vetvetes!</w:t>
      </w:r>
    </w:p>
    <w:p w14:paraId="60D2BAA0" w14:textId="77777777" w:rsidR="00971FC3" w:rsidRPr="00DA0697" w:rsidRDefault="00971FC3" w:rsidP="00971FC3">
      <w:pPr>
        <w:pStyle w:val="rand4056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Lartësuar thotë:</w:t>
      </w:r>
    </w:p>
    <w:p w14:paraId="50EF00C5" w14:textId="6CCB9E20" w:rsidR="00971FC3" w:rsidRPr="00DA0697" w:rsidRDefault="00971FC3" w:rsidP="004B6D18">
      <w:pPr>
        <w:pStyle w:val="rand90426"/>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“Ndihmojeni njëri-tjetrin në punë të mira dhe në të ruajturit nga të këqijat dhe jo në gjynahe dhe armiqësi!”</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5:2)</w:t>
      </w:r>
    </w:p>
    <w:p w14:paraId="7BFD54FD" w14:textId="77777777" w:rsidR="00971FC3" w:rsidRPr="00DA0697" w:rsidRDefault="00971FC3" w:rsidP="00971FC3">
      <w:pPr>
        <w:pStyle w:val="rand9561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Po ashtu, i Larti thotë:</w:t>
      </w:r>
    </w:p>
    <w:p w14:paraId="1590BECE" w14:textId="3295CE71" w:rsidR="00971FC3" w:rsidRPr="00DA0697" w:rsidRDefault="00971FC3" w:rsidP="004B6D18">
      <w:pPr>
        <w:pStyle w:val="rand508"/>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“Në të vërtetë, besimtarët janë vëllezër, andaj pajtojini vëllezërit tuaj midis tyre...”</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49:10)</w:t>
      </w:r>
    </w:p>
    <w:p w14:paraId="6CF4AC51" w14:textId="77777777" w:rsidR="00971FC3" w:rsidRPr="00DA0697" w:rsidRDefault="00971FC3" w:rsidP="00971FC3">
      <w:pPr>
        <w:pStyle w:val="rand228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i Larti thotë:</w:t>
      </w:r>
    </w:p>
    <w:p w14:paraId="2D73A492" w14:textId="3CD9F86F" w:rsidR="00971FC3" w:rsidRPr="00DA0697" w:rsidRDefault="00971FC3" w:rsidP="004B6D18">
      <w:pPr>
        <w:pStyle w:val="rand43518"/>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“S’ka kurrfarë të mire në shumë prej bisedave të tyre të fshehta, përveç rastit kur ndokush kërkon që të jepet </w:t>
      </w:r>
      <w:proofErr w:type="spellStart"/>
      <w:r w:rsidRPr="00DA0697">
        <w:rPr>
          <w:rFonts w:asciiTheme="minorHAnsi" w:hAnsiTheme="minorHAnsi" w:cstheme="minorHAnsi"/>
          <w:b/>
          <w:bCs/>
          <w:sz w:val="23"/>
          <w:szCs w:val="23"/>
          <w:lang w:val="sq-AL"/>
        </w:rPr>
        <w:t>sadaka</w:t>
      </w:r>
      <w:proofErr w:type="spellEnd"/>
      <w:r w:rsidRPr="00DA0697">
        <w:rPr>
          <w:rFonts w:asciiTheme="minorHAnsi" w:hAnsiTheme="minorHAnsi" w:cstheme="minorHAnsi"/>
          <w:b/>
          <w:bCs/>
          <w:sz w:val="23"/>
          <w:szCs w:val="23"/>
          <w:lang w:val="sq-AL"/>
        </w:rPr>
        <w:t xml:space="preserve"> ose të kryhet një vepër e mirë apo </w:t>
      </w:r>
      <w:r w:rsidR="00637F26" w:rsidRPr="00DA0697">
        <w:rPr>
          <w:rFonts w:asciiTheme="minorHAnsi" w:hAnsiTheme="minorHAnsi" w:cstheme="minorHAnsi"/>
          <w:b/>
          <w:bCs/>
          <w:sz w:val="23"/>
          <w:szCs w:val="23"/>
          <w:lang w:val="sq-AL"/>
        </w:rPr>
        <w:t>paqësim</w:t>
      </w:r>
      <w:r w:rsidRPr="00DA0697">
        <w:rPr>
          <w:rFonts w:asciiTheme="minorHAnsi" w:hAnsiTheme="minorHAnsi" w:cstheme="minorHAnsi"/>
          <w:b/>
          <w:bCs/>
          <w:sz w:val="23"/>
          <w:szCs w:val="23"/>
          <w:lang w:val="sq-AL"/>
        </w:rPr>
        <w:t xml:space="preserve"> ndërmjet njerëzve. Atij që e bën këtë për të fituar kënaqësinë e Allahut, Ne do t’i japim një shpërblim të madh.”</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4:114)</w:t>
      </w:r>
    </w:p>
    <w:p w14:paraId="487D3B2C" w14:textId="1B1BD552" w:rsidR="00971FC3" w:rsidRPr="00DA0697" w:rsidRDefault="00971FC3" w:rsidP="00971FC3">
      <w:pPr>
        <w:pStyle w:val="rand965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0753ECEE" w14:textId="3C512A25" w:rsidR="00971FC3" w:rsidRPr="00DA0697" w:rsidRDefault="00971FC3" w:rsidP="00971FC3">
      <w:pPr>
        <w:pStyle w:val="rand6083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"Nuk beson asnjëri prej jush derisa t'ia dojë vëllait të tij atë që ia do vetes!"</w:t>
      </w:r>
      <w:r w:rsidR="00C0695D">
        <w:rPr>
          <w:rStyle w:val="FootnoteReference"/>
          <w:rFonts w:asciiTheme="minorHAnsi" w:hAnsiTheme="minorHAnsi" w:cstheme="minorHAnsi"/>
          <w:sz w:val="23"/>
          <w:szCs w:val="23"/>
          <w:lang w:val="sq-AL"/>
        </w:rPr>
        <w:footnoteReference w:id="30"/>
      </w:r>
    </w:p>
    <w:p w14:paraId="718616D1" w14:textId="3CC7CAAB" w:rsidR="00971FC3" w:rsidRPr="00DA0697" w:rsidRDefault="00971FC3" w:rsidP="00971FC3">
      <w:pPr>
        <w:pStyle w:val="rand1265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fjalimet e tij madhështore, nga fundi i jetës së tij, në </w:t>
      </w:r>
      <w:proofErr w:type="spellStart"/>
      <w:r w:rsidRPr="00DA0697">
        <w:rPr>
          <w:rFonts w:asciiTheme="minorHAnsi" w:hAnsiTheme="minorHAnsi" w:cstheme="minorHAnsi"/>
          <w:sz w:val="23"/>
          <w:szCs w:val="23"/>
          <w:lang w:val="sq-AL"/>
        </w:rPr>
        <w:t>haxhin</w:t>
      </w:r>
      <w:proofErr w:type="spellEnd"/>
      <w:r w:rsidRPr="00DA0697">
        <w:rPr>
          <w:rFonts w:asciiTheme="minorHAnsi" w:hAnsiTheme="minorHAnsi" w:cstheme="minorHAnsi"/>
          <w:sz w:val="23"/>
          <w:szCs w:val="23"/>
          <w:lang w:val="sq-AL"/>
        </w:rPr>
        <w:t xml:space="preserve"> e lamtumirës, i Dërguari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e tha atë që e thoshte prore gjatë misionit të tij:</w:t>
      </w:r>
    </w:p>
    <w:p w14:paraId="4026456A" w14:textId="77777777" w:rsidR="00971FC3" w:rsidRPr="00DA0697" w:rsidRDefault="00971FC3" w:rsidP="00971FC3">
      <w:pPr>
        <w:pStyle w:val="rand7628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"O ju njerëz! Zoti i juaj është Një; një baba e keni (Ademin </w:t>
      </w:r>
      <w:proofErr w:type="spellStart"/>
      <w:r w:rsidRPr="00DA0697">
        <w:rPr>
          <w:rFonts w:asciiTheme="minorHAnsi" w:hAnsiTheme="minorHAnsi" w:cstheme="minorHAnsi"/>
          <w:sz w:val="23"/>
          <w:szCs w:val="23"/>
          <w:lang w:val="sq-AL"/>
        </w:rPr>
        <w:t>alejhis</w:t>
      </w:r>
      <w:proofErr w:type="spellEnd"/>
      <w:r w:rsidRPr="00DA0697">
        <w:rPr>
          <w:rFonts w:asciiTheme="minorHAnsi" w:hAnsiTheme="minorHAnsi" w:cstheme="minorHAnsi"/>
          <w:sz w:val="23"/>
          <w:szCs w:val="23"/>
          <w:lang w:val="sq-AL"/>
        </w:rPr>
        <w:t xml:space="preserve">-selam); nuk ka vlerë arabi kundrejt </w:t>
      </w:r>
      <w:proofErr w:type="spellStart"/>
      <w:r w:rsidRPr="00DA0697">
        <w:rPr>
          <w:rFonts w:asciiTheme="minorHAnsi" w:hAnsiTheme="minorHAnsi" w:cstheme="minorHAnsi"/>
          <w:sz w:val="23"/>
          <w:szCs w:val="23"/>
          <w:lang w:val="sq-AL"/>
        </w:rPr>
        <w:t>joarabit</w:t>
      </w:r>
      <w:proofErr w:type="spellEnd"/>
      <w:r w:rsidRPr="00DA0697">
        <w:rPr>
          <w:rFonts w:asciiTheme="minorHAnsi" w:hAnsiTheme="minorHAnsi" w:cstheme="minorHAnsi"/>
          <w:sz w:val="23"/>
          <w:szCs w:val="23"/>
          <w:lang w:val="sq-AL"/>
        </w:rPr>
        <w:t xml:space="preserve"> e as </w:t>
      </w:r>
      <w:proofErr w:type="spellStart"/>
      <w:r w:rsidRPr="00DA0697">
        <w:rPr>
          <w:rFonts w:asciiTheme="minorHAnsi" w:hAnsiTheme="minorHAnsi" w:cstheme="minorHAnsi"/>
          <w:sz w:val="23"/>
          <w:szCs w:val="23"/>
          <w:lang w:val="sq-AL"/>
        </w:rPr>
        <w:t>joarabi</w:t>
      </w:r>
      <w:proofErr w:type="spellEnd"/>
      <w:r w:rsidRPr="00DA0697">
        <w:rPr>
          <w:rFonts w:asciiTheme="minorHAnsi" w:hAnsiTheme="minorHAnsi" w:cstheme="minorHAnsi"/>
          <w:sz w:val="23"/>
          <w:szCs w:val="23"/>
          <w:lang w:val="sq-AL"/>
        </w:rPr>
        <w:t xml:space="preserve"> kundrejt arabit, as i ziu kundrejt të kuqit e as i kuqi kundrejt të ziut, përveçse në sajë të devotshmërisë! A e kumtova?!" Njerëzit thanë: I Dërguari i Allahut e kumtoi!</w:t>
      </w:r>
    </w:p>
    <w:p w14:paraId="1741C628" w14:textId="77777777" w:rsidR="00971FC3" w:rsidRPr="00DA0697" w:rsidRDefault="00971FC3" w:rsidP="00971FC3">
      <w:pPr>
        <w:pStyle w:val="rand2917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ka thënë:</w:t>
      </w:r>
    </w:p>
    <w:p w14:paraId="4518C740" w14:textId="3D539F0A" w:rsidR="00971FC3" w:rsidRDefault="00971FC3" w:rsidP="003B7BC1">
      <w:pPr>
        <w:pStyle w:val="rand9978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"Vërtet, gjaqet, pasuritë dhe nderi juaj janë të shenjta (ndalohet cenimi i tyre), po sikurse shenjtëria e kësaj dite, në këtë muaj, në këtë vend tuajin; a jua kumtova?! Thanë: "Po!" Atëherë bëri me gisht drejt qiellit e tha: "O Allah, dëshmo!"</w:t>
      </w:r>
      <w:r w:rsidR="003B7BC1" w:rsidRPr="00DA0697">
        <w:rPr>
          <w:rStyle w:val="FootnoteReference"/>
          <w:rFonts w:asciiTheme="minorHAnsi" w:hAnsiTheme="minorHAnsi" w:cstheme="minorHAnsi"/>
          <w:sz w:val="23"/>
          <w:szCs w:val="23"/>
          <w:lang w:val="sq-AL"/>
        </w:rPr>
        <w:footnoteReference w:id="31"/>
      </w:r>
    </w:p>
    <w:p w14:paraId="4C091534" w14:textId="77777777" w:rsidR="006658FF" w:rsidRPr="00DA0697" w:rsidRDefault="006658FF" w:rsidP="003B7BC1">
      <w:pPr>
        <w:pStyle w:val="rand99785"/>
        <w:jc w:val="both"/>
        <w:rPr>
          <w:rFonts w:asciiTheme="minorHAnsi" w:hAnsiTheme="minorHAnsi" w:cstheme="minorHAnsi"/>
          <w:sz w:val="23"/>
          <w:szCs w:val="23"/>
          <w:lang w:val="sq-AL"/>
        </w:rPr>
      </w:pPr>
    </w:p>
    <w:p w14:paraId="49FAFFEF" w14:textId="128353CF" w:rsidR="00971FC3" w:rsidRPr="00DA0697" w:rsidRDefault="00971FC3" w:rsidP="00637F26">
      <w:pPr>
        <w:pStyle w:val="rand94410"/>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gjashti,</w:t>
      </w:r>
      <w:r w:rsidR="00637F26"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sa i përket politikës së brendshme:</w:t>
      </w:r>
    </w:p>
    <w:p w14:paraId="3D395562" w14:textId="24708472" w:rsidR="00971FC3" w:rsidRPr="00DA0697" w:rsidRDefault="00971FC3" w:rsidP="00971FC3">
      <w:pPr>
        <w:pStyle w:val="rand6679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Zoti i Madhërishëm i ka obliguar muslimanët që të kenë një prijës, të </w:t>
      </w:r>
      <w:r w:rsidR="00637F26" w:rsidRPr="00DA0697">
        <w:rPr>
          <w:rFonts w:asciiTheme="minorHAnsi" w:hAnsiTheme="minorHAnsi" w:cstheme="minorHAnsi"/>
          <w:sz w:val="23"/>
          <w:szCs w:val="23"/>
          <w:lang w:val="sq-AL"/>
        </w:rPr>
        <w:t>besëlidhjen</w:t>
      </w:r>
      <w:r w:rsidRPr="00DA0697">
        <w:rPr>
          <w:rFonts w:asciiTheme="minorHAnsi" w:hAnsiTheme="minorHAnsi" w:cstheme="minorHAnsi"/>
          <w:sz w:val="23"/>
          <w:szCs w:val="23"/>
          <w:lang w:val="sq-AL"/>
        </w:rPr>
        <w:t xml:space="preserve"> me të, të bashkohen rreth tij, e të bëhen një tërësi e pandashme, larg përçarjeve. Po ashtu, i ka urdhëruar për bindje ndaj të parit të tyre, përpos në rast mëkatesh, për çka rregulla thotë që, nuk ka dëgjueshmëri kundrejt krijesës kur bëhet fjalë për mosbindje ndaj Krijuesit.</w:t>
      </w:r>
    </w:p>
    <w:p w14:paraId="5B8D571C" w14:textId="0C22D57E" w:rsidR="00971FC3" w:rsidRPr="00DA0697" w:rsidRDefault="00971FC3" w:rsidP="00971FC3">
      <w:pPr>
        <w:pStyle w:val="rand4105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Gjithashtu, muslimani është i obliguar që, nëse nuk arrin dot ta jetësojë e të thërrasë në Islam në vendbanimin e tij, ai të shpërngulet në drejtim të vendeve islame - të cilat e praktikojnë </w:t>
      </w:r>
      <w:r w:rsidR="00637F26" w:rsidRPr="00DA0697">
        <w:rPr>
          <w:rFonts w:asciiTheme="minorHAnsi" w:hAnsiTheme="minorHAnsi" w:cstheme="minorHAnsi"/>
          <w:sz w:val="23"/>
          <w:szCs w:val="23"/>
          <w:lang w:val="sq-AL"/>
        </w:rPr>
        <w:t>sheriatin</w:t>
      </w:r>
      <w:r w:rsidRPr="00DA0697">
        <w:rPr>
          <w:rFonts w:asciiTheme="minorHAnsi" w:hAnsiTheme="minorHAnsi" w:cstheme="minorHAnsi"/>
          <w:sz w:val="23"/>
          <w:szCs w:val="23"/>
          <w:lang w:val="sq-AL"/>
        </w:rPr>
        <w:t xml:space="preserve"> islam dhe prihen nga një udhëheqës musliman që gjykon sipas shpalljes hyjnore.</w:t>
      </w:r>
    </w:p>
    <w:p w14:paraId="5853A416" w14:textId="65B7BAC8" w:rsidR="00971FC3" w:rsidRPr="00DA0697" w:rsidRDefault="00971FC3" w:rsidP="00971FC3">
      <w:pPr>
        <w:pStyle w:val="rand4324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Islami nuk i merr në konsideratë kufijtë dhe ndarjet e ndërtuara mbi baza gjeografike e gjenealogjike, </w:t>
      </w:r>
      <w:r w:rsidR="00C10222" w:rsidRPr="00DA0697">
        <w:rPr>
          <w:rFonts w:asciiTheme="minorHAnsi" w:hAnsiTheme="minorHAnsi" w:cstheme="minorHAnsi"/>
          <w:sz w:val="23"/>
          <w:szCs w:val="23"/>
          <w:lang w:val="sq-AL"/>
        </w:rPr>
        <w:t>por identiteti i vërtetë i muslimanit është vetë Islami</w:t>
      </w:r>
      <w:r w:rsidRPr="00DA0697">
        <w:rPr>
          <w:rFonts w:asciiTheme="minorHAnsi" w:hAnsiTheme="minorHAnsi" w:cstheme="minorHAnsi"/>
          <w:sz w:val="23"/>
          <w:szCs w:val="23"/>
          <w:lang w:val="sq-AL"/>
        </w:rPr>
        <w:t xml:space="preserve">. Njerëzit – robërit e Zotit, për sa kohë që i përmbahen rregullave të shpallura nga Zoti janë të lirë të lëvizin në Tokën e Tij, e kur </w:t>
      </w:r>
      <w:r w:rsidRPr="00DA0697">
        <w:rPr>
          <w:rFonts w:asciiTheme="minorHAnsi" w:hAnsiTheme="minorHAnsi" w:cstheme="minorHAnsi"/>
          <w:sz w:val="23"/>
          <w:szCs w:val="23"/>
          <w:lang w:val="sq-AL"/>
        </w:rPr>
        <w:lastRenderedPageBreak/>
        <w:t xml:space="preserve">tregohen të padëgjueshëm, ligji i Tij mbi ta bën punë; me sheriatin e Allahut jeta e njerëzve shkon drejt e mbarë, ndërsa gjaku, nderi dhe pasuria e tyre ruhet e çmohet, kurse pa të e tërë e keqja merr </w:t>
      </w:r>
      <w:proofErr w:type="spellStart"/>
      <w:r w:rsidRPr="00DA0697">
        <w:rPr>
          <w:rFonts w:asciiTheme="minorHAnsi" w:hAnsiTheme="minorHAnsi" w:cstheme="minorHAnsi"/>
          <w:sz w:val="23"/>
          <w:szCs w:val="23"/>
          <w:lang w:val="sq-AL"/>
        </w:rPr>
        <w:t>dhenë</w:t>
      </w:r>
      <w:proofErr w:type="spellEnd"/>
      <w:r w:rsidRPr="00DA0697">
        <w:rPr>
          <w:rFonts w:asciiTheme="minorHAnsi" w:hAnsiTheme="minorHAnsi" w:cstheme="minorHAnsi"/>
          <w:sz w:val="23"/>
          <w:szCs w:val="23"/>
          <w:lang w:val="sq-AL"/>
        </w:rPr>
        <w:t>.</w:t>
      </w:r>
    </w:p>
    <w:p w14:paraId="1BCAD4CF" w14:textId="506A19DC" w:rsidR="00971FC3" w:rsidRPr="00DA0697" w:rsidRDefault="00971FC3" w:rsidP="00971FC3">
      <w:pPr>
        <w:pStyle w:val="rand6137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Ligji i Zotit ofron sigurinë më të lartë për mendjen e njeriut. Gjithçka që e mpin dhe e deh mendjen e njeriut, alkool apo </w:t>
      </w:r>
      <w:proofErr w:type="spellStart"/>
      <w:r w:rsidRPr="00DA0697">
        <w:rPr>
          <w:rFonts w:asciiTheme="minorHAnsi" w:hAnsiTheme="minorHAnsi" w:cstheme="minorHAnsi"/>
          <w:sz w:val="23"/>
          <w:szCs w:val="23"/>
          <w:lang w:val="sq-AL"/>
        </w:rPr>
        <w:t>drog</w:t>
      </w:r>
      <w:r w:rsidR="00637F26" w:rsidRPr="00DA0697">
        <w:rPr>
          <w:rFonts w:asciiTheme="minorHAnsi" w:hAnsiTheme="minorHAnsi" w:cstheme="minorHAnsi"/>
          <w:sz w:val="23"/>
          <w:szCs w:val="23"/>
          <w:lang w:val="sq-AL"/>
        </w:rPr>
        <w:t>ë</w:t>
      </w:r>
      <w:r w:rsidRPr="00DA0697">
        <w:rPr>
          <w:rFonts w:asciiTheme="minorHAnsi" w:hAnsiTheme="minorHAnsi" w:cstheme="minorHAnsi"/>
          <w:sz w:val="23"/>
          <w:szCs w:val="23"/>
          <w:lang w:val="sq-AL"/>
        </w:rPr>
        <w:t>ra</w:t>
      </w:r>
      <w:proofErr w:type="spellEnd"/>
      <w:r w:rsidRPr="00DA0697">
        <w:rPr>
          <w:rFonts w:asciiTheme="minorHAnsi" w:hAnsiTheme="minorHAnsi" w:cstheme="minorHAnsi"/>
          <w:sz w:val="23"/>
          <w:szCs w:val="23"/>
          <w:lang w:val="sq-AL"/>
        </w:rPr>
        <w:t xml:space="preserve"> të ndryshme janë të ndaluara në Islam, e madje në këtë legjislacion parashihet një dënim prej 40-80 goditje kamxhikësh mbi pijanecin, në mënyrë që të pengohet e keqja e tij, qoftë ndaj vetvetes – mendjes apo ndaj shoqërisë.</w:t>
      </w:r>
    </w:p>
    <w:p w14:paraId="4F52C37E" w14:textId="77777777" w:rsidR="00971FC3" w:rsidRPr="00DA0697" w:rsidRDefault="00971FC3" w:rsidP="00971FC3">
      <w:pPr>
        <w:pStyle w:val="rand8141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ky ligj i siguron gjakut të muslimanit siguri e paqe. Aty parashihet ndëshkimi me vdekje për vrasësin e padrejtë, sikurse edhe ndëshkim të duhur e të drejtë për çdo lloj plage. Gjithashtu, Islami e ka ligjësuar vetëmbrojtjen e shpirtit, nderit dhe të pasurisë.</w:t>
      </w:r>
    </w:p>
    <w:p w14:paraId="35229EC0" w14:textId="77777777" w:rsidR="00971FC3" w:rsidRPr="00DA0697" w:rsidRDefault="00971FC3" w:rsidP="00971FC3">
      <w:pPr>
        <w:pStyle w:val="rand9088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Fuqiplotë thotë:</w:t>
      </w:r>
    </w:p>
    <w:p w14:paraId="0C310DC2" w14:textId="77777777" w:rsidR="00971FC3" w:rsidRPr="00DA0697" w:rsidRDefault="00971FC3" w:rsidP="00971FC3">
      <w:pPr>
        <w:pStyle w:val="rand23106"/>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“Në ligjin e barazisë në ndëshkim (</w:t>
      </w:r>
      <w:proofErr w:type="spellStart"/>
      <w:r w:rsidRPr="00DA0697">
        <w:rPr>
          <w:rFonts w:asciiTheme="minorHAnsi" w:hAnsiTheme="minorHAnsi" w:cstheme="minorHAnsi"/>
          <w:b/>
          <w:bCs/>
          <w:sz w:val="23"/>
          <w:szCs w:val="23"/>
          <w:lang w:val="sq-AL"/>
        </w:rPr>
        <w:t>kisas</w:t>
      </w:r>
      <w:proofErr w:type="spellEnd"/>
      <w:r w:rsidRPr="00DA0697">
        <w:rPr>
          <w:rFonts w:asciiTheme="minorHAnsi" w:hAnsiTheme="minorHAnsi" w:cstheme="minorHAnsi"/>
          <w:b/>
          <w:bCs/>
          <w:sz w:val="23"/>
          <w:szCs w:val="23"/>
          <w:lang w:val="sq-AL"/>
        </w:rPr>
        <w:t>) ka siguri për jetën tuaj, o mendarë, në mënyrë që ju të përmbaheni!”</w:t>
      </w:r>
    </w:p>
    <w:p w14:paraId="50E9956E" w14:textId="77777777" w:rsidR="00971FC3" w:rsidRPr="00DA0697" w:rsidRDefault="00971FC3" w:rsidP="00971FC3">
      <w:pPr>
        <w:pStyle w:val="rand1385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(Kurani, 2:179)</w:t>
      </w:r>
    </w:p>
    <w:p w14:paraId="2C168184" w14:textId="6AB152E8" w:rsidR="00971FC3" w:rsidRPr="00DA0697" w:rsidRDefault="00971FC3" w:rsidP="00971FC3">
      <w:pPr>
        <w:pStyle w:val="rand4323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767375A6" w14:textId="77777777" w:rsidR="00971FC3" w:rsidRPr="00DA0697" w:rsidRDefault="00971FC3" w:rsidP="00971FC3">
      <w:pPr>
        <w:pStyle w:val="rand627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“Ai që vritet duke mbrojtur vetveten është dëshmor; ai që vritet duke mbrojtur familjen është dëshmor; ai që vritet duke mbrojtur pasurinë është dëshmor!”</w:t>
      </w:r>
    </w:p>
    <w:p w14:paraId="46755332" w14:textId="77777777" w:rsidR="00971FC3" w:rsidRPr="00DA0697" w:rsidRDefault="00971FC3" w:rsidP="00971FC3">
      <w:pPr>
        <w:pStyle w:val="rand5881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Po ashtu edhe nderi i muslimanit ruhet për mrekulli në këtë fe. Përgojimi – të folurit për dikë në mungesë të tij me fjalë që ai s’i do, është i ndaluar rreptësisht në Islam. Ndërsa shpifja kundrejt nderit të muslimanit trajtohet edhe me ashpër, saktësisht nëpërmjet një kodi që parasheh një dënim të veçantë për shpifësin që nuk sjell prova.</w:t>
      </w:r>
    </w:p>
    <w:p w14:paraId="1E05829A" w14:textId="77777777" w:rsidR="00971FC3" w:rsidRPr="00DA0697" w:rsidRDefault="00971FC3" w:rsidP="00971FC3">
      <w:pPr>
        <w:pStyle w:val="rand6471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Islami e ruan gjenealogjinë e njerëzve dhe e pengon përzierjen e tyre. E kështu, nëpërmjet ndalimit të veprave amorale, si kurvëria, duke e llogaritur prej mëkateve më të mëdha dhe e cila madje dënohet shumë rreptë në legjislacionin islam (nëse plotësohen kushtet e parapara për këtë dënim), kjo fe e ruan nderin që të mos shkelet.</w:t>
      </w:r>
    </w:p>
    <w:p w14:paraId="547014D4" w14:textId="77777777" w:rsidR="00971FC3" w:rsidRPr="00DA0697" w:rsidRDefault="00971FC3" w:rsidP="00971FC3">
      <w:pPr>
        <w:pStyle w:val="rand3463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Sikurse i ruan e i mbron edhe pasuritë e njerëzve, nëpërmjet ndalimit dhe ndëshkimit të vjedhjes, mashtrimit, bixhozit, mitës, e të punëve të tjera të jashtëligjshme. Hajni e cubi, nëse vërtetohet krimi i tyre, ndëshkohen me prerje të dorës, me synim që të pengohet e ndalet sherri i tyre kundrejt shoqërisë. E nëse nuk plotësohen kushtet e prerjes së dorës, edhe pse e kanë kryer krimin, ata dënohen me dënim tjetër, por që i ndalon nga përsëritja e asaj vepre.</w:t>
      </w:r>
    </w:p>
    <w:p w14:paraId="6ADBDC69" w14:textId="14A05AA4" w:rsidR="00971FC3" w:rsidRDefault="00971FC3" w:rsidP="00971FC3">
      <w:pPr>
        <w:pStyle w:val="rand7331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Ai që i ka ligjësuar këto kode është Allahu – i Gjithëdijshmi, i Urti. Ai është në dijeni të plotë se çka i përshtatet më së miri krijesave të Tij, sikurse është edhe më i Mëshirshmi me ta. Këto ligje të prera, nëse aplikohen mbi një musliman, ato janë shlyerje e mëkatit të tij, ndërsa në anën tjetër, i ofrojnë shoqërisë siguri e paqe. Armiqtë e Islamit që nxjerrin fjalë kundrejt kodit islam, nuk pajtohen që të prehet një </w:t>
      </w:r>
      <w:r w:rsidRPr="00DA0697">
        <w:rPr>
          <w:rFonts w:asciiTheme="minorHAnsi" w:hAnsiTheme="minorHAnsi" w:cstheme="minorHAnsi"/>
          <w:sz w:val="23"/>
          <w:szCs w:val="23"/>
          <w:lang w:val="sq-AL"/>
        </w:rPr>
        <w:lastRenderedPageBreak/>
        <w:t>gjymtyrë e prishur</w:t>
      </w:r>
      <w:r w:rsidR="003B7BC1" w:rsidRPr="00DA0697">
        <w:rPr>
          <w:rStyle w:val="FootnoteReference"/>
          <w:rFonts w:asciiTheme="minorHAnsi" w:hAnsiTheme="minorHAnsi" w:cstheme="minorHAnsi"/>
          <w:sz w:val="23"/>
          <w:szCs w:val="23"/>
          <w:lang w:val="sq-AL"/>
        </w:rPr>
        <w:footnoteReference w:id="32"/>
      </w:r>
      <w:r w:rsidRPr="00DA0697">
        <w:rPr>
          <w:rFonts w:asciiTheme="minorHAnsi" w:hAnsiTheme="minorHAnsi" w:cstheme="minorHAnsi"/>
          <w:sz w:val="23"/>
          <w:szCs w:val="23"/>
          <w:lang w:val="sq-AL"/>
        </w:rPr>
        <w:t xml:space="preserve"> që e dëmton shoqërinë, mirëpo në anën tjetër nuk u bëhet vonë që të vrasin civilë për shkak të objektivave të tyre mizore.</w:t>
      </w:r>
    </w:p>
    <w:p w14:paraId="66C20C02" w14:textId="77777777" w:rsidR="006658FF" w:rsidRPr="00DA0697" w:rsidRDefault="006658FF" w:rsidP="00971FC3">
      <w:pPr>
        <w:pStyle w:val="rand73311"/>
        <w:jc w:val="both"/>
        <w:rPr>
          <w:rFonts w:asciiTheme="minorHAnsi" w:hAnsiTheme="minorHAnsi" w:cstheme="minorHAnsi"/>
          <w:sz w:val="23"/>
          <w:szCs w:val="23"/>
          <w:lang w:val="sq-AL"/>
        </w:rPr>
      </w:pPr>
    </w:p>
    <w:p w14:paraId="0FB2C73B" w14:textId="6763AF54" w:rsidR="00971FC3" w:rsidRPr="00DA0697" w:rsidRDefault="00971FC3" w:rsidP="00637F26">
      <w:pPr>
        <w:pStyle w:val="rand21960"/>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shtati,</w:t>
      </w:r>
      <w:r w:rsidR="00637F26"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sa i përket politikës së jashtme:</w:t>
      </w:r>
    </w:p>
    <w:p w14:paraId="5891D070" w14:textId="77777777" w:rsidR="00971FC3" w:rsidRPr="00DA0697" w:rsidRDefault="00971FC3" w:rsidP="00971FC3">
      <w:pPr>
        <w:pStyle w:val="rand1526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Allahu i ka obliguar mbarë muslimanët - popull e pari, që t’i thërrasin të tjerët në fenë islame; që të shpëtojnë prej errësirave të mosbesimit e të dalin në dritën e besimit; të shmangen nga materializmi e nga </w:t>
      </w:r>
      <w:proofErr w:type="spellStart"/>
      <w:r w:rsidRPr="00DA0697">
        <w:rPr>
          <w:rFonts w:asciiTheme="minorHAnsi" w:hAnsiTheme="minorHAnsi" w:cstheme="minorHAnsi"/>
          <w:sz w:val="23"/>
          <w:szCs w:val="23"/>
          <w:lang w:val="sq-AL"/>
        </w:rPr>
        <w:t>jolumturia</w:t>
      </w:r>
      <w:proofErr w:type="spellEnd"/>
      <w:r w:rsidRPr="00DA0697">
        <w:rPr>
          <w:rFonts w:asciiTheme="minorHAnsi" w:hAnsiTheme="minorHAnsi" w:cstheme="minorHAnsi"/>
          <w:sz w:val="23"/>
          <w:szCs w:val="23"/>
          <w:lang w:val="sq-AL"/>
        </w:rPr>
        <w:t xml:space="preserve"> e të drejtohen nga jeta e vërtetë.</w:t>
      </w:r>
    </w:p>
    <w:p w14:paraId="6CF646C1" w14:textId="77777777" w:rsidR="00971FC3" w:rsidRPr="00DA0697" w:rsidRDefault="00971FC3" w:rsidP="00971FC3">
      <w:pPr>
        <w:pStyle w:val="rand5664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Pra është urdhër hyjnor që muslimani të jetë një njeri i mirë e i dobishëm për mbarë njerëzimin. Islami dallon nga të gjitha metodologjitë e tjera, të cilat e thërrasin qytetarin që të jetë vetëm një atdhetar e qytetar i mirë, ngushtësi e cila flet për kotësinë e tyre kundrejt gjerësisë së Islamit, që dëshmon për vërtetësinë e kësaj feje.</w:t>
      </w:r>
    </w:p>
    <w:p w14:paraId="3F0553CC" w14:textId="77777777" w:rsidR="00971FC3" w:rsidRPr="00DA0697" w:rsidRDefault="00971FC3" w:rsidP="00971FC3">
      <w:pPr>
        <w:pStyle w:val="rand8740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Zoti i ka urdhëruar muslimanët që, sipas mundësive, përherë të jenë të përgatitur kundër armiqve të Allahut, në mënyrë që kështu ta mbrojnë Islamin dhe muslimanët dhe t’i zmbrapsin hasmit e tyre.</w:t>
      </w:r>
    </w:p>
    <w:p w14:paraId="4A6C9259" w14:textId="77777777" w:rsidR="00971FC3" w:rsidRPr="00DA0697" w:rsidRDefault="00971FC3" w:rsidP="00971FC3">
      <w:pPr>
        <w:pStyle w:val="rand9539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Zoti ua ka lejuar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 xml:space="preserve"> që, nëse është e nevojshme, të bëjnë marrëveshje paqeje me jomuslimanët, përherë </w:t>
      </w:r>
      <w:r w:rsidRPr="00DA0697">
        <w:rPr>
          <w:rFonts w:asciiTheme="minorHAnsi" w:hAnsiTheme="minorHAnsi" w:cstheme="minorHAnsi"/>
          <w:sz w:val="23"/>
          <w:szCs w:val="23"/>
          <w:lang w:val="sq-AL"/>
        </w:rPr>
        <w:lastRenderedPageBreak/>
        <w:t>duke iu përmbajtur normave islame. Muslimanët e kanë të ndaluar që t’i thyejnë besëlidhjet dhe marrëveshjet, përpos nëse armiku tradhton ose del nga marrëveshja, e atëherë muslimanët i ndërpresin marrëveshjet pasi ta kenë njoftuar paraprakisht palën tjetër.</w:t>
      </w:r>
    </w:p>
    <w:p w14:paraId="423746FC" w14:textId="77777777" w:rsidR="00971FC3" w:rsidRPr="00DA0697" w:rsidRDefault="00971FC3" w:rsidP="00971FC3">
      <w:pPr>
        <w:pStyle w:val="rand5599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Para se të fillojë një luftë kundrejt jomuslimanëve, fillimisht muslimanët janë të obliguar që t’i thërrasin ata në Islam, e nëse refuzojnë, atëherë u kërkohet që të japin </w:t>
      </w:r>
      <w:proofErr w:type="spellStart"/>
      <w:r w:rsidRPr="00DA0697">
        <w:rPr>
          <w:rFonts w:asciiTheme="minorHAnsi" w:hAnsiTheme="minorHAnsi" w:cstheme="minorHAnsi"/>
          <w:sz w:val="23"/>
          <w:szCs w:val="23"/>
          <w:lang w:val="sq-AL"/>
        </w:rPr>
        <w:t>xhizje</w:t>
      </w:r>
      <w:proofErr w:type="spellEnd"/>
      <w:r w:rsidRPr="00DA0697">
        <w:rPr>
          <w:rFonts w:asciiTheme="minorHAnsi" w:hAnsiTheme="minorHAnsi" w:cstheme="minorHAnsi"/>
          <w:sz w:val="23"/>
          <w:szCs w:val="23"/>
          <w:lang w:val="sq-AL"/>
        </w:rPr>
        <w:t xml:space="preserve"> dhe t’i binden autoritetit islam, po nëse sërish refuzojnë, atëherë fillon lufta, motoja e së cilës është ngadhënjimi i së vërtetës - që të mos adhurohet askush pos Zotit.</w:t>
      </w:r>
    </w:p>
    <w:p w14:paraId="5DAB058A" w14:textId="177095C0" w:rsidR="00971FC3" w:rsidRDefault="00971FC3" w:rsidP="00971FC3">
      <w:pPr>
        <w:pStyle w:val="rand8375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Muslimanët e kanë rreptësisht të ndaluar vrasjen e fëmijëve, të grave, të pleqve dhe të murgjve nëpër manastire – përpos atyre që marrin pjesë në luftë; qoftë direkt apo me ide dhe strategji. Gjithashtu janë të obliguar që të sillen mirë me robërit. Nga këtu kuptojmë mirëfilli se çlirimet-luftërat islame nuk kanë për qëllim mposhtjen dhe shfrytëzimin e popujve, por përhapjen e së vërtetës, të mëshirës dhe të udhëzimit ndër ta – t’i nxjerrin nga adhurimi i krijesave drejt adhurimit të Krijuesit.</w:t>
      </w:r>
    </w:p>
    <w:p w14:paraId="552DABD5" w14:textId="77777777" w:rsidR="006658FF" w:rsidRPr="00DA0697" w:rsidRDefault="006658FF" w:rsidP="00971FC3">
      <w:pPr>
        <w:pStyle w:val="rand83759"/>
        <w:jc w:val="both"/>
        <w:rPr>
          <w:rFonts w:asciiTheme="minorHAnsi" w:hAnsiTheme="minorHAnsi" w:cstheme="minorHAnsi"/>
          <w:sz w:val="23"/>
          <w:szCs w:val="23"/>
          <w:lang w:val="sq-AL"/>
        </w:rPr>
      </w:pPr>
    </w:p>
    <w:p w14:paraId="7CF15121" w14:textId="16AE0014" w:rsidR="00971FC3" w:rsidRPr="00DA0697" w:rsidRDefault="00971FC3" w:rsidP="00637F26">
      <w:pPr>
        <w:pStyle w:val="rand34807"/>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teti,</w:t>
      </w:r>
      <w:r w:rsidR="00637F26"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sa i përket lirisë:</w:t>
      </w:r>
    </w:p>
    <w:p w14:paraId="245AB764" w14:textId="622EE66B" w:rsidR="002A2B0D" w:rsidRPr="00DA0697" w:rsidRDefault="002A2B0D" w:rsidP="002A2B0D">
      <w:pPr>
        <w:pStyle w:val="rand91863"/>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 xml:space="preserve">a. </w:t>
      </w:r>
      <w:r w:rsidR="00971FC3" w:rsidRPr="00DA0697">
        <w:rPr>
          <w:rFonts w:asciiTheme="minorHAnsi" w:hAnsiTheme="minorHAnsi" w:cstheme="minorHAnsi"/>
          <w:b/>
          <w:bCs/>
          <w:sz w:val="23"/>
          <w:szCs w:val="23"/>
          <w:lang w:val="sq-AL"/>
        </w:rPr>
        <w:t>Liria e besimit:</w:t>
      </w:r>
    </w:p>
    <w:p w14:paraId="50C25CB8" w14:textId="21F73937" w:rsidR="00971FC3" w:rsidRPr="00DA0697" w:rsidRDefault="00971FC3" w:rsidP="00971FC3">
      <w:pPr>
        <w:pStyle w:val="rand9186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autoritetin islam nuk detyrohet askush që të pranojë Islamin. Jomuslimanët, pasi t’u shpjegohet Islami, janë të lirë që të zgjedhin në mes të Islamit – lumturisë e shpëtimit </w:t>
      </w:r>
      <w:r w:rsidRPr="00DA0697">
        <w:rPr>
          <w:rFonts w:asciiTheme="minorHAnsi" w:hAnsiTheme="minorHAnsi" w:cstheme="minorHAnsi"/>
          <w:sz w:val="23"/>
          <w:szCs w:val="23"/>
          <w:lang w:val="sq-AL"/>
        </w:rPr>
        <w:lastRenderedPageBreak/>
        <w:t xml:space="preserve">dhe mbetjes në mosbesimin e tyre, aty ku është mjerimi dhe dënimi i amshueshëm. Pas kësaj oferte, ata nuk kanë më ndonjë arsyetim përpara Allahut. Që të jetojnë me fenë e tyre në truallin e pushtetit islam, ata duhet të japin </w:t>
      </w:r>
      <w:proofErr w:type="spellStart"/>
      <w:r w:rsidRPr="00DA0697">
        <w:rPr>
          <w:rFonts w:asciiTheme="minorHAnsi" w:hAnsiTheme="minorHAnsi" w:cstheme="minorHAnsi"/>
          <w:sz w:val="23"/>
          <w:szCs w:val="23"/>
          <w:lang w:val="sq-AL"/>
        </w:rPr>
        <w:t>xhizjen</w:t>
      </w:r>
      <w:proofErr w:type="spellEnd"/>
      <w:r w:rsidRPr="00DA0697">
        <w:rPr>
          <w:rFonts w:asciiTheme="minorHAnsi" w:hAnsiTheme="minorHAnsi" w:cstheme="minorHAnsi"/>
          <w:sz w:val="23"/>
          <w:szCs w:val="23"/>
          <w:lang w:val="sq-AL"/>
        </w:rPr>
        <w:t xml:space="preserve"> për autoritetin musliman, t’i përmbahen kodit islamik dhe të mos ekspozohen me ritet e mosbesimit përballë komunitetit besimtar.</w:t>
      </w:r>
    </w:p>
    <w:p w14:paraId="00909D22" w14:textId="4F68AAB8" w:rsidR="00DC0628" w:rsidRDefault="00971FC3" w:rsidP="002A2B0D">
      <w:pPr>
        <w:pStyle w:val="rand3385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Muslimani që e ka njohur dhe e ka pranuar të vërtetën, nuk ka të drejtë që ta braktisë atë. Dezertimi i tij ndëshkohet me vdekje, përpos nëse pendohet dhe i kthehet fesë së vërtetë – Islamit. Kthimi i heretikut i cili ka vepruar diç nga negacionet e Islamit bëhet duke e braktisur, duke e urryer dhe duke kërkuar falje te Zoti për herezinë e bërë.</w:t>
      </w:r>
      <w:bookmarkStart w:id="73" w:name="_Toc46"/>
    </w:p>
    <w:p w14:paraId="7D6A2E61" w14:textId="77777777" w:rsidR="006658FF" w:rsidRPr="00DA0697" w:rsidRDefault="006658FF" w:rsidP="002A2B0D">
      <w:pPr>
        <w:pStyle w:val="rand33852"/>
        <w:jc w:val="both"/>
        <w:rPr>
          <w:rFonts w:asciiTheme="minorHAnsi" w:hAnsiTheme="minorHAnsi" w:cstheme="minorHAnsi"/>
          <w:sz w:val="23"/>
          <w:szCs w:val="23"/>
          <w:lang w:val="sq-AL"/>
        </w:rPr>
      </w:pPr>
    </w:p>
    <w:p w14:paraId="023990B3" w14:textId="55EB084A" w:rsidR="00971FC3" w:rsidRPr="00DA0697" w:rsidRDefault="00971FC3" w:rsidP="00971FC3">
      <w:pPr>
        <w:pStyle w:val="Heading3"/>
      </w:pPr>
      <w:bookmarkStart w:id="74" w:name="_Toc76710328"/>
      <w:r w:rsidRPr="00DA0697">
        <w:t>Negacionet e Islamit</w:t>
      </w:r>
      <w:bookmarkEnd w:id="73"/>
      <w:bookmarkEnd w:id="74"/>
    </w:p>
    <w:p w14:paraId="477E5E0E" w14:textId="77777777" w:rsidR="004662D7" w:rsidRDefault="004662D7" w:rsidP="00DC0628">
      <w:pPr>
        <w:pStyle w:val="rand17993"/>
        <w:jc w:val="both"/>
        <w:rPr>
          <w:rFonts w:asciiTheme="minorHAnsi" w:hAnsiTheme="minorHAnsi" w:cstheme="minorHAnsi"/>
          <w:sz w:val="23"/>
          <w:szCs w:val="23"/>
          <w:lang w:val="sq-AL"/>
        </w:rPr>
      </w:pPr>
      <w:r w:rsidRPr="004662D7">
        <w:rPr>
          <w:rFonts w:asciiTheme="minorHAnsi" w:hAnsiTheme="minorHAnsi" w:cstheme="minorHAnsi"/>
          <w:sz w:val="23"/>
          <w:szCs w:val="23"/>
          <w:lang w:val="sq-AL"/>
        </w:rPr>
        <w:t>Negacionet e Islamit janë të shumta; më të njohurat prej tyre janë:</w:t>
      </w:r>
    </w:p>
    <w:p w14:paraId="7570DCA5" w14:textId="0B9AAA27" w:rsidR="00971FC3" w:rsidRPr="00DA0697" w:rsidRDefault="00DC0628" w:rsidP="00DC0628">
      <w:pPr>
        <w:pStyle w:val="rand1799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1. </w:t>
      </w:r>
      <w:r w:rsidR="00971FC3" w:rsidRPr="00DA0697">
        <w:rPr>
          <w:rFonts w:asciiTheme="minorHAnsi" w:hAnsiTheme="minorHAnsi" w:cstheme="minorHAnsi"/>
          <w:sz w:val="23"/>
          <w:szCs w:val="23"/>
          <w:lang w:val="sq-AL"/>
        </w:rPr>
        <w:t xml:space="preserve">Shirku - idhujtaria, që i bie t'i përshkruash ortak Zotit e të hyjnizosh dikë bashkë me Të. Në këtë negacion hyn edhe zakoni i marrjes së krijesave për ndërmjetësues te Zoti, duke iu lutur dhe duke iu afruar sakrifica, pa marrë parasysh nëse i njeh ata si hyjni me plot kuptimin e fjalës - siç ishte rasti i idhujtarëve të periudhës së injorancës, që adhuronin idhuj që simbolizonin disa njerëz të mirë, duke shpresuar ndërmjetësimin e tyre; apo nëse nuk i njeh si hyjni duke e llogaritur adhurimin ndaj tyre si adhurim ndaj Allahut - siç është rasti me idhujtarët që i atribuohen Islamit e që nuk e </w:t>
      </w:r>
      <w:r w:rsidR="00971FC3" w:rsidRPr="00DA0697">
        <w:rPr>
          <w:rFonts w:asciiTheme="minorHAnsi" w:hAnsiTheme="minorHAnsi" w:cstheme="minorHAnsi"/>
          <w:sz w:val="23"/>
          <w:szCs w:val="23"/>
          <w:lang w:val="sq-AL"/>
        </w:rPr>
        <w:lastRenderedPageBreak/>
        <w:t xml:space="preserve">pranojnë thirrjen e </w:t>
      </w:r>
      <w:proofErr w:type="spellStart"/>
      <w:r w:rsidR="00971FC3" w:rsidRPr="00DA0697">
        <w:rPr>
          <w:rFonts w:asciiTheme="minorHAnsi" w:hAnsiTheme="minorHAnsi" w:cstheme="minorHAnsi"/>
          <w:sz w:val="23"/>
          <w:szCs w:val="23"/>
          <w:lang w:val="sq-AL"/>
        </w:rPr>
        <w:t>teuhidit</w:t>
      </w:r>
      <w:proofErr w:type="spellEnd"/>
      <w:r w:rsidR="00971FC3" w:rsidRPr="00DA0697">
        <w:rPr>
          <w:rFonts w:asciiTheme="minorHAnsi" w:hAnsiTheme="minorHAnsi" w:cstheme="minorHAnsi"/>
          <w:sz w:val="23"/>
          <w:szCs w:val="23"/>
          <w:lang w:val="sq-AL"/>
        </w:rPr>
        <w:t xml:space="preserve">, duke pretenduar se idhujtari konsiderohet vetëm </w:t>
      </w:r>
      <w:proofErr w:type="spellStart"/>
      <w:r w:rsidR="00971FC3" w:rsidRPr="00DA0697">
        <w:rPr>
          <w:rFonts w:asciiTheme="minorHAnsi" w:hAnsiTheme="minorHAnsi" w:cstheme="minorHAnsi"/>
          <w:sz w:val="23"/>
          <w:szCs w:val="23"/>
          <w:lang w:val="sq-AL"/>
        </w:rPr>
        <w:t>sexhdja</w:t>
      </w:r>
      <w:proofErr w:type="spellEnd"/>
      <w:r w:rsidR="00971FC3" w:rsidRPr="00DA0697">
        <w:rPr>
          <w:rFonts w:asciiTheme="minorHAnsi" w:hAnsiTheme="minorHAnsi" w:cstheme="minorHAnsi"/>
          <w:sz w:val="23"/>
          <w:szCs w:val="23"/>
          <w:lang w:val="sq-AL"/>
        </w:rPr>
        <w:t xml:space="preserve"> ndaj idhullit apo të thënët për dikë përveç Allahut se ky është zoti im!</w:t>
      </w:r>
    </w:p>
    <w:p w14:paraId="05CD99F0" w14:textId="77777777" w:rsidR="00971FC3" w:rsidRPr="00DA0697" w:rsidRDefault="00971FC3" w:rsidP="00971FC3">
      <w:pPr>
        <w:pStyle w:val="rand7048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Këta i ngjajnë atyre që e pinë rakinë, por e quajnë me tjetër emër, siç e kemi shpjeguar më parë!</w:t>
      </w:r>
    </w:p>
    <w:p w14:paraId="3B973746" w14:textId="77777777" w:rsidR="00971FC3" w:rsidRPr="00DA0697" w:rsidRDefault="00971FC3" w:rsidP="00971FC3">
      <w:pPr>
        <w:pStyle w:val="rand757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Lartësuar thotë:</w:t>
      </w:r>
    </w:p>
    <w:p w14:paraId="5C9DB798" w14:textId="35AE5E84" w:rsidR="00971FC3" w:rsidRPr="00DA0697" w:rsidRDefault="00971FC3" w:rsidP="004B6D18">
      <w:pPr>
        <w:pStyle w:val="rand62182"/>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“Andaj adhuro vetëm Allahun me përkushtim të çiltër për Të! Vetëm Allahut i takon adhurimi i vërtetë. Sa për ata që marrin mbrojtës të tjerë, përveç Tij, duke thënë: “Ne u lutemi atyre vetëm që të na afrojnë tek Allahu”, Allahu me siguri që do t’i gjykojë për mospajtimet që kanë pasur. Vërtet, Allahu nuk e udhëzon atë që është gënjeshtar e mohues.”</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39:2-3)</w:t>
      </w:r>
    </w:p>
    <w:p w14:paraId="29993336" w14:textId="77777777" w:rsidR="00971FC3" w:rsidRPr="00DA0697" w:rsidRDefault="00971FC3" w:rsidP="00971FC3">
      <w:pPr>
        <w:pStyle w:val="rand2741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Allahu thotë:</w:t>
      </w:r>
    </w:p>
    <w:p w14:paraId="5DF177DD" w14:textId="4E8A8754" w:rsidR="00971FC3" w:rsidRPr="00DA0697" w:rsidRDefault="00971FC3" w:rsidP="004B6D18">
      <w:pPr>
        <w:pStyle w:val="rand84003"/>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“Ky është Allahu, Zoti juaj. Pushteti është i Tij! Kurse ata që ju i adhuroni krahas Tij, nuk zotërojnë as sa cipa e bërthamës së hurmës. Nëse ju u luteni atyre, ata nuk e dëgjojnë lutjen tuaj, por edhe sikur ta dëgjonin, nuk do t’ju përgjigjeshin. Në Ditën e Kiametit, ata do ta mohojnë adhurimin që u bënit atyre. Askush nuk mund të </w:t>
      </w:r>
      <w:proofErr w:type="spellStart"/>
      <w:r w:rsidRPr="00DA0697">
        <w:rPr>
          <w:rFonts w:asciiTheme="minorHAnsi" w:hAnsiTheme="minorHAnsi" w:cstheme="minorHAnsi"/>
          <w:b/>
          <w:bCs/>
          <w:sz w:val="23"/>
          <w:szCs w:val="23"/>
          <w:lang w:val="sq-AL"/>
        </w:rPr>
        <w:t>të</w:t>
      </w:r>
      <w:proofErr w:type="spellEnd"/>
      <w:r w:rsidRPr="00DA0697">
        <w:rPr>
          <w:rFonts w:asciiTheme="minorHAnsi" w:hAnsiTheme="minorHAnsi" w:cstheme="minorHAnsi"/>
          <w:b/>
          <w:bCs/>
          <w:sz w:val="23"/>
          <w:szCs w:val="23"/>
          <w:lang w:val="sq-AL"/>
        </w:rPr>
        <w:t xml:space="preserve"> njoftojë ty (o Muhamed) ashtu si Ai që është i Gjithëdijshëm.”</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35:13-14)</w:t>
      </w:r>
    </w:p>
    <w:p w14:paraId="13904EB3" w14:textId="32FB561B" w:rsidR="00971FC3" w:rsidRPr="00DA0697" w:rsidRDefault="00DC0628" w:rsidP="00971FC3">
      <w:pPr>
        <w:pStyle w:val="rand8938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2. </w:t>
      </w:r>
      <w:r w:rsidR="00971FC3" w:rsidRPr="00DA0697">
        <w:rPr>
          <w:rFonts w:asciiTheme="minorHAnsi" w:hAnsiTheme="minorHAnsi" w:cstheme="minorHAnsi"/>
          <w:sz w:val="23"/>
          <w:szCs w:val="23"/>
          <w:lang w:val="sq-AL"/>
        </w:rPr>
        <w:t xml:space="preserve">Gjithashtu prej gjërave që të nxjerrin prej Islamit është </w:t>
      </w:r>
      <w:proofErr w:type="spellStart"/>
      <w:r w:rsidR="00971FC3" w:rsidRPr="00DA0697">
        <w:rPr>
          <w:rFonts w:asciiTheme="minorHAnsi" w:hAnsiTheme="minorHAnsi" w:cstheme="minorHAnsi"/>
          <w:sz w:val="23"/>
          <w:szCs w:val="23"/>
          <w:lang w:val="sq-AL"/>
        </w:rPr>
        <w:t>mosgjykimi</w:t>
      </w:r>
      <w:proofErr w:type="spellEnd"/>
      <w:r w:rsidR="00971FC3" w:rsidRPr="00DA0697">
        <w:rPr>
          <w:rFonts w:asciiTheme="minorHAnsi" w:hAnsiTheme="minorHAnsi" w:cstheme="minorHAnsi"/>
          <w:sz w:val="23"/>
          <w:szCs w:val="23"/>
          <w:lang w:val="sq-AL"/>
        </w:rPr>
        <w:t xml:space="preserve"> i jobesimtarëve si jobesimtarë, si puna e idhujtarëve, </w:t>
      </w:r>
      <w:proofErr w:type="spellStart"/>
      <w:r w:rsidR="00971FC3" w:rsidRPr="00DA0697">
        <w:rPr>
          <w:rFonts w:asciiTheme="minorHAnsi" w:hAnsiTheme="minorHAnsi" w:cstheme="minorHAnsi"/>
          <w:sz w:val="23"/>
          <w:szCs w:val="23"/>
          <w:lang w:val="sq-AL"/>
        </w:rPr>
        <w:t>hebrenjëve</w:t>
      </w:r>
      <w:proofErr w:type="spellEnd"/>
      <w:r w:rsidR="00971FC3" w:rsidRPr="00DA0697">
        <w:rPr>
          <w:rFonts w:asciiTheme="minorHAnsi" w:hAnsiTheme="minorHAnsi" w:cstheme="minorHAnsi"/>
          <w:sz w:val="23"/>
          <w:szCs w:val="23"/>
          <w:lang w:val="sq-AL"/>
        </w:rPr>
        <w:t xml:space="preserve">, të krishterëve, ateistëve, </w:t>
      </w:r>
      <w:proofErr w:type="spellStart"/>
      <w:r w:rsidR="00971FC3" w:rsidRPr="00DA0697">
        <w:rPr>
          <w:rFonts w:asciiTheme="minorHAnsi" w:hAnsiTheme="minorHAnsi" w:cstheme="minorHAnsi"/>
          <w:sz w:val="23"/>
          <w:szCs w:val="23"/>
          <w:lang w:val="sq-AL"/>
        </w:rPr>
        <w:t>zoroastrianëve</w:t>
      </w:r>
      <w:proofErr w:type="spellEnd"/>
      <w:r w:rsidR="00971FC3" w:rsidRPr="00DA0697">
        <w:rPr>
          <w:rFonts w:asciiTheme="minorHAnsi" w:hAnsiTheme="minorHAnsi" w:cstheme="minorHAnsi"/>
          <w:sz w:val="23"/>
          <w:szCs w:val="23"/>
          <w:lang w:val="sq-AL"/>
        </w:rPr>
        <w:t xml:space="preserve"> dhe mizorëve që nuk gjykojnë sipas asaj që </w:t>
      </w:r>
      <w:r w:rsidR="00971FC3" w:rsidRPr="00DA0697">
        <w:rPr>
          <w:rFonts w:asciiTheme="minorHAnsi" w:hAnsiTheme="minorHAnsi" w:cstheme="minorHAnsi"/>
          <w:sz w:val="23"/>
          <w:szCs w:val="23"/>
          <w:lang w:val="sq-AL"/>
        </w:rPr>
        <w:lastRenderedPageBreak/>
        <w:t>e ka zbritur Allahu e as që janë të kënaqur me gjykimin e Tij; kush nuk i gjykon këta si jobesimtarë, pasi të ketë kuptuar se Zoti i ka gjykuar për të tillë, del nga Islami!</w:t>
      </w:r>
    </w:p>
    <w:p w14:paraId="2227F4B5" w14:textId="76BA07FA" w:rsidR="00971FC3" w:rsidRPr="00DA0697" w:rsidRDefault="00DC0628" w:rsidP="00971FC3">
      <w:pPr>
        <w:pStyle w:val="rand5797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3. </w:t>
      </w:r>
      <w:r w:rsidR="00971FC3" w:rsidRPr="00DA0697">
        <w:rPr>
          <w:rFonts w:asciiTheme="minorHAnsi" w:hAnsiTheme="minorHAnsi" w:cstheme="minorHAnsi"/>
          <w:sz w:val="23"/>
          <w:szCs w:val="23"/>
          <w:lang w:val="sq-AL"/>
        </w:rPr>
        <w:t>Magjia e ndërlidhur me idhujtari; kush e vepron atë apo pajtohet me të, pasi ta ketë kuptuar gjykimin fetar, del nga Islami!</w:t>
      </w:r>
    </w:p>
    <w:p w14:paraId="71E388C3" w14:textId="1A753B31" w:rsidR="00971FC3" w:rsidRPr="00DA0697" w:rsidRDefault="00DC0628" w:rsidP="00971FC3">
      <w:pPr>
        <w:pStyle w:val="rand9098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4. </w:t>
      </w:r>
      <w:r w:rsidR="00971FC3" w:rsidRPr="00DA0697">
        <w:rPr>
          <w:rFonts w:asciiTheme="minorHAnsi" w:hAnsiTheme="minorHAnsi" w:cstheme="minorHAnsi"/>
          <w:sz w:val="23"/>
          <w:szCs w:val="23"/>
          <w:lang w:val="sq-AL"/>
        </w:rPr>
        <w:t>Besimi se ndonjë sistem i caktuar është më i mirë sesa sistemi islam, se ndonjë gjykim është më i mirë sesa ai profetik ose se të gjykosh me ligj tjetër përveç ligjit të Allahut është diçka e lejuar!</w:t>
      </w:r>
    </w:p>
    <w:p w14:paraId="410285D8" w14:textId="70506ACE" w:rsidR="00971FC3" w:rsidRPr="00DA0697" w:rsidRDefault="00DC0628" w:rsidP="00971FC3">
      <w:pPr>
        <w:pStyle w:val="rand566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5. </w:t>
      </w:r>
      <w:r w:rsidR="00971FC3" w:rsidRPr="00DA0697">
        <w:rPr>
          <w:rFonts w:asciiTheme="minorHAnsi" w:hAnsiTheme="minorHAnsi" w:cstheme="minorHAnsi"/>
          <w:sz w:val="23"/>
          <w:szCs w:val="23"/>
          <w:lang w:val="sq-AL"/>
        </w:rPr>
        <w:t>Urrejtja e Profetit</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00971FC3" w:rsidRPr="00DA0697">
        <w:rPr>
          <w:rFonts w:asciiTheme="minorHAnsi" w:hAnsiTheme="minorHAnsi" w:cstheme="minorHAnsi"/>
          <w:sz w:val="23"/>
          <w:szCs w:val="23"/>
          <w:lang w:val="sq-AL"/>
        </w:rPr>
        <w:t xml:space="preserve"> apo e ndonjë komponenti të fesë së tij, pasi të ketë kuptuar se bëhet fjalë për diçka të fesë së tij!</w:t>
      </w:r>
    </w:p>
    <w:p w14:paraId="18D5839E" w14:textId="58AF179A" w:rsidR="00971FC3" w:rsidRPr="00DA0697" w:rsidRDefault="00DC0628" w:rsidP="00971FC3">
      <w:pPr>
        <w:pStyle w:val="rand926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6. </w:t>
      </w:r>
      <w:r w:rsidR="00971FC3" w:rsidRPr="00DA0697">
        <w:rPr>
          <w:rFonts w:asciiTheme="minorHAnsi" w:hAnsiTheme="minorHAnsi" w:cstheme="minorHAnsi"/>
          <w:sz w:val="23"/>
          <w:szCs w:val="23"/>
          <w:lang w:val="sq-AL"/>
        </w:rPr>
        <w:t>Tallja me diçka nga Islami, duke e ditur se i përket Islamit!</w:t>
      </w:r>
    </w:p>
    <w:p w14:paraId="5226F733" w14:textId="4C5AE472" w:rsidR="00971FC3" w:rsidRPr="00DA0697" w:rsidRDefault="00DC0628" w:rsidP="00971FC3">
      <w:pPr>
        <w:pStyle w:val="rand6615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7. </w:t>
      </w:r>
      <w:r w:rsidR="00971FC3" w:rsidRPr="00DA0697">
        <w:rPr>
          <w:rFonts w:asciiTheme="minorHAnsi" w:hAnsiTheme="minorHAnsi" w:cstheme="minorHAnsi"/>
          <w:sz w:val="23"/>
          <w:szCs w:val="23"/>
          <w:lang w:val="sq-AL"/>
        </w:rPr>
        <w:t>Mëria ndaj ngadhënjimit të Islamit ose gëzimi me disfatat e tij!</w:t>
      </w:r>
    </w:p>
    <w:p w14:paraId="3BE63F36" w14:textId="4AC92311" w:rsidR="00971FC3" w:rsidRPr="00DA0697" w:rsidRDefault="002A2B0D" w:rsidP="00971FC3">
      <w:pPr>
        <w:pStyle w:val="rand1292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8. </w:t>
      </w:r>
      <w:r w:rsidR="00971FC3" w:rsidRPr="00DA0697">
        <w:rPr>
          <w:rFonts w:asciiTheme="minorHAnsi" w:hAnsiTheme="minorHAnsi" w:cstheme="minorHAnsi"/>
          <w:sz w:val="23"/>
          <w:szCs w:val="23"/>
          <w:lang w:val="sq-AL"/>
        </w:rPr>
        <w:t>Miqësimi i jobesimtarëve, me dashuri e përkrahje, duke e ditur se kjo e fut atë në radhët e tyre!</w:t>
      </w:r>
    </w:p>
    <w:p w14:paraId="0B13D2BD" w14:textId="6BFA30D5" w:rsidR="00971FC3" w:rsidRPr="00DA0697" w:rsidRDefault="002A2B0D" w:rsidP="00971FC3">
      <w:pPr>
        <w:pStyle w:val="rand551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9. </w:t>
      </w:r>
      <w:r w:rsidR="00971FC3" w:rsidRPr="00DA0697">
        <w:rPr>
          <w:rFonts w:asciiTheme="minorHAnsi" w:hAnsiTheme="minorHAnsi" w:cstheme="minorHAnsi"/>
          <w:sz w:val="23"/>
          <w:szCs w:val="23"/>
          <w:lang w:val="sq-AL"/>
        </w:rPr>
        <w:t>Besimi se ka hapësirë të dilet nga sheriati i Muhamedit</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00971FC3" w:rsidRPr="00DA0697">
        <w:rPr>
          <w:rFonts w:asciiTheme="minorHAnsi" w:hAnsiTheme="minorHAnsi" w:cstheme="minorHAnsi"/>
          <w:sz w:val="23"/>
          <w:szCs w:val="23"/>
          <w:lang w:val="sq-AL"/>
        </w:rPr>
        <w:t xml:space="preserve"> edhe pse e di që askujt, në asnjë rast, s'i lejohet diçka e tillë!</w:t>
      </w:r>
    </w:p>
    <w:p w14:paraId="12884127" w14:textId="5082E8E9" w:rsidR="00971FC3" w:rsidRPr="00DA0697" w:rsidRDefault="002A2B0D" w:rsidP="00971FC3">
      <w:pPr>
        <w:pStyle w:val="rand5381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10. </w:t>
      </w:r>
      <w:r w:rsidR="00971FC3" w:rsidRPr="00DA0697">
        <w:rPr>
          <w:rFonts w:asciiTheme="minorHAnsi" w:hAnsiTheme="minorHAnsi" w:cstheme="minorHAnsi"/>
          <w:sz w:val="23"/>
          <w:szCs w:val="23"/>
          <w:lang w:val="sq-AL"/>
        </w:rPr>
        <w:t>T'i kthehet shpina fesë së Allahut - as s'e mëson e as nuk e praktikon. Nëse edhe pasi t'i kujtohet nuk ndryshon për së mbari, del nga feja.</w:t>
      </w:r>
    </w:p>
    <w:p w14:paraId="10383A41" w14:textId="7FB32CF6" w:rsidR="00971FC3" w:rsidRDefault="002A2B0D" w:rsidP="00971FC3">
      <w:pPr>
        <w:pStyle w:val="rand4486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11. </w:t>
      </w:r>
      <w:r w:rsidR="00971FC3" w:rsidRPr="00DA0697">
        <w:rPr>
          <w:rFonts w:asciiTheme="minorHAnsi" w:hAnsiTheme="minorHAnsi" w:cstheme="minorHAnsi"/>
          <w:sz w:val="23"/>
          <w:szCs w:val="23"/>
          <w:lang w:val="sq-AL"/>
        </w:rPr>
        <w:t xml:space="preserve">Mohimi i ndonjë dispozite islame duke e ditur se ka ujdi për të. Argumentet që flasin për këto negacione janë të shumta në Kuran e </w:t>
      </w:r>
      <w:proofErr w:type="spellStart"/>
      <w:r w:rsidR="00971FC3" w:rsidRPr="00DA0697">
        <w:rPr>
          <w:rFonts w:asciiTheme="minorHAnsi" w:hAnsiTheme="minorHAnsi" w:cstheme="minorHAnsi"/>
          <w:sz w:val="23"/>
          <w:szCs w:val="23"/>
          <w:lang w:val="sq-AL"/>
        </w:rPr>
        <w:t>Sunet</w:t>
      </w:r>
      <w:proofErr w:type="spellEnd"/>
      <w:r w:rsidR="00971FC3" w:rsidRPr="00DA0697">
        <w:rPr>
          <w:rFonts w:asciiTheme="minorHAnsi" w:hAnsiTheme="minorHAnsi" w:cstheme="minorHAnsi"/>
          <w:sz w:val="23"/>
          <w:szCs w:val="23"/>
          <w:lang w:val="sq-AL"/>
        </w:rPr>
        <w:t>.</w:t>
      </w:r>
    </w:p>
    <w:p w14:paraId="17D0D9B9" w14:textId="77777777" w:rsidR="006658FF" w:rsidRPr="00DA0697" w:rsidRDefault="006658FF" w:rsidP="00971FC3">
      <w:pPr>
        <w:pStyle w:val="rand44863"/>
        <w:jc w:val="both"/>
        <w:rPr>
          <w:rFonts w:asciiTheme="minorHAnsi" w:hAnsiTheme="minorHAnsi" w:cstheme="minorHAnsi"/>
          <w:sz w:val="23"/>
          <w:szCs w:val="23"/>
          <w:lang w:val="sq-AL"/>
        </w:rPr>
      </w:pPr>
    </w:p>
    <w:p w14:paraId="1A28459F" w14:textId="77777777" w:rsidR="002A2B0D" w:rsidRPr="00DA0697" w:rsidRDefault="002A2B0D" w:rsidP="00971FC3">
      <w:pPr>
        <w:pStyle w:val="rand55808"/>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 xml:space="preserve">b. </w:t>
      </w:r>
      <w:r w:rsidR="00971FC3" w:rsidRPr="00DA0697">
        <w:rPr>
          <w:rFonts w:asciiTheme="minorHAnsi" w:hAnsiTheme="minorHAnsi" w:cstheme="minorHAnsi"/>
          <w:b/>
          <w:bCs/>
          <w:sz w:val="23"/>
          <w:szCs w:val="23"/>
          <w:lang w:val="sq-AL"/>
        </w:rPr>
        <w:t>Liria e mendimit:</w:t>
      </w:r>
    </w:p>
    <w:p w14:paraId="581F9538" w14:textId="72A0B40D" w:rsidR="00971FC3" w:rsidRPr="00DA0697" w:rsidRDefault="00971FC3" w:rsidP="00971FC3">
      <w:pPr>
        <w:pStyle w:val="rand5580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Islam është e rregulluar përbrenda kornizave të përputhshmërisë me parimet islame. Muslimani është i urdhëruar që ta thotë fjalën e drejtë përpara </w:t>
      </w:r>
      <w:proofErr w:type="spellStart"/>
      <w:r w:rsidRPr="00DA0697">
        <w:rPr>
          <w:rFonts w:asciiTheme="minorHAnsi" w:hAnsiTheme="minorHAnsi" w:cstheme="minorHAnsi"/>
          <w:sz w:val="23"/>
          <w:szCs w:val="23"/>
          <w:lang w:val="sq-AL"/>
        </w:rPr>
        <w:t>kujtdoqoftë</w:t>
      </w:r>
      <w:proofErr w:type="spellEnd"/>
      <w:r w:rsidRPr="00DA0697">
        <w:rPr>
          <w:rFonts w:asciiTheme="minorHAnsi" w:hAnsiTheme="minorHAnsi" w:cstheme="minorHAnsi"/>
          <w:sz w:val="23"/>
          <w:szCs w:val="23"/>
          <w:lang w:val="sq-AL"/>
        </w:rPr>
        <w:t>, të këshillojë prijësit e t'i ndalojë nga e keqja, si dhe ta demantojë e ta shmangë të kotën. Ky është sistemi më i përkryer i respektimit të lirisë së mendimit!</w:t>
      </w:r>
    </w:p>
    <w:p w14:paraId="4EAC7BBB" w14:textId="423D4787" w:rsidR="00971FC3" w:rsidRDefault="00971FC3" w:rsidP="00971FC3">
      <w:pPr>
        <w:pStyle w:val="rand5130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sa i përket mendimit që bie ndesh me Islamin, ai nuk tolerohet që të paraqitet sheshazi, ngase kështu i hapet rrugë përplasjes me të vërtetën dhe përpjekjeve shkatërruese.</w:t>
      </w:r>
    </w:p>
    <w:p w14:paraId="43EDDE29" w14:textId="77777777" w:rsidR="006658FF" w:rsidRPr="00DA0697" w:rsidRDefault="006658FF" w:rsidP="00971FC3">
      <w:pPr>
        <w:pStyle w:val="rand51305"/>
        <w:jc w:val="both"/>
        <w:rPr>
          <w:rFonts w:asciiTheme="minorHAnsi" w:hAnsiTheme="minorHAnsi" w:cstheme="minorHAnsi"/>
          <w:sz w:val="23"/>
          <w:szCs w:val="23"/>
          <w:lang w:val="sq-AL"/>
        </w:rPr>
      </w:pPr>
    </w:p>
    <w:p w14:paraId="29C46D21" w14:textId="77777777" w:rsidR="002A2B0D" w:rsidRPr="00DA0697" w:rsidRDefault="002A2B0D" w:rsidP="00971FC3">
      <w:pPr>
        <w:pStyle w:val="rand24320"/>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 xml:space="preserve">c. </w:t>
      </w:r>
      <w:r w:rsidR="00971FC3" w:rsidRPr="00DA0697">
        <w:rPr>
          <w:rFonts w:asciiTheme="minorHAnsi" w:hAnsiTheme="minorHAnsi" w:cstheme="minorHAnsi"/>
          <w:b/>
          <w:bCs/>
          <w:sz w:val="23"/>
          <w:szCs w:val="23"/>
          <w:lang w:val="sq-AL"/>
        </w:rPr>
        <w:t>Privatësia dhe çështjet personale (liria personale):</w:t>
      </w:r>
    </w:p>
    <w:p w14:paraId="4A138E79" w14:textId="5DA1F86E" w:rsidR="00971FC3" w:rsidRPr="00DA0697" w:rsidRDefault="00971FC3" w:rsidP="00971FC3">
      <w:pPr>
        <w:pStyle w:val="rand2432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Këto rregullohen përbrenda kodeksit islamik, ku individi, qoftë mashkull a femër, është i lirë të veprojë siç dëshiron, në shitblerje, në dhurata, në lënien vakëf, në falje e kështu me radhë. Ashtu si mashkulli edhe femra është e lirë që të përzgjedh se me kë dëshiron të martohet dhe asnjërit nuk mund t'i imponohet oferta e padëshiruar. Nuk tolerohet që femra të përzgjedhë një burrë që, në aspektin fetar është i papërshtatshëm për të, në mënyrë që t'i ruhet fetaria, nderi, interesi dhe familja.</w:t>
      </w:r>
    </w:p>
    <w:p w14:paraId="6B4D941E" w14:textId="77777777" w:rsidR="00971FC3" w:rsidRPr="00DA0697" w:rsidRDefault="00971FC3" w:rsidP="00971FC3">
      <w:pPr>
        <w:pStyle w:val="rand4204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Kujdestari i femrës - mashkulli më i afërt </w:t>
      </w:r>
      <w:proofErr w:type="spellStart"/>
      <w:r w:rsidRPr="00DA0697">
        <w:rPr>
          <w:rFonts w:asciiTheme="minorHAnsi" w:hAnsiTheme="minorHAnsi" w:cstheme="minorHAnsi"/>
          <w:sz w:val="23"/>
          <w:szCs w:val="23"/>
          <w:lang w:val="sq-AL"/>
        </w:rPr>
        <w:t>gjenealogjikisht</w:t>
      </w:r>
      <w:proofErr w:type="spellEnd"/>
      <w:r w:rsidRPr="00DA0697">
        <w:rPr>
          <w:rFonts w:asciiTheme="minorHAnsi" w:hAnsiTheme="minorHAnsi" w:cstheme="minorHAnsi"/>
          <w:sz w:val="23"/>
          <w:szCs w:val="23"/>
          <w:lang w:val="sq-AL"/>
        </w:rPr>
        <w:t xml:space="preserve"> i saj, apo i ngarkuar me këtë punë nga ana e tij është përgjegjësi që e lidh kurorën e saj martesore; ajo nuk e marton vetveten, ngase ashtu do t'i ngjasonte grave të përdala. Kujdestari i thotë burrit: "Po ta jap filanen për bashkëshorte!", e ai përgjigjet duke thënë: "E pranoj këtë martesë!". Këtë akt kurorëzimi e ndjekin dy dëshmitarë!</w:t>
      </w:r>
    </w:p>
    <w:p w14:paraId="1A382CC6" w14:textId="77777777" w:rsidR="00971FC3" w:rsidRPr="00DA0697" w:rsidRDefault="00971FC3" w:rsidP="00971FC3">
      <w:pPr>
        <w:pStyle w:val="rand3002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Muslimani nuk guxon t'i tejkalojë kufijtë e përcaktuar nga Zoti, ngase ai dhe gjithçka që posedon, i përkasin Zotit Fuqiplotë! Ai duhet të veprojë në suaza të ligjit të Allahut, i cili është një mëshirë hyjnore, të cilës kushdo që i përmbahet përudhet e lumturohet, sikurse kushdo që i kundërvihet mjerohet e shkatërrohet! Ndaj, Zoti e ka ndaluar kurvërinë, homoseksualizmin, vetëvrasjen dhe ndryshimin e krijimtarisë së Allahut në të cilën e ka krijuar atë. Te kjo e fundit nuk përfshihet shkurtimi i mustaqeve, prerja e thonjve, rruajtja e pjesëve intime, shkulja e nënsqetullave e </w:t>
      </w:r>
      <w:proofErr w:type="spellStart"/>
      <w:r w:rsidRPr="00DA0697">
        <w:rPr>
          <w:rFonts w:asciiTheme="minorHAnsi" w:hAnsiTheme="minorHAnsi" w:cstheme="minorHAnsi"/>
          <w:sz w:val="23"/>
          <w:szCs w:val="23"/>
          <w:lang w:val="sq-AL"/>
        </w:rPr>
        <w:t>rrethprerja</w:t>
      </w:r>
      <w:proofErr w:type="spellEnd"/>
      <w:r w:rsidRPr="00DA0697">
        <w:rPr>
          <w:rFonts w:asciiTheme="minorHAnsi" w:hAnsiTheme="minorHAnsi" w:cstheme="minorHAnsi"/>
          <w:sz w:val="23"/>
          <w:szCs w:val="23"/>
          <w:lang w:val="sq-AL"/>
        </w:rPr>
        <w:t xml:space="preserve"> (synetllëku), ngase këto janë urdhëresa fetare.</w:t>
      </w:r>
    </w:p>
    <w:p w14:paraId="781A74BA" w14:textId="77777777" w:rsidR="00971FC3" w:rsidRPr="00DA0697" w:rsidRDefault="00971FC3" w:rsidP="00971FC3">
      <w:pPr>
        <w:pStyle w:val="rand2818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Muslimani e ka të ndaluar që t'u ngjasojë jobesimtarëve në ato çështje dhe karakteristika që janë veçori e tyre! Kjo ngase përngjasimi dhe dashuria e dukshme, shpie në përngjasim dhe dashuri të brendshme, gjegjësisht me zemër!</w:t>
      </w:r>
    </w:p>
    <w:p w14:paraId="29FD0ABE" w14:textId="51C0FD8B" w:rsidR="00971FC3" w:rsidRPr="00DA0697" w:rsidRDefault="00971FC3" w:rsidP="00971FC3">
      <w:pPr>
        <w:pStyle w:val="rand3053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E Allahu dëshiron që myslimani të jetë një burim i idesë dhe mendimit të shëndoshë islam, e jo një importues i gjithfarë ideje e mendimi, sikurse dëshiron që ai të jetë një shëmbëlltyrë e mirë, e jo një ndjekës </w:t>
      </w:r>
      <w:r w:rsidR="00637F26" w:rsidRPr="00DA0697">
        <w:rPr>
          <w:rFonts w:asciiTheme="minorHAnsi" w:hAnsiTheme="minorHAnsi" w:cstheme="minorHAnsi"/>
          <w:sz w:val="23"/>
          <w:szCs w:val="23"/>
          <w:lang w:val="sq-AL"/>
        </w:rPr>
        <w:t>symbyllur</w:t>
      </w:r>
      <w:r w:rsidRPr="00DA0697">
        <w:rPr>
          <w:rFonts w:asciiTheme="minorHAnsi" w:hAnsiTheme="minorHAnsi" w:cstheme="minorHAnsi"/>
          <w:sz w:val="23"/>
          <w:szCs w:val="23"/>
          <w:lang w:val="sq-AL"/>
        </w:rPr>
        <w:t>.</w:t>
      </w:r>
    </w:p>
    <w:p w14:paraId="6B91E892" w14:textId="77777777" w:rsidR="00971FC3" w:rsidRPr="00DA0697" w:rsidRDefault="00971FC3" w:rsidP="00971FC3">
      <w:pPr>
        <w:pStyle w:val="rand3300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E sa i përket zejeve dhe eksperiencave të reja, Islami urdhëron që ato të mësohen e të merren, edhe nëse bëhet fjalë për prurje e zbulime të jomuslimanëve, ngase shikuar </w:t>
      </w:r>
      <w:proofErr w:type="spellStart"/>
      <w:r w:rsidRPr="00DA0697">
        <w:rPr>
          <w:rFonts w:asciiTheme="minorHAnsi" w:hAnsiTheme="minorHAnsi" w:cstheme="minorHAnsi"/>
          <w:sz w:val="23"/>
          <w:szCs w:val="23"/>
          <w:lang w:val="sq-AL"/>
        </w:rPr>
        <w:t>thelbësisht</w:t>
      </w:r>
      <w:proofErr w:type="spellEnd"/>
      <w:r w:rsidRPr="00DA0697">
        <w:rPr>
          <w:rFonts w:asciiTheme="minorHAnsi" w:hAnsiTheme="minorHAnsi" w:cstheme="minorHAnsi"/>
          <w:sz w:val="23"/>
          <w:szCs w:val="23"/>
          <w:lang w:val="sq-AL"/>
        </w:rPr>
        <w:t>, ai që e mëson njeriun është vetë Allahu!</w:t>
      </w:r>
    </w:p>
    <w:p w14:paraId="5794292A" w14:textId="77777777" w:rsidR="00971FC3" w:rsidRPr="00DA0697" w:rsidRDefault="00971FC3" w:rsidP="00971FC3">
      <w:pPr>
        <w:pStyle w:val="rand539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Madhërishëm thotë:</w:t>
      </w:r>
    </w:p>
    <w:p w14:paraId="089D0A68" w14:textId="6178B9F9" w:rsidR="00971FC3" w:rsidRPr="00DA0697" w:rsidRDefault="00971FC3" w:rsidP="004B6D18">
      <w:pPr>
        <w:pStyle w:val="rand43156"/>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"Ia mësoi njeriut ato që nuk i dinte."</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96:5)</w:t>
      </w:r>
    </w:p>
    <w:p w14:paraId="0BA4FD65" w14:textId="31BCAC41" w:rsidR="00971FC3" w:rsidRDefault="00971FC3" w:rsidP="00971FC3">
      <w:pPr>
        <w:pStyle w:val="rand2566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kjo është pika kulmore e udhëzimit dhe e drejtimit të njeriut, që ai të përfitojë nga liria që e gëzon dhe ta ruajë dinjitetin e tij nga sherri i vetvetes dhe i të tjerëve!</w:t>
      </w:r>
    </w:p>
    <w:p w14:paraId="2E28F482" w14:textId="77777777" w:rsidR="006658FF" w:rsidRPr="00DA0697" w:rsidRDefault="006658FF" w:rsidP="00971FC3">
      <w:pPr>
        <w:pStyle w:val="rand25669"/>
        <w:jc w:val="both"/>
        <w:rPr>
          <w:rFonts w:asciiTheme="minorHAnsi" w:hAnsiTheme="minorHAnsi" w:cstheme="minorHAnsi"/>
          <w:sz w:val="23"/>
          <w:szCs w:val="23"/>
          <w:lang w:val="sq-AL"/>
        </w:rPr>
      </w:pPr>
    </w:p>
    <w:p w14:paraId="6CFE8FDF" w14:textId="0A7AB739" w:rsidR="002A2B0D" w:rsidRPr="00DA0697" w:rsidRDefault="002A2B0D" w:rsidP="00971FC3">
      <w:pPr>
        <w:pStyle w:val="rand9405"/>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 xml:space="preserve">ç. </w:t>
      </w:r>
      <w:r w:rsidR="00971FC3" w:rsidRPr="00DA0697">
        <w:rPr>
          <w:rFonts w:asciiTheme="minorHAnsi" w:hAnsiTheme="minorHAnsi" w:cstheme="minorHAnsi"/>
          <w:b/>
          <w:bCs/>
          <w:sz w:val="23"/>
          <w:szCs w:val="23"/>
          <w:lang w:val="sq-AL"/>
        </w:rPr>
        <w:t>Liria e banimit:</w:t>
      </w:r>
    </w:p>
    <w:p w14:paraId="5399B55A" w14:textId="7AABD91F" w:rsidR="00971FC3" w:rsidRDefault="00971FC3" w:rsidP="00971FC3">
      <w:pPr>
        <w:pStyle w:val="rand940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Zoti e garanton këtë liri, ndaj nuk i lejohet askujt të hyjë në banesën e tjetrit pa lejen e zotit të shtëpisë, sikurse nuk guxon të hedhë shikimin nga jashtë brenda pa lejen e tij.</w:t>
      </w:r>
    </w:p>
    <w:p w14:paraId="2DB56902" w14:textId="77777777" w:rsidR="006658FF" w:rsidRPr="00DA0697" w:rsidRDefault="006658FF" w:rsidP="00971FC3">
      <w:pPr>
        <w:pStyle w:val="rand9405"/>
        <w:jc w:val="both"/>
        <w:rPr>
          <w:rFonts w:asciiTheme="minorHAnsi" w:hAnsiTheme="minorHAnsi" w:cstheme="minorHAnsi"/>
          <w:sz w:val="23"/>
          <w:szCs w:val="23"/>
          <w:lang w:val="sq-AL"/>
        </w:rPr>
      </w:pPr>
    </w:p>
    <w:p w14:paraId="59371E2A" w14:textId="77777777" w:rsidR="002A2B0D" w:rsidRPr="00DA0697" w:rsidRDefault="002A2B0D" w:rsidP="00971FC3">
      <w:pPr>
        <w:pStyle w:val="rand92064"/>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 xml:space="preserve">d. </w:t>
      </w:r>
      <w:r w:rsidR="00971FC3" w:rsidRPr="00DA0697">
        <w:rPr>
          <w:rFonts w:asciiTheme="minorHAnsi" w:hAnsiTheme="minorHAnsi" w:cstheme="minorHAnsi"/>
          <w:b/>
          <w:bCs/>
          <w:sz w:val="23"/>
          <w:szCs w:val="23"/>
          <w:lang w:val="sq-AL"/>
        </w:rPr>
        <w:t>Liria e fitimit:</w:t>
      </w:r>
    </w:p>
    <w:p w14:paraId="4ACF173C" w14:textId="238A3730" w:rsidR="00971FC3" w:rsidRDefault="00971FC3" w:rsidP="00971FC3">
      <w:pPr>
        <w:pStyle w:val="rand920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Muslimani është i lirë që të fitojë e të shpenzojë përbrenda normës së lejuar </w:t>
      </w:r>
      <w:proofErr w:type="spellStart"/>
      <w:r w:rsidRPr="00DA0697">
        <w:rPr>
          <w:rFonts w:asciiTheme="minorHAnsi" w:hAnsiTheme="minorHAnsi" w:cstheme="minorHAnsi"/>
          <w:sz w:val="23"/>
          <w:szCs w:val="23"/>
          <w:lang w:val="sq-AL"/>
        </w:rPr>
        <w:t>fetarisht</w:t>
      </w:r>
      <w:proofErr w:type="spellEnd"/>
      <w:r w:rsidRPr="00DA0697">
        <w:rPr>
          <w:rFonts w:asciiTheme="minorHAnsi" w:hAnsiTheme="minorHAnsi" w:cstheme="minorHAnsi"/>
          <w:sz w:val="23"/>
          <w:szCs w:val="23"/>
          <w:lang w:val="sq-AL"/>
        </w:rPr>
        <w:t xml:space="preserve">, sikurse është i urdhëruar që të punojë e të fitojë për mbarëvajtjen e vetvetes e të familjes, si dhe të shpenzojë në bamirësi! Zoti i ka ndaluar disa forma të fitimit, siç janë kamata, bixhozi, ryshfeti, vjedhja, pagesat e marra nga falli, magjia, prostitucioni, homoseksualizmi, si dhe fitimet nga shitja e gjësendeve të ndaluara, si pikturat me imazhe frymore, alkooli, derri, instrumentet muzikore, këndimi e vallja. Po sikur nuk lejohet fitimi i dalë nga këto </w:t>
      </w:r>
      <w:r w:rsidRPr="00DA0697">
        <w:rPr>
          <w:rFonts w:asciiTheme="minorHAnsi" w:hAnsiTheme="minorHAnsi" w:cstheme="minorHAnsi"/>
          <w:sz w:val="23"/>
          <w:szCs w:val="23"/>
          <w:lang w:val="sq-AL"/>
        </w:rPr>
        <w:lastRenderedPageBreak/>
        <w:t>punë, gjithashtu nuk lejohet që të shpenzohet për to! Muslimani duhet ta harxhojë pasurinë e tij vetëm në gjëra të lejuara! Me këtë sistem të përkryer, njeriu jeton i lumtur, i pasur e i sigurt me pasuri të lejuar!</w:t>
      </w:r>
    </w:p>
    <w:p w14:paraId="0873EE87" w14:textId="77777777" w:rsidR="006658FF" w:rsidRPr="00DA0697" w:rsidRDefault="006658FF" w:rsidP="00971FC3">
      <w:pPr>
        <w:pStyle w:val="rand92064"/>
        <w:jc w:val="both"/>
        <w:rPr>
          <w:rFonts w:asciiTheme="minorHAnsi" w:hAnsiTheme="minorHAnsi" w:cstheme="minorHAnsi"/>
          <w:sz w:val="23"/>
          <w:szCs w:val="23"/>
          <w:lang w:val="sq-AL"/>
        </w:rPr>
      </w:pPr>
    </w:p>
    <w:p w14:paraId="4A42DED0" w14:textId="77777777" w:rsidR="002A2B0D" w:rsidRPr="00DA0697" w:rsidRDefault="00971FC3" w:rsidP="00971FC3">
      <w:pPr>
        <w:pStyle w:val="rand83242"/>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nënti, sa i përket familjes:</w:t>
      </w:r>
    </w:p>
    <w:p w14:paraId="05BB34F6" w14:textId="6C0300CE" w:rsidR="00971FC3" w:rsidRPr="00DA0697" w:rsidRDefault="00971FC3" w:rsidP="00971FC3">
      <w:pPr>
        <w:pStyle w:val="rand8324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Zoti i Madhërishëm i ka dhënë familjes muslimane sistemin më të përkryer familjar, në sajë të </w:t>
      </w:r>
      <w:proofErr w:type="spellStart"/>
      <w:r w:rsidRPr="00DA0697">
        <w:rPr>
          <w:rFonts w:asciiTheme="minorHAnsi" w:hAnsiTheme="minorHAnsi" w:cstheme="minorHAnsi"/>
          <w:sz w:val="23"/>
          <w:szCs w:val="23"/>
          <w:lang w:val="sq-AL"/>
        </w:rPr>
        <w:t>të</w:t>
      </w:r>
      <w:proofErr w:type="spellEnd"/>
      <w:r w:rsidRPr="00DA0697">
        <w:rPr>
          <w:rFonts w:asciiTheme="minorHAnsi" w:hAnsiTheme="minorHAnsi" w:cstheme="minorHAnsi"/>
          <w:sz w:val="23"/>
          <w:szCs w:val="23"/>
          <w:lang w:val="sq-AL"/>
        </w:rPr>
        <w:t xml:space="preserve"> cilit arrihet lumturia e njëmendtë. Në këtë tërësi rregullash, Ai e ligjësoi </w:t>
      </w:r>
      <w:proofErr w:type="spellStart"/>
      <w:r w:rsidRPr="00DA0697">
        <w:rPr>
          <w:rFonts w:asciiTheme="minorHAnsi" w:hAnsiTheme="minorHAnsi" w:cstheme="minorHAnsi"/>
          <w:sz w:val="23"/>
          <w:szCs w:val="23"/>
          <w:lang w:val="sq-AL"/>
        </w:rPr>
        <w:t>mirëbërësinë</w:t>
      </w:r>
      <w:proofErr w:type="spellEnd"/>
      <w:r w:rsidRPr="00DA0697">
        <w:rPr>
          <w:rFonts w:asciiTheme="minorHAnsi" w:hAnsiTheme="minorHAnsi" w:cstheme="minorHAnsi"/>
          <w:sz w:val="23"/>
          <w:szCs w:val="23"/>
          <w:lang w:val="sq-AL"/>
        </w:rPr>
        <w:t xml:space="preserve"> kundrejt prindërve, me fjalë të mira, vizita të rregullta nëse është larg tyre, shërbim të duhur, shpenzim pasurish nëse lypet diçka e tillë. Njëherazi, Zoti e ka kërcënuar gjithsecilin që s'i përfill prindërit dhe në anën tjetër i ka premtuar lumturi atij që sillet me ta me mirësi e respekt. Po ashtu, në këtë sistem gjejmë ligjshmërinë e martesës, urtësitë e së cilës na janë bërë të qarta në Kuran e </w:t>
      </w:r>
      <w:proofErr w:type="spellStart"/>
      <w:r w:rsidRPr="00DA0697">
        <w:rPr>
          <w:rFonts w:asciiTheme="minorHAnsi" w:hAnsiTheme="minorHAnsi" w:cstheme="minorHAnsi"/>
          <w:sz w:val="23"/>
          <w:szCs w:val="23"/>
          <w:lang w:val="sq-AL"/>
        </w:rPr>
        <w:t>Sunet</w:t>
      </w:r>
      <w:proofErr w:type="spellEnd"/>
      <w:r w:rsidRPr="00DA0697">
        <w:rPr>
          <w:rFonts w:asciiTheme="minorHAnsi" w:hAnsiTheme="minorHAnsi" w:cstheme="minorHAnsi"/>
          <w:sz w:val="23"/>
          <w:szCs w:val="23"/>
          <w:lang w:val="sq-AL"/>
        </w:rPr>
        <w:t>. Prej tyre:</w:t>
      </w:r>
    </w:p>
    <w:p w14:paraId="79EB84E0" w14:textId="5DA04213" w:rsidR="00971FC3" w:rsidRPr="00DA0697" w:rsidRDefault="002A2B0D" w:rsidP="002A2B0D">
      <w:pPr>
        <w:pStyle w:val="rand1918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1. </w:t>
      </w:r>
      <w:r w:rsidR="00971FC3" w:rsidRPr="00DA0697">
        <w:rPr>
          <w:rFonts w:asciiTheme="minorHAnsi" w:hAnsiTheme="minorHAnsi" w:cstheme="minorHAnsi"/>
          <w:sz w:val="23"/>
          <w:szCs w:val="23"/>
          <w:lang w:val="sq-AL"/>
        </w:rPr>
        <w:t>Martesa është faktori më i rëndësishëm për ndershmërinë e individit, pengimin e amoralitetit dhe kontrollimin e shikimit në haram.</w:t>
      </w:r>
    </w:p>
    <w:p w14:paraId="5B557877" w14:textId="25BC30EB" w:rsidR="00971FC3" w:rsidRPr="00DA0697" w:rsidRDefault="002A2B0D" w:rsidP="00971FC3">
      <w:pPr>
        <w:pStyle w:val="rand9788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2. </w:t>
      </w:r>
      <w:r w:rsidR="00971FC3" w:rsidRPr="00DA0697">
        <w:rPr>
          <w:rFonts w:asciiTheme="minorHAnsi" w:hAnsiTheme="minorHAnsi" w:cstheme="minorHAnsi"/>
          <w:sz w:val="23"/>
          <w:szCs w:val="23"/>
          <w:lang w:val="sq-AL"/>
        </w:rPr>
        <w:t>Me martesë çifti gjejnë te njëri-tjetri prehjen dhe rehatinë; Zoti u mbjell në zemër dashuri e mëshirë për njërin-tjetrin.</w:t>
      </w:r>
    </w:p>
    <w:p w14:paraId="78FB4711" w14:textId="02FED3E7" w:rsidR="00971FC3" w:rsidRPr="00DA0697" w:rsidRDefault="002A2B0D" w:rsidP="00971FC3">
      <w:pPr>
        <w:pStyle w:val="rand4728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3. </w:t>
      </w:r>
      <w:r w:rsidR="00971FC3" w:rsidRPr="00DA0697">
        <w:rPr>
          <w:rFonts w:asciiTheme="minorHAnsi" w:hAnsiTheme="minorHAnsi" w:cstheme="minorHAnsi"/>
          <w:sz w:val="23"/>
          <w:szCs w:val="23"/>
          <w:lang w:val="sq-AL"/>
        </w:rPr>
        <w:t xml:space="preserve">Numri i </w:t>
      </w:r>
      <w:proofErr w:type="spellStart"/>
      <w:r w:rsidR="00971FC3" w:rsidRPr="00DA0697">
        <w:rPr>
          <w:rFonts w:asciiTheme="minorHAnsi" w:hAnsiTheme="minorHAnsi" w:cstheme="minorHAnsi"/>
          <w:sz w:val="23"/>
          <w:szCs w:val="23"/>
          <w:lang w:val="sq-AL"/>
        </w:rPr>
        <w:t>muslimanëve</w:t>
      </w:r>
      <w:proofErr w:type="spellEnd"/>
      <w:r w:rsidR="00971FC3" w:rsidRPr="00DA0697">
        <w:rPr>
          <w:rFonts w:asciiTheme="minorHAnsi" w:hAnsiTheme="minorHAnsi" w:cstheme="minorHAnsi"/>
          <w:sz w:val="23"/>
          <w:szCs w:val="23"/>
          <w:lang w:val="sq-AL"/>
        </w:rPr>
        <w:t xml:space="preserve"> shtohet nëpërmjet martesës.</w:t>
      </w:r>
    </w:p>
    <w:p w14:paraId="5AE24F36" w14:textId="49BEDF1A" w:rsidR="00971FC3" w:rsidRPr="00DA0697" w:rsidRDefault="002A2B0D" w:rsidP="00971FC3">
      <w:pPr>
        <w:pStyle w:val="rand1703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4. </w:t>
      </w:r>
      <w:r w:rsidR="00971FC3" w:rsidRPr="00DA0697">
        <w:rPr>
          <w:rFonts w:asciiTheme="minorHAnsi" w:hAnsiTheme="minorHAnsi" w:cstheme="minorHAnsi"/>
          <w:sz w:val="23"/>
          <w:szCs w:val="23"/>
          <w:lang w:val="sq-AL"/>
        </w:rPr>
        <w:t>Nëpërmjet martesës, çifti, duke e respektuar çdonjëri rolin që ia ka dhënë Zoti, e plotësojnë dhe i shërbejnë njëri-tjetrit.</w:t>
      </w:r>
    </w:p>
    <w:p w14:paraId="3705A428" w14:textId="77777777" w:rsidR="00971FC3" w:rsidRPr="00DA0697" w:rsidRDefault="00971FC3" w:rsidP="00971FC3">
      <w:pPr>
        <w:pStyle w:val="rand5539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Burri punon jashtë shtëpisë, që të fitojë e të shpenzojë për gruan dhe fëmijët e tij, kurse gruaja, brenda shtëpisë, merret me kujdesin ndaj fëmijëve dhe me edukimin e tyre, mbarëvajtjen e familjes dhe gatitjen e atmosferës familjare, ku të gjithë bashkërisht lumturohen dhe gazmohen!</w:t>
      </w:r>
    </w:p>
    <w:p w14:paraId="6E776EB1" w14:textId="77777777" w:rsidR="00971FC3" w:rsidRPr="00DA0697" w:rsidRDefault="00971FC3" w:rsidP="00971FC3">
      <w:pPr>
        <w:pStyle w:val="rand144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Nuk ka ndonjë ndalesë që, me pëlqim të burrit, gruaja të punojë e të fitojë, qoftë për interesa vetjake apo bashkëshortore! Mirëpo kjo duhet të bëhet në ambiente ku nuk ka prezencë të meshkujve, përndryshe nuk lejohet.</w:t>
      </w:r>
    </w:p>
    <w:p w14:paraId="76DE662C" w14:textId="77777777" w:rsidR="00971FC3" w:rsidRPr="00DA0697" w:rsidRDefault="00971FC3" w:rsidP="00971FC3">
      <w:pPr>
        <w:pStyle w:val="rand5264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Gruaja gëzon siguri të plotë përderisa është në shtëpinë e saj dhe përderisa nuk i ekspozohet duarve mëkatare e syve dinakë. E kur del nga shtëpia dhe u shfaqet turmave, ajo është e kanosur dhe e pakursyer nga ujqërit e pamëshirshëm!</w:t>
      </w:r>
    </w:p>
    <w:p w14:paraId="4D029926" w14:textId="77777777" w:rsidR="00971FC3" w:rsidRPr="00DA0697" w:rsidRDefault="00971FC3" w:rsidP="00971FC3">
      <w:pPr>
        <w:pStyle w:val="rand7014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Nëse burri nuk mjaftohet dot me një bashkëshorte, ai e ka të lejuar nga Zoti që të marrë edhe ndonjë grua tjetër - deri në katër, nëse i përmbahet kushtit të drejtësisë ndërmjet tyre - në banim, shpenzim dhe bujtje. Kjo drejtësi nuk kërkohet në atë që i përket zemrës, gjegjësisht në dashuri, ngase diçka të tillë s'e kontrollon dot njeriu, ndaj edhe nuk qortohet për të; kjo është drejtësia, realizimin e së cilës e ka mohuar Zoti me fjalën e Tij:</w:t>
      </w:r>
    </w:p>
    <w:p w14:paraId="3B915F75" w14:textId="2097D981" w:rsidR="00971FC3" w:rsidRPr="00DA0697" w:rsidRDefault="00971FC3" w:rsidP="004B6D18">
      <w:pPr>
        <w:pStyle w:val="rand41778"/>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“Ju nuk do të mund të silleni drejt midis grave tuaja, edhe sikur të dëshironi.”</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4:129)</w:t>
      </w:r>
    </w:p>
    <w:p w14:paraId="5307E125" w14:textId="77777777" w:rsidR="00971FC3" w:rsidRPr="00DA0697" w:rsidRDefault="00971FC3" w:rsidP="00971FC3">
      <w:pPr>
        <w:pStyle w:val="rand7518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 xml:space="preserve">Është për qëllim dashuria dhe ajo që ndërlidhet me të! Pra, kjo është një drejtësi e denjë që poligaminë nuk e ka kushtëzuar me dashurinë e barabartë, ngase diçka e tillë është e pamundur. Poligamia është një akt legjitim, si për profetët, ashtu edhe për gjithsecilin që ka mundësi dhe e realizon drejtësinë e kërkuar, ngase Zoti - Gjykuesi e Ligjvënësi i Drejtë e di më së miri se çfarë është më e mirë e më e përshtatshme për krijesat e Tij, e pa dyshim që poligamia është në interes të </w:t>
      </w:r>
      <w:proofErr w:type="spellStart"/>
      <w:r w:rsidRPr="00DA0697">
        <w:rPr>
          <w:rFonts w:asciiTheme="minorHAnsi" w:hAnsiTheme="minorHAnsi" w:cstheme="minorHAnsi"/>
          <w:sz w:val="23"/>
          <w:szCs w:val="23"/>
          <w:lang w:val="sq-AL"/>
        </w:rPr>
        <w:t>të</w:t>
      </w:r>
      <w:proofErr w:type="spellEnd"/>
      <w:r w:rsidRPr="00DA0697">
        <w:rPr>
          <w:rFonts w:asciiTheme="minorHAnsi" w:hAnsiTheme="minorHAnsi" w:cstheme="minorHAnsi"/>
          <w:sz w:val="23"/>
          <w:szCs w:val="23"/>
          <w:lang w:val="sq-AL"/>
        </w:rPr>
        <w:t xml:space="preserve"> dy gjinive. Një burrë i shëndoshë mund t'u mjaftojë katër grave, që secila ta përmbushë nevojën e vet dhe ta ruajë nderin!</w:t>
      </w:r>
    </w:p>
    <w:p w14:paraId="705539E1" w14:textId="25A93C3D" w:rsidR="00971FC3" w:rsidRPr="00DA0697" w:rsidRDefault="00971FC3" w:rsidP="00971FC3">
      <w:pPr>
        <w:pStyle w:val="rand4534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Nëse burrat nuk marrin më shumë sesa një grua - siç është rasti i të krishterëve</w:t>
      </w:r>
      <w:r w:rsidR="003B7BC1" w:rsidRPr="00DA0697">
        <w:rPr>
          <w:rStyle w:val="FootnoteReference"/>
          <w:rFonts w:asciiTheme="minorHAnsi" w:hAnsiTheme="minorHAnsi" w:cstheme="minorHAnsi"/>
          <w:sz w:val="23"/>
          <w:szCs w:val="23"/>
          <w:lang w:val="sq-AL"/>
        </w:rPr>
        <w:footnoteReference w:id="33"/>
      </w:r>
      <w:r w:rsidRPr="00DA0697">
        <w:rPr>
          <w:rFonts w:asciiTheme="minorHAnsi" w:hAnsiTheme="minorHAnsi" w:cstheme="minorHAnsi"/>
          <w:sz w:val="23"/>
          <w:szCs w:val="23"/>
          <w:lang w:val="sq-AL"/>
        </w:rPr>
        <w:t xml:space="preserve"> e të tjerëve, e që në këtë po na thërrasin së fundmi, ndodhin këto dëme e probleme:</w:t>
      </w:r>
    </w:p>
    <w:p w14:paraId="0F57EB0B" w14:textId="279D3F1D" w:rsidR="00971FC3" w:rsidRPr="00DA0697" w:rsidRDefault="00971FC3" w:rsidP="00073FFD">
      <w:pPr>
        <w:pStyle w:val="rand9540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Së pari,</w:t>
      </w:r>
      <w:r w:rsidR="00073FFD" w:rsidRPr="00DA0697">
        <w:rPr>
          <w:rFonts w:asciiTheme="minorHAnsi" w:hAnsiTheme="minorHAnsi" w:cstheme="minorHAnsi"/>
          <w:sz w:val="23"/>
          <w:szCs w:val="23"/>
          <w:lang w:val="sq-AL"/>
        </w:rPr>
        <w:t xml:space="preserve"> k</w:t>
      </w:r>
      <w:r w:rsidRPr="00DA0697">
        <w:rPr>
          <w:rFonts w:asciiTheme="minorHAnsi" w:hAnsiTheme="minorHAnsi" w:cstheme="minorHAnsi"/>
          <w:sz w:val="23"/>
          <w:szCs w:val="23"/>
          <w:lang w:val="sq-AL"/>
        </w:rPr>
        <w:t xml:space="preserve">ur burri është i devotshëm dhe i bindur ndaj Zotit, mund të ndihet i privuar përgjatë kohës kur </w:t>
      </w:r>
      <w:r w:rsidR="00637F26" w:rsidRPr="00DA0697">
        <w:rPr>
          <w:rFonts w:asciiTheme="minorHAnsi" w:hAnsiTheme="minorHAnsi" w:cstheme="minorHAnsi"/>
          <w:sz w:val="23"/>
          <w:szCs w:val="23"/>
          <w:lang w:val="sq-AL"/>
        </w:rPr>
        <w:t>bashkëshortja</w:t>
      </w:r>
      <w:r w:rsidRPr="00DA0697">
        <w:rPr>
          <w:rFonts w:asciiTheme="minorHAnsi" w:hAnsiTheme="minorHAnsi" w:cstheme="minorHAnsi"/>
          <w:sz w:val="23"/>
          <w:szCs w:val="23"/>
          <w:lang w:val="sq-AL"/>
        </w:rPr>
        <w:t xml:space="preserve"> është në muajt e fundit të </w:t>
      </w:r>
      <w:r w:rsidR="00637F26" w:rsidRPr="00DA0697">
        <w:rPr>
          <w:rFonts w:asciiTheme="minorHAnsi" w:hAnsiTheme="minorHAnsi" w:cstheme="minorHAnsi"/>
          <w:sz w:val="23"/>
          <w:szCs w:val="23"/>
          <w:lang w:val="sq-AL"/>
        </w:rPr>
        <w:t>shtatzënisë</w:t>
      </w:r>
      <w:r w:rsidRPr="00DA0697">
        <w:rPr>
          <w:rFonts w:asciiTheme="minorHAnsi" w:hAnsiTheme="minorHAnsi" w:cstheme="minorHAnsi"/>
          <w:sz w:val="23"/>
          <w:szCs w:val="23"/>
          <w:lang w:val="sq-AL"/>
        </w:rPr>
        <w:t>, në lehoni, menstruacione dhe sëmundje, pasi nuk mund të ketë marrëdhënie intime me të. Ai në ato periudha të gruas jeton ngjashëm me atë qe s'ka fare grua! Kjo i ngjan edhe nëse kanë lidhje të shëndoshë dashurie, po nëse nuk duhen, atëherë edhe më keq!</w:t>
      </w:r>
    </w:p>
    <w:p w14:paraId="59CFAE9A" w14:textId="1981E7CE" w:rsidR="00971FC3" w:rsidRPr="00DA0697" w:rsidRDefault="00971FC3" w:rsidP="00073FFD">
      <w:pPr>
        <w:pStyle w:val="rand9836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Së dyti,</w:t>
      </w:r>
      <w:r w:rsidR="00073FFD" w:rsidRPr="00DA0697">
        <w:rPr>
          <w:rFonts w:asciiTheme="minorHAnsi" w:hAnsiTheme="minorHAnsi" w:cstheme="minorHAnsi"/>
          <w:sz w:val="23"/>
          <w:szCs w:val="23"/>
          <w:lang w:val="sq-AL"/>
        </w:rPr>
        <w:t xml:space="preserve"> n</w:t>
      </w:r>
      <w:r w:rsidRPr="00DA0697">
        <w:rPr>
          <w:rFonts w:asciiTheme="minorHAnsi" w:hAnsiTheme="minorHAnsi" w:cstheme="minorHAnsi"/>
          <w:sz w:val="23"/>
          <w:szCs w:val="23"/>
          <w:lang w:val="sq-AL"/>
        </w:rPr>
        <w:t xml:space="preserve">ëse burri është mëkatar ndaj Zotit e </w:t>
      </w:r>
      <w:r w:rsidR="00073FFD" w:rsidRPr="00DA0697">
        <w:rPr>
          <w:rFonts w:asciiTheme="minorHAnsi" w:hAnsiTheme="minorHAnsi" w:cstheme="minorHAnsi"/>
          <w:sz w:val="23"/>
          <w:szCs w:val="23"/>
          <w:lang w:val="sq-AL"/>
        </w:rPr>
        <w:t>tradhtar</w:t>
      </w:r>
      <w:r w:rsidRPr="00DA0697">
        <w:rPr>
          <w:rFonts w:asciiTheme="minorHAnsi" w:hAnsiTheme="minorHAnsi" w:cstheme="minorHAnsi"/>
          <w:sz w:val="23"/>
          <w:szCs w:val="23"/>
          <w:lang w:val="sq-AL"/>
        </w:rPr>
        <w:t xml:space="preserve"> i pacipë ndodh që të bie në amoralitet dhe të shmanget nga gruaja e tij! Shumë nga ata që nuk e përkrahin poligaminë - </w:t>
      </w:r>
      <w:r w:rsidRPr="00DA0697">
        <w:rPr>
          <w:rFonts w:asciiTheme="minorHAnsi" w:hAnsiTheme="minorHAnsi" w:cstheme="minorHAnsi"/>
          <w:sz w:val="23"/>
          <w:szCs w:val="23"/>
          <w:lang w:val="sq-AL"/>
        </w:rPr>
        <w:lastRenderedPageBreak/>
        <w:t>që burri të ketë më shumë sesa një grua, bëjnë kurvëri me sa më shumë gra që munden. E të tillët, nëse e luftojnë poligaminë e lejuar, duke e ditur se Zoti e ka lejuar, bien në blasfemi dhe kështu dalin nga feja.</w:t>
      </w:r>
    </w:p>
    <w:p w14:paraId="788F294C" w14:textId="5D2174C1" w:rsidR="00971FC3" w:rsidRPr="00DA0697" w:rsidRDefault="00971FC3" w:rsidP="00073FFD">
      <w:pPr>
        <w:pStyle w:val="rand7752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Së treti,</w:t>
      </w:r>
      <w:r w:rsidR="00073FFD" w:rsidRPr="00DA0697">
        <w:rPr>
          <w:rFonts w:asciiTheme="minorHAnsi" w:hAnsiTheme="minorHAnsi" w:cstheme="minorHAnsi"/>
          <w:sz w:val="23"/>
          <w:szCs w:val="23"/>
          <w:lang w:val="sq-AL"/>
        </w:rPr>
        <w:t xml:space="preserve"> n</w:t>
      </w:r>
      <w:r w:rsidRPr="00DA0697">
        <w:rPr>
          <w:rFonts w:asciiTheme="minorHAnsi" w:hAnsiTheme="minorHAnsi" w:cstheme="minorHAnsi"/>
          <w:sz w:val="23"/>
          <w:szCs w:val="23"/>
          <w:lang w:val="sq-AL"/>
        </w:rPr>
        <w:t>ëse mungon poligamia, atëherë shumë gra do të privohen nga martesa dhe mëmësia, e për pasojë, femra e ndershme mbetet e vetmuar, kurse ajo e pafytyrë, sillet vërdallë nëpër maskarenj që e shkelin nderin e saj!</w:t>
      </w:r>
    </w:p>
    <w:p w14:paraId="27303EFF" w14:textId="77777777" w:rsidR="00971FC3" w:rsidRPr="00DA0697" w:rsidRDefault="00971FC3" w:rsidP="00971FC3">
      <w:pPr>
        <w:pStyle w:val="rand971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Dihet mirë që gratë në numër janë më shumë sesa burrat, për shkak të luftërave dhe të punëve të rrezikshme që bëjnë burrat. Sikurse dihet mirë, që femrat janë fare herët të gatshme për martesë, gjegjësisht fill pas pubertetit, ndryshe nga meshkujt, jo të gjithë kanë mundësi të martohen herët, dikush për shkak të harxhimeve të dasmës, dikush për shkak të shpenzimeve të jetës bashkëshortore e dikush për arsye të tjera. Këtu mësojmë që Islami femrën e ka trajtuar drejt dhe me mëshirë! Ata që e luftojnë poligaminë islame, ata janë armiq të femrës, të vlerave, e të profetëve! Poligamia ishte zakoni i profetëve, të cilët e realizonin atë në suaza të së lejuarës!</w:t>
      </w:r>
    </w:p>
    <w:p w14:paraId="00ED962E" w14:textId="77777777" w:rsidR="00971FC3" w:rsidRPr="00DA0697" w:rsidRDefault="00971FC3" w:rsidP="00971FC3">
      <w:pPr>
        <w:pStyle w:val="rand9187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Kurse sa i përket xhelozisë dhe mërzisë që bien mbi gruan, kur bashkëshorti i saj merr edhe një grua tjetër, ato janë thjesht emocione që nuk mund t'u jepet përparësi kundrejt ligjit të Allahut!</w:t>
      </w:r>
    </w:p>
    <w:p w14:paraId="35A71883" w14:textId="77777777" w:rsidR="00971FC3" w:rsidRPr="00DA0697" w:rsidRDefault="00971FC3" w:rsidP="00971FC3">
      <w:pPr>
        <w:pStyle w:val="rand5990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Gruaja ka të drejtë, që në aktin e kurorës ta kushtëzojë burrin që të mos marrë grua tjetër. Nëse ai e pranon këtë kusht, atëherë duhet t'i përmbahet! Po nëse pastaj ndërron </w:t>
      </w:r>
      <w:r w:rsidRPr="00DA0697">
        <w:rPr>
          <w:rFonts w:asciiTheme="minorHAnsi" w:hAnsiTheme="minorHAnsi" w:cstheme="minorHAnsi"/>
          <w:sz w:val="23"/>
          <w:szCs w:val="23"/>
          <w:lang w:val="sq-AL"/>
        </w:rPr>
        <w:lastRenderedPageBreak/>
        <w:t>mendje dhe vendos të marrë edhe një grua tjetër, atëherë gruaja e parë është e lirë, o vazhdon bashkëshortësinë me të, o kërkon zhbërjen e kurorës, pa i kthyer asgjësend prej gjërave që ka marrë prej burrit!</w:t>
      </w:r>
    </w:p>
    <w:p w14:paraId="66641D19" w14:textId="62926C76" w:rsidR="00971FC3" w:rsidRDefault="00971FC3" w:rsidP="00971FC3">
      <w:pPr>
        <w:pStyle w:val="rand1193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Islam shkurorëzimi është një akt legjitim, sidomos kur bëhet fjalë për martesa të dështuara, me probleme serioze e pa dashuri! Shkurorëzimi i hap udhën gjithsecilit që të gjejë partnerin e duhur me të cilin mëton të lumturohet, qoftë në këtë botë, po edhe në botën tjetër</w:t>
      </w:r>
      <w:r w:rsidR="0033248D" w:rsidRPr="00DA0697">
        <w:rPr>
          <w:rStyle w:val="FootnoteReference"/>
          <w:rFonts w:asciiTheme="minorHAnsi" w:hAnsiTheme="minorHAnsi" w:cstheme="minorHAnsi"/>
          <w:sz w:val="23"/>
          <w:szCs w:val="23"/>
          <w:lang w:val="sq-AL"/>
        </w:rPr>
        <w:footnoteReference w:id="34"/>
      </w:r>
      <w:r w:rsidRPr="00DA0697">
        <w:rPr>
          <w:rFonts w:asciiTheme="minorHAnsi" w:hAnsiTheme="minorHAnsi" w:cstheme="minorHAnsi"/>
          <w:sz w:val="23"/>
          <w:szCs w:val="23"/>
          <w:lang w:val="sq-AL"/>
        </w:rPr>
        <w:t>, nëse vdesin si muslimanë.</w:t>
      </w:r>
    </w:p>
    <w:p w14:paraId="2657C648" w14:textId="77777777" w:rsidR="006658FF" w:rsidRPr="00DA0697" w:rsidRDefault="006658FF" w:rsidP="00971FC3">
      <w:pPr>
        <w:pStyle w:val="rand11938"/>
        <w:jc w:val="both"/>
        <w:rPr>
          <w:rFonts w:asciiTheme="minorHAnsi" w:hAnsiTheme="minorHAnsi" w:cstheme="minorHAnsi"/>
          <w:sz w:val="23"/>
          <w:szCs w:val="23"/>
          <w:lang w:val="sq-AL"/>
        </w:rPr>
      </w:pPr>
    </w:p>
    <w:p w14:paraId="5D4BAD09" w14:textId="0F245209" w:rsidR="00971FC3" w:rsidRPr="00DA0697" w:rsidRDefault="00971FC3" w:rsidP="00073FFD">
      <w:pPr>
        <w:pStyle w:val="rand47864"/>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dhjeti,</w:t>
      </w:r>
      <w:r w:rsidR="00073FFD"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sa i përket shëndetit:</w:t>
      </w:r>
    </w:p>
    <w:p w14:paraId="3B3A1999" w14:textId="77777777" w:rsidR="00971FC3" w:rsidRPr="00DA0697" w:rsidRDefault="00971FC3" w:rsidP="00971FC3">
      <w:pPr>
        <w:pStyle w:val="rand340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Themelet e mjekësisë nuk mungojnë në fenë islame; Në Kuran, e </w:t>
      </w:r>
      <w:proofErr w:type="spellStart"/>
      <w:r w:rsidRPr="00DA0697">
        <w:rPr>
          <w:rFonts w:asciiTheme="minorHAnsi" w:hAnsiTheme="minorHAnsi" w:cstheme="minorHAnsi"/>
          <w:sz w:val="23"/>
          <w:szCs w:val="23"/>
          <w:lang w:val="sq-AL"/>
        </w:rPr>
        <w:t>Sunet</w:t>
      </w:r>
      <w:proofErr w:type="spellEnd"/>
      <w:r w:rsidRPr="00DA0697">
        <w:rPr>
          <w:rFonts w:asciiTheme="minorHAnsi" w:hAnsiTheme="minorHAnsi" w:cstheme="minorHAnsi"/>
          <w:sz w:val="23"/>
          <w:szCs w:val="23"/>
          <w:lang w:val="sq-AL"/>
        </w:rPr>
        <w:t xml:space="preserve"> jepen shumë shpjegime rreth një sërë sëmundjesh psikike e fizike, si dhe udhëzime të ndryshme se çfarë kura shpirtërore dhe materiale mund të ndiqen për t'i tejkaluar ato!</w:t>
      </w:r>
    </w:p>
    <w:p w14:paraId="3EF4C891" w14:textId="77777777" w:rsidR="00971FC3" w:rsidRPr="00DA0697" w:rsidRDefault="00971FC3" w:rsidP="00971FC3">
      <w:pPr>
        <w:pStyle w:val="rand1620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Lartësuar thotë:</w:t>
      </w:r>
    </w:p>
    <w:p w14:paraId="7481BCA4" w14:textId="52C80858" w:rsidR="00971FC3" w:rsidRPr="00DA0697" w:rsidRDefault="00971FC3" w:rsidP="004B6D18">
      <w:pPr>
        <w:pStyle w:val="rand99535"/>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“Ne shpallim nga Kurani atë që është shërim dhe mëshirë për besimtarët...”</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17:82)</w:t>
      </w:r>
    </w:p>
    <w:p w14:paraId="302EE3FA" w14:textId="6CFA6796" w:rsidR="00971FC3" w:rsidRPr="00DA0697" w:rsidRDefault="00971FC3" w:rsidP="00971FC3">
      <w:pPr>
        <w:pStyle w:val="rand660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ka thënë:</w:t>
      </w:r>
    </w:p>
    <w:p w14:paraId="11ECC62A" w14:textId="77777777" w:rsidR="00971FC3" w:rsidRPr="00DA0697" w:rsidRDefault="00971FC3" w:rsidP="00971FC3">
      <w:pPr>
        <w:pStyle w:val="rand6058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“Nuk e ka lëshuar Zoti ndonjë sëmundje, veçse ka zbritur për të një ilaç; e diti kush e diti, s’e diti kush s’e diti!”</w:t>
      </w:r>
    </w:p>
    <w:p w14:paraId="437AF2A7" w14:textId="77777777" w:rsidR="00971FC3" w:rsidRPr="00DA0697" w:rsidRDefault="00971FC3" w:rsidP="00971FC3">
      <w:pPr>
        <w:pStyle w:val="rand3623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ka thënë:</w:t>
      </w:r>
    </w:p>
    <w:p w14:paraId="5EBBCFC0" w14:textId="77777777" w:rsidR="00971FC3" w:rsidRPr="00DA0697" w:rsidRDefault="00971FC3" w:rsidP="00971FC3">
      <w:pPr>
        <w:pStyle w:val="rand8514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“O robër të Allahut, kurohuni, por mos e bëni atë me diçka të ndaluar!”</w:t>
      </w:r>
    </w:p>
    <w:p w14:paraId="661DE5D8" w14:textId="105E82B7" w:rsidR="00971FC3" w:rsidRDefault="00971FC3" w:rsidP="00971FC3">
      <w:pPr>
        <w:pStyle w:val="rand6101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librin "</w:t>
      </w:r>
      <w:proofErr w:type="spellStart"/>
      <w:r w:rsidRPr="00DA0697">
        <w:rPr>
          <w:rFonts w:asciiTheme="minorHAnsi" w:hAnsiTheme="minorHAnsi" w:cstheme="minorHAnsi"/>
          <w:sz w:val="23"/>
          <w:szCs w:val="23"/>
          <w:lang w:val="sq-AL"/>
        </w:rPr>
        <w:t>Zadu'l-me'ãd</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fī</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hedji</w:t>
      </w:r>
      <w:proofErr w:type="spellEnd"/>
      <w:r w:rsidRPr="00DA0697">
        <w:rPr>
          <w:rFonts w:asciiTheme="minorHAnsi" w:hAnsiTheme="minorHAnsi" w:cstheme="minorHAnsi"/>
          <w:sz w:val="23"/>
          <w:szCs w:val="23"/>
          <w:lang w:val="sq-AL"/>
        </w:rPr>
        <w:t xml:space="preserve"> hajri'l-'</w:t>
      </w:r>
      <w:proofErr w:type="spellStart"/>
      <w:r w:rsidRPr="00DA0697">
        <w:rPr>
          <w:rFonts w:asciiTheme="minorHAnsi" w:hAnsiTheme="minorHAnsi" w:cstheme="minorHAnsi"/>
          <w:sz w:val="23"/>
          <w:szCs w:val="23"/>
          <w:lang w:val="sq-AL"/>
        </w:rPr>
        <w:t>ibãd</w:t>
      </w:r>
      <w:proofErr w:type="spellEnd"/>
      <w:r w:rsidRPr="00DA0697">
        <w:rPr>
          <w:rFonts w:asciiTheme="minorHAnsi" w:hAnsiTheme="minorHAnsi" w:cstheme="minorHAnsi"/>
          <w:sz w:val="23"/>
          <w:szCs w:val="23"/>
          <w:lang w:val="sq-AL"/>
        </w:rPr>
        <w:t xml:space="preserve">", të autorit kolosal, </w:t>
      </w:r>
      <w:proofErr w:type="spellStart"/>
      <w:r w:rsidRPr="00DA0697">
        <w:rPr>
          <w:rFonts w:asciiTheme="minorHAnsi" w:hAnsiTheme="minorHAnsi" w:cstheme="minorHAnsi"/>
          <w:sz w:val="23"/>
          <w:szCs w:val="23"/>
          <w:lang w:val="sq-AL"/>
        </w:rPr>
        <w:t>Ibnu'l-Kajimit</w:t>
      </w:r>
      <w:proofErr w:type="spellEnd"/>
      <w:r w:rsidRPr="00DA0697">
        <w:rPr>
          <w:rFonts w:asciiTheme="minorHAnsi" w:hAnsiTheme="minorHAnsi" w:cstheme="minorHAnsi"/>
          <w:sz w:val="23"/>
          <w:szCs w:val="23"/>
          <w:lang w:val="sq-AL"/>
        </w:rPr>
        <w:t xml:space="preserve">, gjejmë shpjegime më të gjera në këtë drejtim. Ky libër llogaritet ndër veprat më të sakta, e më gjithëpërfshirëse në shpjegimin e Islamit dhe në </w:t>
      </w:r>
      <w:proofErr w:type="spellStart"/>
      <w:r w:rsidRPr="00DA0697">
        <w:rPr>
          <w:rFonts w:asciiTheme="minorHAnsi" w:hAnsiTheme="minorHAnsi" w:cstheme="minorHAnsi"/>
          <w:sz w:val="23"/>
          <w:szCs w:val="23"/>
          <w:lang w:val="sq-AL"/>
        </w:rPr>
        <w:t>jetëpërshkrimin</w:t>
      </w:r>
      <w:proofErr w:type="spellEnd"/>
      <w:r w:rsidRPr="00DA0697">
        <w:rPr>
          <w:rFonts w:asciiTheme="minorHAnsi" w:hAnsiTheme="minorHAnsi" w:cstheme="minorHAnsi"/>
          <w:sz w:val="23"/>
          <w:szCs w:val="23"/>
          <w:lang w:val="sq-AL"/>
        </w:rPr>
        <w:t xml:space="preserve"> e Profetit</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ndaj ia vlen të lexohet!</w:t>
      </w:r>
    </w:p>
    <w:p w14:paraId="14C94FB2" w14:textId="77777777" w:rsidR="006658FF" w:rsidRPr="00DA0697" w:rsidRDefault="006658FF" w:rsidP="00971FC3">
      <w:pPr>
        <w:pStyle w:val="rand61016"/>
        <w:jc w:val="both"/>
        <w:rPr>
          <w:rFonts w:asciiTheme="minorHAnsi" w:hAnsiTheme="minorHAnsi" w:cstheme="minorHAnsi"/>
          <w:sz w:val="23"/>
          <w:szCs w:val="23"/>
          <w:lang w:val="sq-AL"/>
        </w:rPr>
      </w:pPr>
    </w:p>
    <w:p w14:paraId="4E11AE55" w14:textId="73980234" w:rsidR="00971FC3" w:rsidRPr="00DA0697" w:rsidRDefault="00971FC3" w:rsidP="00073FFD">
      <w:pPr>
        <w:pStyle w:val="rand5145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Së njëmbëdhjeti,</w:t>
      </w:r>
      <w:r w:rsidR="00073FFD" w:rsidRPr="00DA0697">
        <w:rPr>
          <w:rFonts w:asciiTheme="minorHAnsi" w:hAnsiTheme="minorHAnsi" w:cstheme="minorHAnsi"/>
          <w:b/>
          <w:bCs/>
          <w:sz w:val="23"/>
          <w:szCs w:val="23"/>
          <w:lang w:val="sq-AL"/>
        </w:rPr>
        <w:t xml:space="preserve"> s</w:t>
      </w:r>
      <w:r w:rsidRPr="00DA0697">
        <w:rPr>
          <w:rFonts w:asciiTheme="minorHAnsi" w:hAnsiTheme="minorHAnsi" w:cstheme="minorHAnsi"/>
          <w:b/>
          <w:bCs/>
          <w:sz w:val="23"/>
          <w:szCs w:val="23"/>
          <w:lang w:val="sq-AL"/>
        </w:rPr>
        <w:t xml:space="preserve">a i përket ekonomisë, </w:t>
      </w:r>
      <w:r w:rsidR="00073FFD" w:rsidRPr="00DA0697">
        <w:rPr>
          <w:rFonts w:asciiTheme="minorHAnsi" w:hAnsiTheme="minorHAnsi" w:cstheme="minorHAnsi"/>
          <w:b/>
          <w:bCs/>
          <w:sz w:val="23"/>
          <w:szCs w:val="23"/>
          <w:lang w:val="sq-AL"/>
        </w:rPr>
        <w:t>tregtisë</w:t>
      </w:r>
      <w:r w:rsidRPr="00DA0697">
        <w:rPr>
          <w:rFonts w:asciiTheme="minorHAnsi" w:hAnsiTheme="minorHAnsi" w:cstheme="minorHAnsi"/>
          <w:b/>
          <w:bCs/>
          <w:sz w:val="23"/>
          <w:szCs w:val="23"/>
          <w:lang w:val="sq-AL"/>
        </w:rPr>
        <w:t xml:space="preserve">, prodhimtarisë, bujqësisë </w:t>
      </w:r>
      <w:r w:rsidRPr="00DA0697">
        <w:rPr>
          <w:rFonts w:asciiTheme="minorHAnsi" w:hAnsiTheme="minorHAnsi" w:cstheme="minorHAnsi"/>
          <w:sz w:val="23"/>
          <w:szCs w:val="23"/>
          <w:lang w:val="sq-AL"/>
        </w:rPr>
        <w:t>dhe nevojave të tjera të njerëzve, si uji, ushqimi, mbarëvajtja e vendbanimeve - qytete, e fshatra, luftimi i korrupsionit, mashtrimit, gënjeshtrës etj.;</w:t>
      </w:r>
    </w:p>
    <w:p w14:paraId="1759D4AA" w14:textId="0A030F66" w:rsidR="00971FC3" w:rsidRDefault="00971FC3" w:rsidP="00971FC3">
      <w:pPr>
        <w:pStyle w:val="rand7919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Të gjitha këto janë të shpjeguara në Islam, me një shpjegim të gjerë e të plotë!</w:t>
      </w:r>
    </w:p>
    <w:p w14:paraId="32726438" w14:textId="77777777" w:rsidR="006658FF" w:rsidRPr="00DA0697" w:rsidRDefault="006658FF" w:rsidP="00971FC3">
      <w:pPr>
        <w:pStyle w:val="rand79197"/>
        <w:jc w:val="both"/>
        <w:rPr>
          <w:rFonts w:asciiTheme="minorHAnsi" w:hAnsiTheme="minorHAnsi" w:cstheme="minorHAnsi"/>
          <w:sz w:val="23"/>
          <w:szCs w:val="23"/>
          <w:lang w:val="sq-AL"/>
        </w:rPr>
      </w:pPr>
    </w:p>
    <w:p w14:paraId="67B73061" w14:textId="77777777" w:rsidR="002A2B0D" w:rsidRPr="00DA0697" w:rsidRDefault="00971FC3" w:rsidP="00073FFD">
      <w:pPr>
        <w:pStyle w:val="rand88866"/>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dymbëdhjeti,</w:t>
      </w:r>
      <w:r w:rsidR="00073FFD" w:rsidRPr="00DA0697">
        <w:rPr>
          <w:rFonts w:asciiTheme="minorHAnsi" w:hAnsiTheme="minorHAnsi" w:cstheme="minorHAnsi"/>
          <w:b/>
          <w:bCs/>
          <w:sz w:val="23"/>
          <w:szCs w:val="23"/>
          <w:lang w:val="sq-AL"/>
        </w:rPr>
        <w:t xml:space="preserve"> s</w:t>
      </w:r>
      <w:r w:rsidRPr="00DA0697">
        <w:rPr>
          <w:rFonts w:asciiTheme="minorHAnsi" w:hAnsiTheme="minorHAnsi" w:cstheme="minorHAnsi"/>
          <w:b/>
          <w:bCs/>
          <w:sz w:val="23"/>
          <w:szCs w:val="23"/>
          <w:lang w:val="sq-AL"/>
        </w:rPr>
        <w:t>a i përket shpalosjes së armiqve të fshehtë dhe udhëzimit për mënjanimin e tyre:</w:t>
      </w:r>
    </w:p>
    <w:p w14:paraId="75E9F9C0" w14:textId="1F85B681" w:rsidR="00971FC3" w:rsidRPr="00DA0697" w:rsidRDefault="00971FC3" w:rsidP="00073FFD">
      <w:pPr>
        <w:pStyle w:val="rand8886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Kuran na dëftohet që njeriu është i kanosur nga shumë armiq, nga të cilët, -po i dëgjoi-, i vjen shkatërrimi i vërtetë, </w:t>
      </w:r>
      <w:r w:rsidRPr="00DA0697">
        <w:rPr>
          <w:rFonts w:asciiTheme="minorHAnsi" w:hAnsiTheme="minorHAnsi" w:cstheme="minorHAnsi"/>
          <w:sz w:val="23"/>
          <w:szCs w:val="23"/>
          <w:lang w:val="sq-AL"/>
        </w:rPr>
        <w:lastRenderedPageBreak/>
        <w:t xml:space="preserve">në </w:t>
      </w:r>
      <w:proofErr w:type="spellStart"/>
      <w:r w:rsidRPr="00DA0697">
        <w:rPr>
          <w:rFonts w:asciiTheme="minorHAnsi" w:hAnsiTheme="minorHAnsi" w:cstheme="minorHAnsi"/>
          <w:sz w:val="23"/>
          <w:szCs w:val="23"/>
          <w:lang w:val="sq-AL"/>
        </w:rPr>
        <w:t>dunja</w:t>
      </w:r>
      <w:proofErr w:type="spellEnd"/>
      <w:r w:rsidRPr="00DA0697">
        <w:rPr>
          <w:rFonts w:asciiTheme="minorHAnsi" w:hAnsiTheme="minorHAnsi" w:cstheme="minorHAnsi"/>
          <w:sz w:val="23"/>
          <w:szCs w:val="23"/>
          <w:lang w:val="sq-AL"/>
        </w:rPr>
        <w:t xml:space="preserve"> e në ahiret! Aty nuk mungojnë paralajmërimet dhe udhëzimet se si të hiqen qafesh këta armiq; e ata janë:</w:t>
      </w:r>
    </w:p>
    <w:p w14:paraId="2C1F30C3" w14:textId="77777777" w:rsidR="00971FC3" w:rsidRPr="00DA0697" w:rsidRDefault="00971FC3" w:rsidP="00971FC3">
      <w:pPr>
        <w:pStyle w:val="rand8885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I pari i tyre, djalli i mallkuar - nxitësi dhe mësuesi i mbarë armiqve të tjerë të njeriut. Ai është armiku i babait tonë, Ademit dhe i nënës sonë, Havasë; dalja e tyre prej parajsës ngjau për shkak të intrigave të tij! E për sa të jetë kjo jetë, ai është armiku i përhershëm i pasardhësve të Ademit! Ai këmbëngul që t'i largojë njerëzit nga besimi në Zotin e Madhërishëm e t'i marr me vete në dënimin e përhershëm - në zjarr! E nëse nuk arrin dot t'i shpjerë në mosbesim, atëherë i nxit për mëkate e mosbindje ndaj Zotit, që kështu t'i kapë hidhërimi dhe dënimi i Tij!</w:t>
      </w:r>
    </w:p>
    <w:p w14:paraId="33869932" w14:textId="74E66F95" w:rsidR="00971FC3" w:rsidRPr="00DA0697" w:rsidRDefault="00971FC3" w:rsidP="00073FFD">
      <w:pPr>
        <w:pStyle w:val="rand8830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Djalli e përshkon brendësinë e njeriut po sikur gjaku: i bën cytje shpirtit dhe ia josh vazhdimisht të keqen! E udhëzimi hyjnor na thotë që, kur të na kaplojë hidhërimi ose dëshira për mëkate, të themi: "</w:t>
      </w:r>
      <w:proofErr w:type="spellStart"/>
      <w:r w:rsidRPr="00DA0697">
        <w:rPr>
          <w:rFonts w:asciiTheme="minorHAnsi" w:hAnsiTheme="minorHAnsi" w:cstheme="minorHAnsi"/>
          <w:sz w:val="23"/>
          <w:szCs w:val="23"/>
          <w:lang w:val="sq-AL"/>
        </w:rPr>
        <w:t>E'udhu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bil-lahi</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mine'sh-shejťãni'r-raxhīm</w:t>
      </w:r>
      <w:proofErr w:type="spellEnd"/>
      <w:r w:rsidRPr="00DA0697">
        <w:rPr>
          <w:rFonts w:asciiTheme="minorHAnsi" w:hAnsiTheme="minorHAnsi" w:cstheme="minorHAnsi"/>
          <w:sz w:val="23"/>
          <w:szCs w:val="23"/>
          <w:lang w:val="sq-AL"/>
        </w:rPr>
        <w:t>!" (Kërkoj mbrojtje e strehë tek Allahu, që të më ruajë nga djalli i mallkuar!), dhe të flakim tutje hidhërimin, të shmangim mëkatet</w:t>
      </w:r>
      <w:r w:rsidR="00073FFD"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e të kemi parasysh që shkëndijat e së keqes ndizen nga djalli, synimi i të cilit është shkatërrimi i njeriut e pastaj shfajësimi i vetvetes dhe </w:t>
      </w:r>
      <w:proofErr w:type="spellStart"/>
      <w:r w:rsidRPr="00DA0697">
        <w:rPr>
          <w:rFonts w:asciiTheme="minorHAnsi" w:hAnsiTheme="minorHAnsi" w:cstheme="minorHAnsi"/>
          <w:sz w:val="23"/>
          <w:szCs w:val="23"/>
          <w:lang w:val="sq-AL"/>
        </w:rPr>
        <w:t>distancimi</w:t>
      </w:r>
      <w:proofErr w:type="spellEnd"/>
      <w:r w:rsidRPr="00DA0697">
        <w:rPr>
          <w:rFonts w:asciiTheme="minorHAnsi" w:hAnsiTheme="minorHAnsi" w:cstheme="minorHAnsi"/>
          <w:sz w:val="23"/>
          <w:szCs w:val="23"/>
          <w:lang w:val="sq-AL"/>
        </w:rPr>
        <w:t xml:space="preserve"> i tij nga njeriu!</w:t>
      </w:r>
    </w:p>
    <w:p w14:paraId="4DAFD0AE" w14:textId="77777777" w:rsidR="00971FC3" w:rsidRPr="00DA0697" w:rsidRDefault="00971FC3" w:rsidP="00971FC3">
      <w:pPr>
        <w:pStyle w:val="rand3657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 thotë:</w:t>
      </w:r>
    </w:p>
    <w:p w14:paraId="3BB604FD" w14:textId="74B6F1D6" w:rsidR="00971FC3" w:rsidRPr="00DA0697" w:rsidRDefault="00971FC3" w:rsidP="004B6D18">
      <w:pPr>
        <w:pStyle w:val="rand54011"/>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“Me të vërtetë, djalli është armik për ju, andaj vështrojeni si armik! Ai vetëm i josh ithtarët e vet, që të bëhen banues të zjarrit të përflakur.”</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35:6)</w:t>
      </w:r>
    </w:p>
    <w:p w14:paraId="50EA380C" w14:textId="77777777" w:rsidR="00971FC3" w:rsidRPr="00DA0697" w:rsidRDefault="00971FC3" w:rsidP="00971FC3">
      <w:pPr>
        <w:pStyle w:val="rand4519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Armiku i dytë: Epshi - teket, të cilat manifestohen me refuzim të së vërtetës - veç pse ajo vjen nga dikush tjetër, refuzim të ligjit të Allahut - veç pse nuk përputhet me dëshirat e tij dhe favorizim të emocioneve kundrejt së vërtetës dhe drejtësisë.</w:t>
      </w:r>
    </w:p>
    <w:p w14:paraId="447511E8" w14:textId="6FEB122D" w:rsidR="00971FC3" w:rsidRPr="00DA0697" w:rsidRDefault="00971FC3" w:rsidP="00971FC3">
      <w:pPr>
        <w:pStyle w:val="rand3628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Që njeriu të shpëtojë nga ky dushman, duhet t'i kërkojë Allahut ndihmë - që të mos </w:t>
      </w:r>
      <w:r w:rsidR="00073FFD" w:rsidRPr="00DA0697">
        <w:rPr>
          <w:rFonts w:asciiTheme="minorHAnsi" w:hAnsiTheme="minorHAnsi" w:cstheme="minorHAnsi"/>
          <w:sz w:val="23"/>
          <w:szCs w:val="23"/>
          <w:lang w:val="sq-AL"/>
        </w:rPr>
        <w:t>shndërrohet</w:t>
      </w:r>
      <w:r w:rsidRPr="00DA0697">
        <w:rPr>
          <w:rFonts w:asciiTheme="minorHAnsi" w:hAnsiTheme="minorHAnsi" w:cstheme="minorHAnsi"/>
          <w:sz w:val="23"/>
          <w:szCs w:val="23"/>
          <w:lang w:val="sq-AL"/>
        </w:rPr>
        <w:t xml:space="preserve"> në ndjekës epshi, si dhe duhet ta përmbajë vetveten që të mos i përgjigjet tekave të tij, por përherë ta thotë, e ta pranojë të vërtetën edhe nëse është e hidhur, e të kërkojë strehë, e mbrojtje te Allahu, që ta ruajë nga djalli i mallkuar!</w:t>
      </w:r>
    </w:p>
    <w:p w14:paraId="5A3CBA2F" w14:textId="77777777" w:rsidR="00971FC3" w:rsidRPr="00DA0697" w:rsidRDefault="00971FC3" w:rsidP="00971FC3">
      <w:pPr>
        <w:pStyle w:val="rand5292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Armiku i tretë: </w:t>
      </w:r>
      <w:proofErr w:type="spellStart"/>
      <w:r w:rsidRPr="00DA0697">
        <w:rPr>
          <w:rFonts w:asciiTheme="minorHAnsi" w:hAnsiTheme="minorHAnsi" w:cstheme="minorHAnsi"/>
          <w:sz w:val="23"/>
          <w:szCs w:val="23"/>
          <w:lang w:val="sq-AL"/>
        </w:rPr>
        <w:t>Nefsi</w:t>
      </w:r>
      <w:proofErr w:type="spellEnd"/>
      <w:r w:rsidRPr="00DA0697">
        <w:rPr>
          <w:rFonts w:asciiTheme="minorHAnsi" w:hAnsiTheme="minorHAnsi" w:cstheme="minorHAnsi"/>
          <w:sz w:val="23"/>
          <w:szCs w:val="23"/>
          <w:lang w:val="sq-AL"/>
        </w:rPr>
        <w:t xml:space="preserve"> dhe egoja e prirë për ligësi! Nga aty burojnë dëshirat e liga për amoralitet, alkool, prishje të paarsyeshme të agjërimit e </w:t>
      </w:r>
      <w:proofErr w:type="spellStart"/>
      <w:r w:rsidRPr="00DA0697">
        <w:rPr>
          <w:rFonts w:asciiTheme="minorHAnsi" w:hAnsiTheme="minorHAnsi" w:cstheme="minorHAnsi"/>
          <w:sz w:val="23"/>
          <w:szCs w:val="23"/>
          <w:lang w:val="sq-AL"/>
        </w:rPr>
        <w:t>harame</w:t>
      </w:r>
      <w:proofErr w:type="spellEnd"/>
      <w:r w:rsidRPr="00DA0697">
        <w:rPr>
          <w:rFonts w:asciiTheme="minorHAnsi" w:hAnsiTheme="minorHAnsi" w:cstheme="minorHAnsi"/>
          <w:sz w:val="23"/>
          <w:szCs w:val="23"/>
          <w:lang w:val="sq-AL"/>
        </w:rPr>
        <w:t xml:space="preserve"> të tjera!</w:t>
      </w:r>
    </w:p>
    <w:p w14:paraId="66BF9329" w14:textId="77777777" w:rsidR="00971FC3" w:rsidRPr="00DA0697" w:rsidRDefault="00971FC3" w:rsidP="00971FC3">
      <w:pPr>
        <w:pStyle w:val="rand6316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Që njeriu të shpëtojë nga ky hasëm, duhet t'i kërkojë strehim Allahut, që ta ruajë nga e keqja e unit dhe e djallit të mallkuar, si dhe të durojë kundrejt epsheve të ndaluara duke synuar kënaqësinë e Zotit. Nëse njeriu duron kundrejt një ushqimi të dëmshëm - edhe pse i pëlqen, ai ashtu duhet të durojë edhe kundrejt epsheve të ndaluara, të cilat janë të përkohshme dhe fundi i të cilave është dhimbje, keqardhje e mjerim.</w:t>
      </w:r>
    </w:p>
    <w:p w14:paraId="5E7D6FEC" w14:textId="697B799B" w:rsidR="00971FC3" w:rsidRDefault="00971FC3" w:rsidP="00971FC3">
      <w:pPr>
        <w:pStyle w:val="rand5886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Armiku i katërt: Njerëzit e djallëzuar! Bëhet fjalë për njerëz të shthurur, mëkatarë e lodra të djallit: e bëjnë të keqen dhe e propagandojnë atë. Për të shpëtuar prej sherrit të tyre, duhet të mos mbahen afër e t'u shmangemi </w:t>
      </w:r>
      <w:proofErr w:type="spellStart"/>
      <w:r w:rsidRPr="00DA0697">
        <w:rPr>
          <w:rFonts w:asciiTheme="minorHAnsi" w:hAnsiTheme="minorHAnsi" w:cstheme="minorHAnsi"/>
          <w:sz w:val="23"/>
          <w:szCs w:val="23"/>
          <w:lang w:val="sq-AL"/>
        </w:rPr>
        <w:t>skajshmërisht</w:t>
      </w:r>
      <w:proofErr w:type="spellEnd"/>
      <w:r w:rsidRPr="00DA0697">
        <w:rPr>
          <w:rFonts w:asciiTheme="minorHAnsi" w:hAnsiTheme="minorHAnsi" w:cstheme="minorHAnsi"/>
          <w:sz w:val="23"/>
          <w:szCs w:val="23"/>
          <w:lang w:val="sq-AL"/>
        </w:rPr>
        <w:t>!</w:t>
      </w:r>
    </w:p>
    <w:p w14:paraId="5A5BEE8B" w14:textId="0A91830B" w:rsidR="002A2B0D" w:rsidRPr="00DA0697" w:rsidRDefault="00971FC3" w:rsidP="00073FFD">
      <w:pPr>
        <w:pStyle w:val="rand55692"/>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lastRenderedPageBreak/>
        <w:t>Së trembëdhjeti,</w:t>
      </w:r>
      <w:r w:rsidR="00073FFD"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sa i përket synimit të lartë dhe jetës së lumtur</w:t>
      </w:r>
      <w:r w:rsidR="002A2B0D" w:rsidRPr="00DA0697">
        <w:rPr>
          <w:rFonts w:asciiTheme="minorHAnsi" w:hAnsiTheme="minorHAnsi" w:cstheme="minorHAnsi"/>
          <w:b/>
          <w:bCs/>
          <w:sz w:val="23"/>
          <w:szCs w:val="23"/>
          <w:lang w:val="sq-AL"/>
        </w:rPr>
        <w:t>:</w:t>
      </w:r>
    </w:p>
    <w:p w14:paraId="1099B3DA" w14:textId="02B44F89" w:rsidR="00971FC3" w:rsidRPr="00DA0697" w:rsidRDefault="00971FC3" w:rsidP="00073FFD">
      <w:pPr>
        <w:pStyle w:val="rand5569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Te muslimanët, kjo jetë e përkohshme nuk vlerësohet si një synim i lartë,</w:t>
      </w:r>
      <w:r w:rsidR="00073FFD"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por thjesht si një mundësi për t'u përgatitur për jetën e vërtetë e të amshueshme: jetën e fundit - jetën tjetër!</w:t>
      </w:r>
    </w:p>
    <w:p w14:paraId="73956B5D" w14:textId="77777777" w:rsidR="00971FC3" w:rsidRPr="00DA0697" w:rsidRDefault="00971FC3" w:rsidP="00971FC3">
      <w:pPr>
        <w:pStyle w:val="rand5154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Ndaj, muslimani i vërtetë punon e investon për jetën e mëtejme dhe nuk e bën këtë jetë qëllim të tij.</w:t>
      </w:r>
    </w:p>
    <w:p w14:paraId="4644BF54" w14:textId="77777777" w:rsidR="00971FC3" w:rsidRPr="00DA0697" w:rsidRDefault="00971FC3" w:rsidP="00971FC3">
      <w:pPr>
        <w:pStyle w:val="rand5873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mendon fjalën e Allahut të Lartë:</w:t>
      </w:r>
    </w:p>
    <w:p w14:paraId="26F8271D" w14:textId="252DA802" w:rsidR="00971FC3" w:rsidRPr="00DA0697" w:rsidRDefault="00971FC3" w:rsidP="004B6D18">
      <w:pPr>
        <w:pStyle w:val="rand38235"/>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“Xhinët dhe njerëzit i kam krijuar vetëm që të Më adhurojnë.”</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51:56)</w:t>
      </w:r>
    </w:p>
    <w:p w14:paraId="190147F3" w14:textId="77777777" w:rsidR="00971FC3" w:rsidRPr="00DA0697" w:rsidRDefault="00971FC3" w:rsidP="00971FC3">
      <w:pPr>
        <w:pStyle w:val="rand4944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Po ashtu fjalën e Tij:</w:t>
      </w:r>
    </w:p>
    <w:p w14:paraId="51CC7085" w14:textId="2B4AD6D2" w:rsidR="00971FC3" w:rsidRPr="00DA0697" w:rsidRDefault="00971FC3" w:rsidP="004B6D18">
      <w:pPr>
        <w:pStyle w:val="rand51436"/>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“O besimtarë, frikësojuni Allahut dhe çdo njeri le të shikojë se </w:t>
      </w:r>
      <w:proofErr w:type="spellStart"/>
      <w:r w:rsidRPr="00DA0697">
        <w:rPr>
          <w:rFonts w:asciiTheme="minorHAnsi" w:hAnsiTheme="minorHAnsi" w:cstheme="minorHAnsi"/>
          <w:b/>
          <w:bCs/>
          <w:sz w:val="23"/>
          <w:szCs w:val="23"/>
          <w:lang w:val="sq-AL"/>
        </w:rPr>
        <w:t>ç’ka</w:t>
      </w:r>
      <w:proofErr w:type="spellEnd"/>
      <w:r w:rsidRPr="00DA0697">
        <w:rPr>
          <w:rFonts w:asciiTheme="minorHAnsi" w:hAnsiTheme="minorHAnsi" w:cstheme="minorHAnsi"/>
          <w:b/>
          <w:bCs/>
          <w:sz w:val="23"/>
          <w:szCs w:val="23"/>
          <w:lang w:val="sq-AL"/>
        </w:rPr>
        <w:t xml:space="preserve"> përgatitur për të nesërmen! Kijeni frikë Allahun, sepse Ai di çdo gjë që bëni ju! Mos u bëni si ata që e harruan Allahun, kështu që Ai i bëri të harronin vetveten! Pikërisht ata janë të pabindurit (ndaj Allahut). Nuk janë të barabartë banorët e Xhehenemit dhe banorët e Xhenetit; banorët e Xhenetit do të jenë të fituarit.”</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59:18-20)</w:t>
      </w:r>
    </w:p>
    <w:p w14:paraId="2B05747C" w14:textId="77777777" w:rsidR="00971FC3" w:rsidRPr="00DA0697" w:rsidRDefault="00971FC3" w:rsidP="00971FC3">
      <w:pPr>
        <w:pStyle w:val="rand6586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Gjithashtu fjalën e Tij:</w:t>
      </w:r>
    </w:p>
    <w:p w14:paraId="793327A2" w14:textId="748805A2" w:rsidR="00971FC3" w:rsidRPr="00DA0697" w:rsidRDefault="00971FC3" w:rsidP="004B6D18">
      <w:pPr>
        <w:pStyle w:val="rand9122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“...kush ka bërë ndonjë të mirë, qoftë sa një thërrmijë, do ta shohë atë, e kush ka bërë ndonjë të keqe, qoftë sa një thërrmijë, do ta shohë atë.”</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99:7-8)</w:t>
      </w:r>
    </w:p>
    <w:p w14:paraId="3A847A72" w14:textId="77777777" w:rsidR="00971FC3" w:rsidRPr="00DA0697" w:rsidRDefault="00971FC3" w:rsidP="00971FC3">
      <w:pPr>
        <w:pStyle w:val="rand97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Po ashtu i kujton këto fjalë të Zotit, e të tjera si këto, ku dëftohet arsyeja e krijimit të njeriut dhe e ardhmja e pashmangshme e tij, e si rrjedhim përgatitet me adhurim e bindje ndaj Zotit, përherë me shpresë që të fitojë shpërblimin hyjnor në të dy botët!</w:t>
      </w:r>
    </w:p>
    <w:p w14:paraId="075A465A" w14:textId="77777777" w:rsidR="00971FC3" w:rsidRPr="00DA0697" w:rsidRDefault="00971FC3" w:rsidP="00971FC3">
      <w:pPr>
        <w:pStyle w:val="rand7203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Sa i përket kësaj jete, ky shpërblim manifestohet me jetesë të këndshme, afërsi me Zotin, mbrojtje hyjnore, vizion të ndriçuar me dritën e Zotit dhe kënaqësi e qetësi kur kryen obligimet, kur e kujton Zotin me zemër e mendje, kur i flet Zotit dhe kur e përmend Atë!</w:t>
      </w:r>
    </w:p>
    <w:p w14:paraId="2D49A37E" w14:textId="77777777" w:rsidR="00971FC3" w:rsidRPr="00DA0697" w:rsidRDefault="00971FC3" w:rsidP="00971FC3">
      <w:pPr>
        <w:pStyle w:val="rand5349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Po ashtu, ai shndërrohet në një personalitet përplot vlera; me punë e me fjalë u bën njerëzve mirë, pa marrë parasysh nëse ata janë mirënjohës, e që kjo gjë e lumturon, apo </w:t>
      </w:r>
      <w:proofErr w:type="spellStart"/>
      <w:r w:rsidRPr="00DA0697">
        <w:rPr>
          <w:rFonts w:asciiTheme="minorHAnsi" w:hAnsiTheme="minorHAnsi" w:cstheme="minorHAnsi"/>
          <w:sz w:val="23"/>
          <w:szCs w:val="23"/>
          <w:lang w:val="sq-AL"/>
        </w:rPr>
        <w:t>bukëpërbuzës</w:t>
      </w:r>
      <w:proofErr w:type="spellEnd"/>
      <w:r w:rsidRPr="00DA0697">
        <w:rPr>
          <w:rFonts w:asciiTheme="minorHAnsi" w:hAnsiTheme="minorHAnsi" w:cstheme="minorHAnsi"/>
          <w:sz w:val="23"/>
          <w:szCs w:val="23"/>
          <w:lang w:val="sq-AL"/>
        </w:rPr>
        <w:t xml:space="preserve"> kundrejt të mirave të tij, e kjo gjë nuk e ndalon nga punët e tij, ngase qëllimi i mirësisë së tij është vetëm shpërblimi i Allahut të Lartësuar.</w:t>
      </w:r>
    </w:p>
    <w:p w14:paraId="7D11E678" w14:textId="77777777" w:rsidR="00971FC3" w:rsidRPr="00DA0697" w:rsidRDefault="00971FC3" w:rsidP="00971FC3">
      <w:pPr>
        <w:pStyle w:val="rand1736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Është stoik në rrugën e Allahut; edhe nëse ngacmohet e përqeshet nga armiqtë e fesë, kjo aspak s'e kthen mbrapa, përkundrazi vetëm çka ia shton dashurinë dhe qëndrueshmërinë në fe, ngase në këso raste i kujtohen sprovat e profetëve dhe shëmbëllehet me ta! Është punëtor shembullor, ashtu siç do vetë Zoti; kudo që punon, në zyrë, në fushë, në treg a në fabrikë, ai punon me zell, me nder e me besnikëri, që të jetë i dobishëm për Islamin, për muslimanët, për vetveten, për familjen dhe për nevojtarët, e kështu të fitojë shpërblimin e Allahut Fuqiplotë e të jetojë i pasur në zemër, i nderuar e i kënaqur! Është i matur, shtëpiak, e </w:t>
      </w:r>
      <w:proofErr w:type="spellStart"/>
      <w:r w:rsidRPr="00DA0697">
        <w:rPr>
          <w:rFonts w:asciiTheme="minorHAnsi" w:hAnsiTheme="minorHAnsi" w:cstheme="minorHAnsi"/>
          <w:sz w:val="23"/>
          <w:szCs w:val="23"/>
          <w:lang w:val="sq-AL"/>
        </w:rPr>
        <w:t>dinjitoz</w:t>
      </w:r>
      <w:proofErr w:type="spellEnd"/>
      <w:r w:rsidRPr="00DA0697">
        <w:rPr>
          <w:rFonts w:asciiTheme="minorHAnsi" w:hAnsiTheme="minorHAnsi" w:cstheme="minorHAnsi"/>
          <w:sz w:val="23"/>
          <w:szCs w:val="23"/>
          <w:lang w:val="sq-AL"/>
        </w:rPr>
        <w:t xml:space="preserve">: ha e pi me masë e pa shpërdorim, e </w:t>
      </w:r>
      <w:r w:rsidRPr="00DA0697">
        <w:rPr>
          <w:rFonts w:asciiTheme="minorHAnsi" w:hAnsiTheme="minorHAnsi" w:cstheme="minorHAnsi"/>
          <w:sz w:val="23"/>
          <w:szCs w:val="23"/>
          <w:lang w:val="sq-AL"/>
        </w:rPr>
        <w:lastRenderedPageBreak/>
        <w:t>kështu mëkëmbet për t'i kryer obligimet ndaj Zotit; kryen marrëdhënie intime me bashkëshorten e tij, e kështu e ruan nderin e vet dhe të gruas, si dhe trashëgohet me pasardhës, të cilët e adhurojnë Allahun, luten për prindërit dhe e shtojnë komunitetin musliman! Është mirënjohës i denjë; për çdo mirësi e begati e falënderon Zotin e Lartë, duke besuar bindshëm se të mirat vijnë vetëm nga Ai!</w:t>
      </w:r>
    </w:p>
    <w:p w14:paraId="32C397A9" w14:textId="69EF35C5" w:rsidR="00971FC3" w:rsidRPr="00DA0697" w:rsidRDefault="00971FC3" w:rsidP="00971FC3">
      <w:pPr>
        <w:pStyle w:val="rand162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Është durimtar i vërtetë: nëse sprovohet me uri, frikë, sëmundje e qedere të tjera, e di që kështu e ka caktuar Zoti, që nëpërmjet këtyre sprovave ta shohë - edhe pse e di më së miri</w:t>
      </w:r>
      <w:r w:rsidR="0033248D" w:rsidRPr="00DA0697">
        <w:rPr>
          <w:rStyle w:val="FootnoteReference"/>
          <w:rFonts w:asciiTheme="minorHAnsi" w:hAnsiTheme="minorHAnsi" w:cstheme="minorHAnsi"/>
          <w:sz w:val="23"/>
          <w:szCs w:val="23"/>
          <w:lang w:val="sq-AL"/>
        </w:rPr>
        <w:footnoteReference w:id="35"/>
      </w:r>
      <w:r w:rsidRPr="00DA0697">
        <w:rPr>
          <w:rFonts w:asciiTheme="minorHAnsi" w:hAnsiTheme="minorHAnsi" w:cstheme="minorHAnsi"/>
          <w:sz w:val="23"/>
          <w:szCs w:val="23"/>
          <w:lang w:val="sq-AL"/>
        </w:rPr>
        <w:t>, durimin dhe pajtimin e tij kundrejt parapërcaktimit hyjnor të Allahut të Madhërishëm, ndaj dhe duron, pajtohet dhe falënderon, duke lakmuar shpërblimin e Tij për durimtarët! Kështu besimtarit i lehtësohet sprova dhe e përballon atë më lehtë, sikur i sëmuri që mëton të shërohet e që e pranon të hidhurën e ilaçit pa ngurrim!</w:t>
      </w:r>
    </w:p>
    <w:p w14:paraId="149DF0DC" w14:textId="77777777" w:rsidR="00971FC3" w:rsidRPr="00DA0697" w:rsidRDefault="00971FC3" w:rsidP="00971FC3">
      <w:pPr>
        <w:pStyle w:val="rand9534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Kur muslimani jeton sipas urdhrave hyjnore dhe synon jetën e vërtetë të amshimit e fiton paqen e pasosur dhe lumturinë e përhershme: fatlum në këtë botë dhe fatmirë në amshim!</w:t>
      </w:r>
    </w:p>
    <w:p w14:paraId="456030B3" w14:textId="77777777" w:rsidR="005E0311" w:rsidRDefault="005E0311" w:rsidP="00971FC3">
      <w:pPr>
        <w:pStyle w:val="rand72390"/>
        <w:jc w:val="both"/>
        <w:rPr>
          <w:rFonts w:asciiTheme="minorHAnsi" w:hAnsiTheme="minorHAnsi" w:cstheme="minorHAnsi"/>
          <w:sz w:val="23"/>
          <w:szCs w:val="23"/>
          <w:lang w:val="sq-AL"/>
        </w:rPr>
      </w:pPr>
    </w:p>
    <w:p w14:paraId="0A2DDFD2" w14:textId="5BC23B0C" w:rsidR="00971FC3" w:rsidRPr="00DA0697" w:rsidRDefault="00971FC3" w:rsidP="00971FC3">
      <w:pPr>
        <w:pStyle w:val="rand7239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lastRenderedPageBreak/>
        <w:t>Allahu i Madhërishëm thotë:</w:t>
      </w:r>
    </w:p>
    <w:p w14:paraId="48248582" w14:textId="1D5D85A8" w:rsidR="00971FC3" w:rsidRPr="00DA0697" w:rsidRDefault="00971FC3" w:rsidP="004B6D18">
      <w:pPr>
        <w:pStyle w:val="rand91647"/>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“Sa për shtëpinë e botës tjetër, Ne do ta caktojmë atë për ata që nuk kërkojnë as madhështi e as ngatërresa në Tokë. Përfundimi (i mirë) është për ata që ruhen nga të këqijat.”</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28:83)</w:t>
      </w:r>
    </w:p>
    <w:p w14:paraId="3C22B08E" w14:textId="77777777" w:rsidR="00971FC3" w:rsidRPr="00DA0697" w:rsidRDefault="00971FC3" w:rsidP="00971FC3">
      <w:pPr>
        <w:pStyle w:val="rand1606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E të vërtetën e ka thënë Zoti Fuqiplotë:</w:t>
      </w:r>
    </w:p>
    <w:p w14:paraId="2BD465EA" w14:textId="6D8FE513" w:rsidR="00971FC3" w:rsidRPr="00DA0697" w:rsidRDefault="00971FC3" w:rsidP="004B6D18">
      <w:pPr>
        <w:pStyle w:val="rand8180"/>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“Cilindo mashkull apo femër që kryen vepra të mira, duke qenë besimtar, Ne do ta bëjmë që të kalojë jetë të bukur dhe do ta shpërblejmë sipas veprave më të mira, që ka bërë.”</w:t>
      </w:r>
      <w:r w:rsidR="004B6D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16:97)</w:t>
      </w:r>
    </w:p>
    <w:p w14:paraId="0E569E53" w14:textId="77777777" w:rsidR="00971FC3" w:rsidRPr="00DA0697" w:rsidRDefault="00971FC3" w:rsidP="00971FC3">
      <w:pPr>
        <w:pStyle w:val="rand9943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këtë ajet, e gjetiu, Zoti na tregon se </w:t>
      </w:r>
      <w:proofErr w:type="spellStart"/>
      <w:r w:rsidRPr="00DA0697">
        <w:rPr>
          <w:rFonts w:asciiTheme="minorHAnsi" w:hAnsiTheme="minorHAnsi" w:cstheme="minorHAnsi"/>
          <w:sz w:val="23"/>
          <w:szCs w:val="23"/>
          <w:lang w:val="sq-AL"/>
        </w:rPr>
        <w:t>vepërmirët</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vepërmiret</w:t>
      </w:r>
      <w:proofErr w:type="spellEnd"/>
      <w:r w:rsidRPr="00DA0697">
        <w:rPr>
          <w:rFonts w:asciiTheme="minorHAnsi" w:hAnsiTheme="minorHAnsi" w:cstheme="minorHAnsi"/>
          <w:sz w:val="23"/>
          <w:szCs w:val="23"/>
          <w:lang w:val="sq-AL"/>
        </w:rPr>
        <w:t>, që synojnë kënaqësinë e Zotit, gëzohen me shpërblimet e Tij në të dy botët: jetë të mirë dhe të lumtur këtu e parajsë të përhershme atje!</w:t>
      </w:r>
    </w:p>
    <w:p w14:paraId="2C04813D" w14:textId="0184FE28" w:rsidR="00971FC3" w:rsidRPr="00DA0697" w:rsidRDefault="00971FC3" w:rsidP="00971FC3">
      <w:pPr>
        <w:pStyle w:val="rand31187"/>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këtë drejtim, Profeti</w:t>
      </w:r>
      <w:r w:rsidR="00215D5E" w:rsidRPr="00DA0697">
        <w:rPr>
          <w:rFonts w:asciiTheme="minorHAnsi" w:hAnsiTheme="minorHAnsi" w:cstheme="minorHAnsi"/>
          <w:sz w:val="23"/>
          <w:szCs w:val="23"/>
          <w:lang w:val="sq-AL"/>
        </w:rPr>
        <w:t xml:space="preserve"> </w:t>
      </w:r>
      <w:r w:rsidR="00F67AF9"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thotë:</w:t>
      </w:r>
    </w:p>
    <w:p w14:paraId="43DEC5A5" w14:textId="77777777" w:rsidR="00971FC3" w:rsidRPr="00DA0697" w:rsidRDefault="00971FC3" w:rsidP="00971FC3">
      <w:pPr>
        <w:pStyle w:val="rand9206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“Është për t’u çuditur me çështjen e besimtarit sepse tërë puna dhe gjendja e tij është mirësi. Kjo vlen vetëm për besimtarin. Kështu, nëse i ndodh ndonjë gëzim, falënderon, gjë që është mirë për të. Ndërkaq, nëse e godet ndonjë gjë e keqe, duron, gjë që është mirë për të.”</w:t>
      </w:r>
    </w:p>
    <w:p w14:paraId="54512587" w14:textId="77777777" w:rsidR="00971FC3" w:rsidRPr="00DA0697" w:rsidRDefault="00971FC3" w:rsidP="00971FC3">
      <w:pPr>
        <w:pStyle w:val="rand4834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Pra, sistemi i plotë e i drejtë, mendimi i shëndoshë dhe kriteri i saktë që e ndan të keqen nga e mira gjenden në Islam. Ndaj te kjo fe duhet të kthehen e të riparohen të gjitha teoritë dhe idetë e psikologjisë, sociologjisë, pedagogjisë, politologjisë, ekonomisë dhe të sistemeve njerëzore, ngase çdo gjë që bie ndesh me këtë të vërtetë </w:t>
      </w:r>
      <w:r w:rsidRPr="00DA0697">
        <w:rPr>
          <w:rFonts w:asciiTheme="minorHAnsi" w:hAnsiTheme="minorHAnsi" w:cstheme="minorHAnsi"/>
          <w:sz w:val="23"/>
          <w:szCs w:val="23"/>
          <w:lang w:val="sq-AL"/>
        </w:rPr>
        <w:lastRenderedPageBreak/>
        <w:t>hyjnore sjell qeder e jo sukses, si dhe sjell palumturi në të dy botët!</w:t>
      </w:r>
    </w:p>
    <w:p w14:paraId="48199D09" w14:textId="77777777" w:rsidR="00971FC3" w:rsidRPr="00DA0697" w:rsidRDefault="00971FC3" w:rsidP="00971FC3">
      <w:pPr>
        <w:spacing w:after="0" w:line="240" w:lineRule="auto"/>
        <w:rPr>
          <w:rFonts w:eastAsia="Arial"/>
          <w:b/>
          <w:bCs/>
          <w:color w:val="333333"/>
          <w:sz w:val="25"/>
          <w:szCs w:val="40"/>
        </w:rPr>
      </w:pPr>
      <w:bookmarkStart w:id="75" w:name="_Toc47"/>
      <w:r w:rsidRPr="00DA0697">
        <w:br w:type="page"/>
      </w:r>
    </w:p>
    <w:p w14:paraId="19AA38D0" w14:textId="77777777" w:rsidR="00971FC3" w:rsidRPr="00DA0697" w:rsidRDefault="00971FC3" w:rsidP="00971FC3">
      <w:pPr>
        <w:pStyle w:val="Heading1"/>
      </w:pPr>
      <w:bookmarkStart w:id="76" w:name="_Toc76710329"/>
      <w:r w:rsidRPr="00DA0697">
        <w:lastRenderedPageBreak/>
        <w:t>Kreu i pestë:</w:t>
      </w:r>
      <w:bookmarkEnd w:id="75"/>
      <w:bookmarkEnd w:id="76"/>
    </w:p>
    <w:p w14:paraId="32525589" w14:textId="77777777" w:rsidR="00971FC3" w:rsidRPr="00DA0697" w:rsidRDefault="00971FC3" w:rsidP="00971FC3">
      <w:pPr>
        <w:pStyle w:val="Heading2"/>
      </w:pPr>
      <w:bookmarkStart w:id="77" w:name="_Toc48"/>
      <w:bookmarkStart w:id="78" w:name="_Toc76710330"/>
      <w:r w:rsidRPr="00DA0697">
        <w:t>Largimi i disa dyshimeve</w:t>
      </w:r>
      <w:bookmarkEnd w:id="77"/>
      <w:bookmarkEnd w:id="78"/>
    </w:p>
    <w:p w14:paraId="0314DEC7" w14:textId="77777777" w:rsidR="0023258C" w:rsidRPr="00DA0697" w:rsidRDefault="00971FC3" w:rsidP="0023258C">
      <w:pPr>
        <w:pStyle w:val="rand45379"/>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pari:</w:t>
      </w:r>
      <w:r w:rsidR="0023258C"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Ata që e dëmtojnë Islamin dhe imazhin e tij:</w:t>
      </w:r>
    </w:p>
    <w:p w14:paraId="1F6C7F3A" w14:textId="24AFB08D" w:rsidR="00971FC3" w:rsidRPr="00DA0697" w:rsidRDefault="00971FC3" w:rsidP="0023258C">
      <w:pPr>
        <w:pStyle w:val="rand45379"/>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Ata kryesisht janë dy lloj njerëzish:</w:t>
      </w:r>
    </w:p>
    <w:p w14:paraId="2059A153" w14:textId="77777777" w:rsidR="00971FC3" w:rsidRPr="00DA0697" w:rsidRDefault="00971FC3" w:rsidP="00971FC3">
      <w:pPr>
        <w:pStyle w:val="rand7141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Lloji i parë:</w:t>
      </w:r>
    </w:p>
    <w:p w14:paraId="298EAB0B" w14:textId="77777777" w:rsidR="00971FC3" w:rsidRPr="00DA0697" w:rsidRDefault="00971FC3" w:rsidP="00971FC3">
      <w:pPr>
        <w:pStyle w:val="rand3066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Njerëz që i përshkruhen Islamit dhe komunitetit musliman, por që veprojnë e flasin në kundërshtim me mësimet islame! Islami është larg tyre dhe nuk pranon të përfaqësohet nga të tillët, siç janë:</w:t>
      </w:r>
    </w:p>
    <w:p w14:paraId="6144A02F" w14:textId="2381EBE1" w:rsidR="00971FC3" w:rsidRPr="00DA0697" w:rsidRDefault="002A2B0D" w:rsidP="002A2B0D">
      <w:pPr>
        <w:pStyle w:val="rand7926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a. </w:t>
      </w:r>
      <w:r w:rsidR="00971FC3" w:rsidRPr="00DA0697">
        <w:rPr>
          <w:rFonts w:asciiTheme="minorHAnsi" w:hAnsiTheme="minorHAnsi" w:cstheme="minorHAnsi"/>
          <w:sz w:val="23"/>
          <w:szCs w:val="23"/>
          <w:lang w:val="sq-AL"/>
        </w:rPr>
        <w:t>Të lajthiturit me dogma e besime prapanike, si puna e atyre që sillen rreth varreve, i luten të vdekurve dhe besojnë se dëmi e dobia mund të vijnë prej tyre e kështu me radhë!</w:t>
      </w:r>
    </w:p>
    <w:p w14:paraId="20C20717" w14:textId="7A101DC6" w:rsidR="00971FC3" w:rsidRPr="00DA0697" w:rsidRDefault="002A2B0D" w:rsidP="00971FC3">
      <w:pPr>
        <w:pStyle w:val="rand8258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b. </w:t>
      </w:r>
      <w:r w:rsidR="00971FC3" w:rsidRPr="00DA0697">
        <w:rPr>
          <w:rFonts w:asciiTheme="minorHAnsi" w:hAnsiTheme="minorHAnsi" w:cstheme="minorHAnsi"/>
          <w:sz w:val="23"/>
          <w:szCs w:val="23"/>
          <w:lang w:val="sq-AL"/>
        </w:rPr>
        <w:t>Të shthururit, që kanë lënë pas dore fenë dhe moralin, që nuk kryejnë obligimet fetare e bëjnë mëkate pareshtur - siç janë amoraliteti dhe pirja e rakisë, si dhe miqësohen e i duan jobesimtarët dhe u ngjasojnë atyre!</w:t>
      </w:r>
    </w:p>
    <w:p w14:paraId="4E96B2EE" w14:textId="2362AFD9" w:rsidR="00971FC3" w:rsidRPr="00DA0697" w:rsidRDefault="002A2B0D" w:rsidP="00971FC3">
      <w:pPr>
        <w:pStyle w:val="rand6063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c. </w:t>
      </w:r>
      <w:r w:rsidR="00971FC3" w:rsidRPr="00DA0697">
        <w:rPr>
          <w:rFonts w:asciiTheme="minorHAnsi" w:hAnsiTheme="minorHAnsi" w:cstheme="minorHAnsi"/>
          <w:sz w:val="23"/>
          <w:szCs w:val="23"/>
          <w:lang w:val="sq-AL"/>
        </w:rPr>
        <w:t xml:space="preserve">Muslimanët e dobët në besimin dhe fetarinë e tyre, që nuk e jetësojnë denjësisht Islamin dhe që bëjnë disa mëkate e ligësi - që nuk arrijnë deri te mëkati i idhujtarisë, si gënjeshtra, mashtrimi, </w:t>
      </w:r>
      <w:proofErr w:type="spellStart"/>
      <w:r w:rsidR="00971FC3" w:rsidRPr="00DA0697">
        <w:rPr>
          <w:rFonts w:asciiTheme="minorHAnsi" w:hAnsiTheme="minorHAnsi" w:cstheme="minorHAnsi"/>
          <w:sz w:val="23"/>
          <w:szCs w:val="23"/>
          <w:lang w:val="sq-AL"/>
        </w:rPr>
        <w:t>mospërmbushja</w:t>
      </w:r>
      <w:proofErr w:type="spellEnd"/>
      <w:r w:rsidR="00971FC3" w:rsidRPr="00DA0697">
        <w:rPr>
          <w:rFonts w:asciiTheme="minorHAnsi" w:hAnsiTheme="minorHAnsi" w:cstheme="minorHAnsi"/>
          <w:sz w:val="23"/>
          <w:szCs w:val="23"/>
          <w:lang w:val="sq-AL"/>
        </w:rPr>
        <w:t xml:space="preserve"> e premtimit, smira etj. Të këtillët i bëjnë dëm Islamit, ngase jomuslimanët kur i shohin këta muslimanë të ligë, me vepra e zakone të këtilla, mund të mendojnë se Islami i toleron të veprojnë </w:t>
      </w:r>
      <w:r w:rsidR="00971FC3" w:rsidRPr="00DA0697">
        <w:rPr>
          <w:rFonts w:asciiTheme="minorHAnsi" w:hAnsiTheme="minorHAnsi" w:cstheme="minorHAnsi"/>
          <w:sz w:val="23"/>
          <w:szCs w:val="23"/>
          <w:lang w:val="sq-AL"/>
        </w:rPr>
        <w:lastRenderedPageBreak/>
        <w:t>kështu, edhe pse Islami i ndalon këto gjëra dhe i konsideron prej mëkateve të mëdha.</w:t>
      </w:r>
    </w:p>
    <w:p w14:paraId="065B296F" w14:textId="77777777" w:rsidR="00971FC3" w:rsidRPr="00DA0697" w:rsidRDefault="00971FC3" w:rsidP="00971FC3">
      <w:pPr>
        <w:pStyle w:val="rand9385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Kurse lloji i dytë:</w:t>
      </w:r>
    </w:p>
    <w:p w14:paraId="72513A0C" w14:textId="26C48B83" w:rsidR="00971FC3" w:rsidRPr="00DA0697" w:rsidRDefault="00971FC3" w:rsidP="00971FC3">
      <w:pPr>
        <w:pStyle w:val="rand422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Gjithashtu, Islamin e dëmtojnë edhe një palë tjetër </w:t>
      </w:r>
      <w:proofErr w:type="spellStart"/>
      <w:r w:rsidRPr="00DA0697">
        <w:rPr>
          <w:rFonts w:asciiTheme="minorHAnsi" w:hAnsiTheme="minorHAnsi" w:cstheme="minorHAnsi"/>
          <w:sz w:val="23"/>
          <w:szCs w:val="23"/>
          <w:lang w:val="sq-AL"/>
        </w:rPr>
        <w:t>hasmish</w:t>
      </w:r>
      <w:proofErr w:type="spellEnd"/>
      <w:r w:rsidRPr="00DA0697">
        <w:rPr>
          <w:rFonts w:asciiTheme="minorHAnsi" w:hAnsiTheme="minorHAnsi" w:cstheme="minorHAnsi"/>
          <w:sz w:val="23"/>
          <w:szCs w:val="23"/>
          <w:lang w:val="sq-AL"/>
        </w:rPr>
        <w:t>: orientalistët, misionarët e krishterë e hebrenj dhe të ngjashmit me ta, që u pengon përsosuria dhe shtrirja e Islamit - fesë së natyrës fillestare</w:t>
      </w:r>
      <w:r w:rsidR="0033248D" w:rsidRPr="00DA0697">
        <w:rPr>
          <w:rStyle w:val="FootnoteReference"/>
          <w:rFonts w:asciiTheme="minorHAnsi" w:hAnsiTheme="minorHAnsi" w:cstheme="minorHAnsi"/>
          <w:sz w:val="23"/>
          <w:szCs w:val="23"/>
          <w:lang w:val="sq-AL"/>
        </w:rPr>
        <w:footnoteReference w:id="36"/>
      </w:r>
      <w:r w:rsidRPr="00DA0697">
        <w:rPr>
          <w:rFonts w:asciiTheme="minorHAnsi" w:hAnsiTheme="minorHAnsi" w:cstheme="minorHAnsi"/>
          <w:sz w:val="23"/>
          <w:szCs w:val="23"/>
          <w:lang w:val="sq-AL"/>
        </w:rPr>
        <w:t>. Po kjo fe përherë është pranuar lehtësisht nga njerëzit me natyrë të shëndoshë. Ndërkaq, feve të tjera u mungon përputhshmëria me natyrën e paprekur njerëzore, ndaj ithtarët e tyre jetojnë në depresion e dilema, ndryshe nga ithtarët e Islamit, që jetojnë të lumtur e te kënaqur, ngase feja e tyre hyjnore përputhet për mrekulli me natyrën e pastër njerëzore!</w:t>
      </w:r>
    </w:p>
    <w:p w14:paraId="312CDD70" w14:textId="77777777" w:rsidR="00971FC3" w:rsidRPr="00DA0697" w:rsidRDefault="00971FC3" w:rsidP="00971FC3">
      <w:pPr>
        <w:pStyle w:val="rand1740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Ndaj, u themi ithtarëve të feve të kota se Islami është pjesë e brendësisë së dëlirë të fëmijëve tuaj - kur ata vijnë në këtë jetë, mirëpo janë përpjekjet tuaja të dëmshme ato që i shmangin ata nga e vërteta e i vënë në humnerë dhe humbje!</w:t>
      </w:r>
    </w:p>
    <w:p w14:paraId="0A1553CE" w14:textId="45E755C9" w:rsidR="00971FC3" w:rsidRPr="00DA0697" w:rsidRDefault="00971FC3" w:rsidP="006E5618">
      <w:pPr>
        <w:pStyle w:val="rand5167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Këta smirakë - orientalistët dhe misionarët, nuk kanë ngurruar që të shpifin kundrejt Islamit dhe profetit:</w:t>
      </w:r>
      <w:r w:rsidR="006E5618"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 xml:space="preserve">herë </w:t>
      </w:r>
      <w:r w:rsidRPr="00DA0697">
        <w:rPr>
          <w:rFonts w:asciiTheme="minorHAnsi" w:hAnsiTheme="minorHAnsi" w:cstheme="minorHAnsi"/>
          <w:sz w:val="23"/>
          <w:szCs w:val="23"/>
          <w:lang w:val="sq-AL"/>
        </w:rPr>
        <w:lastRenderedPageBreak/>
        <w:t>duke e përgënjeshtruar mesazhin e tij</w:t>
      </w:r>
      <w:r w:rsidR="006E5618"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e herë duke e akuzuar me ndonjë të metë - ndonëse ai qe pa kurrfarë të mete,</w:t>
      </w:r>
      <w:r w:rsidR="006E5618"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e herë duke ia prishur imazhin disa dispozitave islame, me synim që t'i ftohin njerëzit prej Islamit!</w:t>
      </w:r>
    </w:p>
    <w:p w14:paraId="6F3CB497" w14:textId="77777777" w:rsidR="00971FC3" w:rsidRPr="00DA0697" w:rsidRDefault="00971FC3" w:rsidP="00971FC3">
      <w:pPr>
        <w:pStyle w:val="rand7207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Mirëpo Zoti i asgjëson komplotet e tyre, ngase ata i janë kundërvënë të vërtetës, kurse ajo përherë është ngadhënjimtare!</w:t>
      </w:r>
    </w:p>
    <w:p w14:paraId="06E8EBE3" w14:textId="77777777" w:rsidR="00971FC3" w:rsidRPr="00DA0697" w:rsidRDefault="00971FC3" w:rsidP="00971FC3">
      <w:pPr>
        <w:pStyle w:val="rand9948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Allahu i Lartë thotë:</w:t>
      </w:r>
    </w:p>
    <w:p w14:paraId="204E7D43" w14:textId="1E8708AA" w:rsidR="00971FC3" w:rsidRPr="00DA0697" w:rsidRDefault="00971FC3" w:rsidP="006E5618">
      <w:pPr>
        <w:pStyle w:val="rand57619"/>
        <w:jc w:val="both"/>
        <w:rPr>
          <w:rFonts w:asciiTheme="minorHAnsi" w:hAnsiTheme="minorHAnsi" w:cstheme="minorHAnsi"/>
          <w:sz w:val="23"/>
          <w:szCs w:val="23"/>
          <w:lang w:val="sq-AL"/>
        </w:rPr>
      </w:pPr>
      <w:r w:rsidRPr="00DA0697">
        <w:rPr>
          <w:rFonts w:asciiTheme="minorHAnsi" w:hAnsiTheme="minorHAnsi" w:cstheme="minorHAnsi"/>
          <w:b/>
          <w:bCs/>
          <w:sz w:val="23"/>
          <w:szCs w:val="23"/>
          <w:lang w:val="sq-AL"/>
        </w:rPr>
        <w:t xml:space="preserve">“Ata dëshirojnë të fikin dritën e Allahut me gojën e tyre, por Allahu e përsos dritën e Vet, edhe nëse (këtë gjë) e urrejnë jobesimtarët. Allahu është Ai që e ka çuar të Dërguarin e Vet me </w:t>
      </w:r>
      <w:proofErr w:type="spellStart"/>
      <w:r w:rsidRPr="00DA0697">
        <w:rPr>
          <w:rFonts w:asciiTheme="minorHAnsi" w:hAnsiTheme="minorHAnsi" w:cstheme="minorHAnsi"/>
          <w:b/>
          <w:bCs/>
          <w:sz w:val="23"/>
          <w:szCs w:val="23"/>
          <w:lang w:val="sq-AL"/>
        </w:rPr>
        <w:t>udhërrëfimin</w:t>
      </w:r>
      <w:proofErr w:type="spellEnd"/>
      <w:r w:rsidRPr="00DA0697">
        <w:rPr>
          <w:rFonts w:asciiTheme="minorHAnsi" w:hAnsiTheme="minorHAnsi" w:cstheme="minorHAnsi"/>
          <w:b/>
          <w:bCs/>
          <w:sz w:val="23"/>
          <w:szCs w:val="23"/>
          <w:lang w:val="sq-AL"/>
        </w:rPr>
        <w:t xml:space="preserve"> dhe fenë e vërtetë, për ta ngritur atë më lart se të gjitha fetë, edhe nëse nuk e pëlqejnë idhujtarët.”</w:t>
      </w:r>
      <w:r w:rsidR="006E5618" w:rsidRPr="00DA0697">
        <w:rPr>
          <w:rFonts w:asciiTheme="minorHAnsi" w:hAnsiTheme="minorHAnsi" w:cstheme="minorHAnsi"/>
          <w:b/>
          <w:bCs/>
          <w:sz w:val="23"/>
          <w:szCs w:val="23"/>
          <w:lang w:val="sq-AL"/>
        </w:rPr>
        <w:t xml:space="preserve"> </w:t>
      </w:r>
      <w:r w:rsidRPr="00DA0697">
        <w:rPr>
          <w:rFonts w:asciiTheme="minorHAnsi" w:hAnsiTheme="minorHAnsi" w:cstheme="minorHAnsi"/>
          <w:sz w:val="23"/>
          <w:szCs w:val="23"/>
          <w:lang w:val="sq-AL"/>
        </w:rPr>
        <w:t>(Kurani, 61:8-9)</w:t>
      </w:r>
    </w:p>
    <w:p w14:paraId="3D64268B" w14:textId="77777777" w:rsidR="0023258C" w:rsidRPr="00DA0697" w:rsidRDefault="0023258C" w:rsidP="006E5618">
      <w:pPr>
        <w:pStyle w:val="rand57619"/>
        <w:jc w:val="both"/>
        <w:rPr>
          <w:rFonts w:asciiTheme="minorHAnsi" w:hAnsiTheme="minorHAnsi" w:cstheme="minorHAnsi"/>
          <w:sz w:val="23"/>
          <w:szCs w:val="23"/>
          <w:lang w:val="sq-AL"/>
        </w:rPr>
      </w:pPr>
    </w:p>
    <w:p w14:paraId="672C1D29" w14:textId="3EA0165F" w:rsidR="00971FC3" w:rsidRPr="00DA0697" w:rsidRDefault="00971FC3" w:rsidP="0023258C">
      <w:pPr>
        <w:pStyle w:val="rand76107"/>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dyti:</w:t>
      </w:r>
      <w:r w:rsidR="0023258C"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Burimet e Islamit</w:t>
      </w:r>
    </w:p>
    <w:p w14:paraId="2267AEB3" w14:textId="4E2B5E59" w:rsidR="00971FC3" w:rsidRPr="00DA0697" w:rsidRDefault="00971FC3" w:rsidP="00971FC3">
      <w:pPr>
        <w:pStyle w:val="rand6556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Nëse dëshiron ta mësosh Islamin ashtu siç është, atëherë lexoje Kuranin </w:t>
      </w:r>
      <w:proofErr w:type="spellStart"/>
      <w:r w:rsidRPr="00DA0697">
        <w:rPr>
          <w:rFonts w:asciiTheme="minorHAnsi" w:hAnsiTheme="minorHAnsi" w:cstheme="minorHAnsi"/>
          <w:sz w:val="23"/>
          <w:szCs w:val="23"/>
          <w:lang w:val="sq-AL"/>
        </w:rPr>
        <w:t>Famëlartë</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Sunetin</w:t>
      </w:r>
      <w:proofErr w:type="spellEnd"/>
      <w:r w:rsidRPr="00DA0697">
        <w:rPr>
          <w:rFonts w:asciiTheme="minorHAnsi" w:hAnsiTheme="minorHAnsi" w:cstheme="minorHAnsi"/>
          <w:sz w:val="23"/>
          <w:szCs w:val="23"/>
          <w:lang w:val="sq-AL"/>
        </w:rPr>
        <w:t xml:space="preserve"> autentik, gjegjësisht koleksionet e hadithit, si "</w:t>
      </w:r>
      <w:proofErr w:type="spellStart"/>
      <w:r w:rsidRPr="00DA0697">
        <w:rPr>
          <w:rFonts w:asciiTheme="minorHAnsi" w:hAnsiTheme="minorHAnsi" w:cstheme="minorHAnsi"/>
          <w:sz w:val="23"/>
          <w:szCs w:val="23"/>
          <w:lang w:val="sq-AL"/>
        </w:rPr>
        <w:t>Sahīh</w:t>
      </w:r>
      <w:proofErr w:type="spellEnd"/>
      <w:r w:rsidRPr="00DA0697">
        <w:rPr>
          <w:rFonts w:asciiTheme="minorHAnsi" w:hAnsiTheme="minorHAnsi" w:cstheme="minorHAnsi"/>
          <w:sz w:val="23"/>
          <w:szCs w:val="23"/>
          <w:lang w:val="sq-AL"/>
        </w:rPr>
        <w:t xml:space="preserve">"-u i </w:t>
      </w:r>
      <w:proofErr w:type="spellStart"/>
      <w:r w:rsidRPr="00DA0697">
        <w:rPr>
          <w:rFonts w:asciiTheme="minorHAnsi" w:hAnsiTheme="minorHAnsi" w:cstheme="minorHAnsi"/>
          <w:sz w:val="23"/>
          <w:szCs w:val="23"/>
          <w:lang w:val="sq-AL"/>
        </w:rPr>
        <w:t>Buhariut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Sahīh</w:t>
      </w:r>
      <w:proofErr w:type="spellEnd"/>
      <w:r w:rsidRPr="00DA0697">
        <w:rPr>
          <w:rFonts w:asciiTheme="minorHAnsi" w:hAnsiTheme="minorHAnsi" w:cstheme="minorHAnsi"/>
          <w:sz w:val="23"/>
          <w:szCs w:val="23"/>
          <w:lang w:val="sq-AL"/>
        </w:rPr>
        <w:t xml:space="preserve">"-u i </w:t>
      </w:r>
      <w:proofErr w:type="spellStart"/>
      <w:r w:rsidRPr="00DA0697">
        <w:rPr>
          <w:rFonts w:asciiTheme="minorHAnsi" w:hAnsiTheme="minorHAnsi" w:cstheme="minorHAnsi"/>
          <w:sz w:val="23"/>
          <w:szCs w:val="23"/>
          <w:lang w:val="sq-AL"/>
        </w:rPr>
        <w:t>Muslimit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El-Muvata</w:t>
      </w:r>
      <w:proofErr w:type="spellEnd"/>
      <w:r w:rsidRPr="00DA0697">
        <w:rPr>
          <w:rFonts w:asciiTheme="minorHAnsi" w:hAnsiTheme="minorHAnsi" w:cstheme="minorHAnsi"/>
          <w:sz w:val="23"/>
          <w:szCs w:val="23"/>
          <w:lang w:val="sq-AL"/>
        </w:rPr>
        <w:t xml:space="preserve">" e Imam </w:t>
      </w:r>
      <w:proofErr w:type="spellStart"/>
      <w:r w:rsidRPr="00DA0697">
        <w:rPr>
          <w:rFonts w:asciiTheme="minorHAnsi" w:hAnsiTheme="minorHAnsi" w:cstheme="minorHAnsi"/>
          <w:sz w:val="23"/>
          <w:szCs w:val="23"/>
          <w:lang w:val="sq-AL"/>
        </w:rPr>
        <w:t>Malikut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Musned</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el</w:t>
      </w:r>
      <w:proofErr w:type="spellEnd"/>
      <w:r w:rsidRPr="00DA0697">
        <w:rPr>
          <w:rFonts w:asciiTheme="minorHAnsi" w:hAnsiTheme="minorHAnsi" w:cstheme="minorHAnsi"/>
          <w:sz w:val="23"/>
          <w:szCs w:val="23"/>
          <w:lang w:val="sq-AL"/>
        </w:rPr>
        <w:t xml:space="preserve"> Imam </w:t>
      </w:r>
      <w:proofErr w:type="spellStart"/>
      <w:r w:rsidRPr="00DA0697">
        <w:rPr>
          <w:rFonts w:asciiTheme="minorHAnsi" w:hAnsiTheme="minorHAnsi" w:cstheme="minorHAnsi"/>
          <w:sz w:val="23"/>
          <w:szCs w:val="23"/>
          <w:lang w:val="sq-AL"/>
        </w:rPr>
        <w:t>Ahmed</w:t>
      </w:r>
      <w:proofErr w:type="spellEnd"/>
      <w:r w:rsidRPr="00DA0697">
        <w:rPr>
          <w:rFonts w:asciiTheme="minorHAnsi" w:hAnsiTheme="minorHAnsi" w:cstheme="minorHAnsi"/>
          <w:sz w:val="23"/>
          <w:szCs w:val="23"/>
          <w:lang w:val="sq-AL"/>
        </w:rPr>
        <w:t xml:space="preserve"> </w:t>
      </w:r>
      <w:r w:rsidR="00A839B1">
        <w:rPr>
          <w:rFonts w:asciiTheme="minorHAnsi" w:hAnsiTheme="minorHAnsi" w:cstheme="minorHAnsi"/>
          <w:sz w:val="23"/>
          <w:szCs w:val="23"/>
          <w:lang w:val="sq-AL"/>
        </w:rPr>
        <w:t>i</w:t>
      </w:r>
      <w:r w:rsidRPr="00DA0697">
        <w:rPr>
          <w:rFonts w:asciiTheme="minorHAnsi" w:hAnsiTheme="minorHAnsi" w:cstheme="minorHAnsi"/>
          <w:sz w:val="23"/>
          <w:szCs w:val="23"/>
          <w:lang w:val="sq-AL"/>
        </w:rPr>
        <w:t xml:space="preserve">bn </w:t>
      </w:r>
      <w:proofErr w:type="spellStart"/>
      <w:r w:rsidRPr="00DA0697">
        <w:rPr>
          <w:rFonts w:asciiTheme="minorHAnsi" w:hAnsiTheme="minorHAnsi" w:cstheme="minorHAnsi"/>
          <w:sz w:val="23"/>
          <w:szCs w:val="23"/>
          <w:lang w:val="sq-AL"/>
        </w:rPr>
        <w:t>Hanbel</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Sunen</w:t>
      </w:r>
      <w:proofErr w:type="spellEnd"/>
      <w:r w:rsidRPr="00DA0697">
        <w:rPr>
          <w:rFonts w:asciiTheme="minorHAnsi" w:hAnsiTheme="minorHAnsi" w:cstheme="minorHAnsi"/>
          <w:sz w:val="23"/>
          <w:szCs w:val="23"/>
          <w:lang w:val="sq-AL"/>
        </w:rPr>
        <w:t xml:space="preserve">"-i i Ebu </w:t>
      </w:r>
      <w:proofErr w:type="spellStart"/>
      <w:r w:rsidRPr="00DA0697">
        <w:rPr>
          <w:rFonts w:asciiTheme="minorHAnsi" w:hAnsiTheme="minorHAnsi" w:cstheme="minorHAnsi"/>
          <w:sz w:val="23"/>
          <w:szCs w:val="23"/>
          <w:lang w:val="sq-AL"/>
        </w:rPr>
        <w:t>Davudit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Sunen</w:t>
      </w:r>
      <w:proofErr w:type="spellEnd"/>
      <w:r w:rsidRPr="00DA0697">
        <w:rPr>
          <w:rFonts w:asciiTheme="minorHAnsi" w:hAnsiTheme="minorHAnsi" w:cstheme="minorHAnsi"/>
          <w:sz w:val="23"/>
          <w:szCs w:val="23"/>
          <w:lang w:val="sq-AL"/>
        </w:rPr>
        <w:t xml:space="preserve">"-i i </w:t>
      </w:r>
      <w:proofErr w:type="spellStart"/>
      <w:r w:rsidRPr="00DA0697">
        <w:rPr>
          <w:rFonts w:asciiTheme="minorHAnsi" w:hAnsiTheme="minorHAnsi" w:cstheme="minorHAnsi"/>
          <w:sz w:val="23"/>
          <w:szCs w:val="23"/>
          <w:lang w:val="sq-AL"/>
        </w:rPr>
        <w:t>Nesaiut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Sunen</w:t>
      </w:r>
      <w:proofErr w:type="spellEnd"/>
      <w:r w:rsidRPr="00DA0697">
        <w:rPr>
          <w:rFonts w:asciiTheme="minorHAnsi" w:hAnsiTheme="minorHAnsi" w:cstheme="minorHAnsi"/>
          <w:sz w:val="23"/>
          <w:szCs w:val="23"/>
          <w:lang w:val="sq-AL"/>
        </w:rPr>
        <w:t xml:space="preserve">"-i i </w:t>
      </w:r>
      <w:proofErr w:type="spellStart"/>
      <w:r w:rsidRPr="00DA0697">
        <w:rPr>
          <w:rFonts w:asciiTheme="minorHAnsi" w:hAnsiTheme="minorHAnsi" w:cstheme="minorHAnsi"/>
          <w:sz w:val="23"/>
          <w:szCs w:val="23"/>
          <w:lang w:val="sq-AL"/>
        </w:rPr>
        <w:t>Tirmidhiut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Sunen</w:t>
      </w:r>
      <w:proofErr w:type="spellEnd"/>
      <w:r w:rsidRPr="00DA0697">
        <w:rPr>
          <w:rFonts w:asciiTheme="minorHAnsi" w:hAnsiTheme="minorHAnsi" w:cstheme="minorHAnsi"/>
          <w:sz w:val="23"/>
          <w:szCs w:val="23"/>
          <w:lang w:val="sq-AL"/>
        </w:rPr>
        <w:t xml:space="preserve">"-i i Ibn </w:t>
      </w:r>
      <w:proofErr w:type="spellStart"/>
      <w:r w:rsidRPr="00DA0697">
        <w:rPr>
          <w:rFonts w:asciiTheme="minorHAnsi" w:hAnsiTheme="minorHAnsi" w:cstheme="minorHAnsi"/>
          <w:sz w:val="23"/>
          <w:szCs w:val="23"/>
          <w:lang w:val="sq-AL"/>
        </w:rPr>
        <w:t>Maxhes</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Sunen</w:t>
      </w:r>
      <w:proofErr w:type="spellEnd"/>
      <w:r w:rsidRPr="00DA0697">
        <w:rPr>
          <w:rFonts w:asciiTheme="minorHAnsi" w:hAnsiTheme="minorHAnsi" w:cstheme="minorHAnsi"/>
          <w:sz w:val="23"/>
          <w:szCs w:val="23"/>
          <w:lang w:val="sq-AL"/>
        </w:rPr>
        <w:t xml:space="preserve">"-i i </w:t>
      </w:r>
      <w:proofErr w:type="spellStart"/>
      <w:r w:rsidRPr="00DA0697">
        <w:rPr>
          <w:rFonts w:asciiTheme="minorHAnsi" w:hAnsiTheme="minorHAnsi" w:cstheme="minorHAnsi"/>
          <w:sz w:val="23"/>
          <w:szCs w:val="23"/>
          <w:lang w:val="sq-AL"/>
        </w:rPr>
        <w:t>Darimiut</w:t>
      </w:r>
      <w:proofErr w:type="spellEnd"/>
      <w:r w:rsidRPr="00DA0697">
        <w:rPr>
          <w:rFonts w:asciiTheme="minorHAnsi" w:hAnsiTheme="minorHAnsi" w:cstheme="minorHAnsi"/>
          <w:sz w:val="23"/>
          <w:szCs w:val="23"/>
          <w:lang w:val="sq-AL"/>
        </w:rPr>
        <w:t>; gjithashtu "Es-</w:t>
      </w:r>
      <w:proofErr w:type="spellStart"/>
      <w:r w:rsidRPr="00DA0697">
        <w:rPr>
          <w:rFonts w:asciiTheme="minorHAnsi" w:hAnsiTheme="minorHAnsi" w:cstheme="minorHAnsi"/>
          <w:sz w:val="23"/>
          <w:szCs w:val="23"/>
          <w:lang w:val="sq-AL"/>
        </w:rPr>
        <w:t>Sīratu'n</w:t>
      </w:r>
      <w:proofErr w:type="spellEnd"/>
      <w:r w:rsidRPr="00DA0697">
        <w:rPr>
          <w:rFonts w:asciiTheme="minorHAnsi" w:hAnsiTheme="minorHAnsi" w:cstheme="minorHAnsi"/>
          <w:sz w:val="23"/>
          <w:szCs w:val="23"/>
          <w:lang w:val="sq-AL"/>
        </w:rPr>
        <w:t>-</w:t>
      </w:r>
      <w:proofErr w:type="spellStart"/>
      <w:r w:rsidRPr="00DA0697">
        <w:rPr>
          <w:rFonts w:asciiTheme="minorHAnsi" w:hAnsiTheme="minorHAnsi" w:cstheme="minorHAnsi"/>
          <w:sz w:val="23"/>
          <w:szCs w:val="23"/>
          <w:lang w:val="sq-AL"/>
        </w:rPr>
        <w:t>nebevijje</w:t>
      </w:r>
      <w:proofErr w:type="spellEnd"/>
      <w:r w:rsidRPr="00DA0697">
        <w:rPr>
          <w:rFonts w:asciiTheme="minorHAnsi" w:hAnsiTheme="minorHAnsi" w:cstheme="minorHAnsi"/>
          <w:sz w:val="23"/>
          <w:szCs w:val="23"/>
          <w:lang w:val="sq-AL"/>
        </w:rPr>
        <w:t xml:space="preserve">" e Ibn </w:t>
      </w:r>
      <w:proofErr w:type="spellStart"/>
      <w:r w:rsidRPr="00DA0697">
        <w:rPr>
          <w:rFonts w:asciiTheme="minorHAnsi" w:hAnsiTheme="minorHAnsi" w:cstheme="minorHAnsi"/>
          <w:sz w:val="23"/>
          <w:szCs w:val="23"/>
          <w:lang w:val="sq-AL"/>
        </w:rPr>
        <w:t>Hishamit</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Tefsīru'l</w:t>
      </w:r>
      <w:proofErr w:type="spellEnd"/>
      <w:r w:rsidRPr="00DA0697">
        <w:rPr>
          <w:rFonts w:asciiTheme="minorHAnsi" w:hAnsiTheme="minorHAnsi" w:cstheme="minorHAnsi"/>
          <w:sz w:val="23"/>
          <w:szCs w:val="23"/>
          <w:lang w:val="sq-AL"/>
        </w:rPr>
        <w:t xml:space="preserve"> Kur'ãni'l-'</w:t>
      </w:r>
      <w:proofErr w:type="spellStart"/>
      <w:r w:rsidRPr="00DA0697">
        <w:rPr>
          <w:rFonts w:asciiTheme="minorHAnsi" w:hAnsiTheme="minorHAnsi" w:cstheme="minorHAnsi"/>
          <w:sz w:val="23"/>
          <w:szCs w:val="23"/>
          <w:lang w:val="sq-AL"/>
        </w:rPr>
        <w:t>adhīm</w:t>
      </w:r>
      <w:proofErr w:type="spellEnd"/>
      <w:r w:rsidRPr="00DA0697">
        <w:rPr>
          <w:rFonts w:asciiTheme="minorHAnsi" w:hAnsiTheme="minorHAnsi" w:cstheme="minorHAnsi"/>
          <w:sz w:val="23"/>
          <w:szCs w:val="23"/>
          <w:lang w:val="sq-AL"/>
        </w:rPr>
        <w:t xml:space="preserve">" e kolosit </w:t>
      </w:r>
      <w:proofErr w:type="spellStart"/>
      <w:r w:rsidRPr="00DA0697">
        <w:rPr>
          <w:rFonts w:asciiTheme="minorHAnsi" w:hAnsiTheme="minorHAnsi" w:cstheme="minorHAnsi"/>
          <w:sz w:val="23"/>
          <w:szCs w:val="23"/>
          <w:lang w:val="sq-AL"/>
        </w:rPr>
        <w:t>Ismail</w:t>
      </w:r>
      <w:proofErr w:type="spellEnd"/>
      <w:r w:rsidRPr="00DA0697">
        <w:rPr>
          <w:rFonts w:asciiTheme="minorHAnsi" w:hAnsiTheme="minorHAnsi" w:cstheme="minorHAnsi"/>
          <w:sz w:val="23"/>
          <w:szCs w:val="23"/>
          <w:lang w:val="sq-AL"/>
        </w:rPr>
        <w:t xml:space="preserve"> </w:t>
      </w:r>
      <w:r w:rsidR="00A839B1">
        <w:rPr>
          <w:rFonts w:asciiTheme="minorHAnsi" w:hAnsiTheme="minorHAnsi" w:cstheme="minorHAnsi"/>
          <w:sz w:val="23"/>
          <w:szCs w:val="23"/>
          <w:lang w:val="sq-AL"/>
        </w:rPr>
        <w:t>i</w:t>
      </w:r>
      <w:r w:rsidRPr="00DA0697">
        <w:rPr>
          <w:rFonts w:asciiTheme="minorHAnsi" w:hAnsiTheme="minorHAnsi" w:cstheme="minorHAnsi"/>
          <w:sz w:val="23"/>
          <w:szCs w:val="23"/>
          <w:lang w:val="sq-AL"/>
        </w:rPr>
        <w:t xml:space="preserve">bn </w:t>
      </w:r>
      <w:proofErr w:type="spellStart"/>
      <w:r w:rsidRPr="00DA0697">
        <w:rPr>
          <w:rFonts w:asciiTheme="minorHAnsi" w:hAnsiTheme="minorHAnsi" w:cstheme="minorHAnsi"/>
          <w:sz w:val="23"/>
          <w:szCs w:val="23"/>
          <w:lang w:val="sq-AL"/>
        </w:rPr>
        <w:t>Kethir</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Zãdu'l-me'ãd</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fī</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hedji</w:t>
      </w:r>
      <w:proofErr w:type="spellEnd"/>
      <w:r w:rsidRPr="00DA0697">
        <w:rPr>
          <w:rFonts w:asciiTheme="minorHAnsi" w:hAnsiTheme="minorHAnsi" w:cstheme="minorHAnsi"/>
          <w:sz w:val="23"/>
          <w:szCs w:val="23"/>
          <w:lang w:val="sq-AL"/>
        </w:rPr>
        <w:t xml:space="preserve"> hajri'l-'</w:t>
      </w:r>
      <w:proofErr w:type="spellStart"/>
      <w:r w:rsidRPr="00DA0697">
        <w:rPr>
          <w:rFonts w:asciiTheme="minorHAnsi" w:hAnsiTheme="minorHAnsi" w:cstheme="minorHAnsi"/>
          <w:sz w:val="23"/>
          <w:szCs w:val="23"/>
          <w:lang w:val="sq-AL"/>
        </w:rPr>
        <w:t>ibãd</w:t>
      </w:r>
      <w:proofErr w:type="spellEnd"/>
      <w:r w:rsidRPr="00DA0697">
        <w:rPr>
          <w:rFonts w:asciiTheme="minorHAnsi" w:hAnsiTheme="minorHAnsi" w:cstheme="minorHAnsi"/>
          <w:sz w:val="23"/>
          <w:szCs w:val="23"/>
          <w:lang w:val="sq-AL"/>
        </w:rPr>
        <w:t xml:space="preserve">", e eruditit Muhamed </w:t>
      </w:r>
      <w:proofErr w:type="spellStart"/>
      <w:r w:rsidR="00A839B1">
        <w:rPr>
          <w:rFonts w:asciiTheme="minorHAnsi" w:hAnsiTheme="minorHAnsi" w:cstheme="minorHAnsi"/>
          <w:sz w:val="23"/>
          <w:szCs w:val="23"/>
          <w:lang w:val="sq-AL"/>
        </w:rPr>
        <w:t>i</w:t>
      </w:r>
      <w:r w:rsidRPr="00DA0697">
        <w:rPr>
          <w:rFonts w:asciiTheme="minorHAnsi" w:hAnsiTheme="minorHAnsi" w:cstheme="minorHAnsi"/>
          <w:sz w:val="23"/>
          <w:szCs w:val="23"/>
          <w:lang w:val="sq-AL"/>
        </w:rPr>
        <w:t>bnu'l-Kajjim</w:t>
      </w:r>
      <w:proofErr w:type="spellEnd"/>
      <w:r w:rsidRPr="00DA0697">
        <w:rPr>
          <w:rFonts w:asciiTheme="minorHAnsi" w:hAnsiTheme="minorHAnsi" w:cstheme="minorHAnsi"/>
          <w:sz w:val="23"/>
          <w:szCs w:val="23"/>
          <w:lang w:val="sq-AL"/>
        </w:rPr>
        <w:t xml:space="preserve">, e autorë të tjerë prej ithtarëve të </w:t>
      </w:r>
      <w:proofErr w:type="spellStart"/>
      <w:r w:rsidRPr="00DA0697">
        <w:rPr>
          <w:rFonts w:asciiTheme="minorHAnsi" w:hAnsiTheme="minorHAnsi" w:cstheme="minorHAnsi"/>
          <w:sz w:val="23"/>
          <w:szCs w:val="23"/>
          <w:lang w:val="sq-AL"/>
        </w:rPr>
        <w:lastRenderedPageBreak/>
        <w:t>teuhidit</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davetit</w:t>
      </w:r>
      <w:proofErr w:type="spellEnd"/>
      <w:r w:rsidRPr="00DA0697">
        <w:rPr>
          <w:rFonts w:asciiTheme="minorHAnsi" w:hAnsiTheme="minorHAnsi" w:cstheme="minorHAnsi"/>
          <w:sz w:val="23"/>
          <w:szCs w:val="23"/>
          <w:lang w:val="sq-AL"/>
        </w:rPr>
        <w:t xml:space="preserve"> të mirëfilltë islam, si </w:t>
      </w:r>
      <w:proofErr w:type="spellStart"/>
      <w:r w:rsidRPr="00DA0697">
        <w:rPr>
          <w:rFonts w:asciiTheme="minorHAnsi" w:hAnsiTheme="minorHAnsi" w:cstheme="minorHAnsi"/>
          <w:sz w:val="23"/>
          <w:szCs w:val="23"/>
          <w:lang w:val="sq-AL"/>
        </w:rPr>
        <w:t>Shejhu'l</w:t>
      </w:r>
      <w:proofErr w:type="spellEnd"/>
      <w:r w:rsidRPr="00DA0697">
        <w:rPr>
          <w:rFonts w:asciiTheme="minorHAnsi" w:hAnsiTheme="minorHAnsi" w:cstheme="minorHAnsi"/>
          <w:sz w:val="23"/>
          <w:szCs w:val="23"/>
          <w:lang w:val="sq-AL"/>
        </w:rPr>
        <w:t xml:space="preserve">-Islam </w:t>
      </w:r>
      <w:proofErr w:type="spellStart"/>
      <w:r w:rsidRPr="00DA0697">
        <w:rPr>
          <w:rFonts w:asciiTheme="minorHAnsi" w:hAnsiTheme="minorHAnsi" w:cstheme="minorHAnsi"/>
          <w:sz w:val="23"/>
          <w:szCs w:val="23"/>
          <w:lang w:val="sq-AL"/>
        </w:rPr>
        <w:t>Ahmed</w:t>
      </w:r>
      <w:proofErr w:type="spellEnd"/>
      <w:r w:rsidRPr="00DA0697">
        <w:rPr>
          <w:rFonts w:asciiTheme="minorHAnsi" w:hAnsiTheme="minorHAnsi" w:cstheme="minorHAnsi"/>
          <w:sz w:val="23"/>
          <w:szCs w:val="23"/>
          <w:lang w:val="sq-AL"/>
        </w:rPr>
        <w:t xml:space="preserve"> </w:t>
      </w:r>
      <w:r w:rsidR="00A839B1">
        <w:rPr>
          <w:rFonts w:asciiTheme="minorHAnsi" w:hAnsiTheme="minorHAnsi" w:cstheme="minorHAnsi"/>
          <w:sz w:val="23"/>
          <w:szCs w:val="23"/>
          <w:lang w:val="sq-AL"/>
        </w:rPr>
        <w:t>i</w:t>
      </w:r>
      <w:r w:rsidRPr="00DA0697">
        <w:rPr>
          <w:rFonts w:asciiTheme="minorHAnsi" w:hAnsiTheme="minorHAnsi" w:cstheme="minorHAnsi"/>
          <w:sz w:val="23"/>
          <w:szCs w:val="23"/>
          <w:lang w:val="sq-AL"/>
        </w:rPr>
        <w:t xml:space="preserve">bn </w:t>
      </w:r>
      <w:proofErr w:type="spellStart"/>
      <w:r w:rsidRPr="00DA0697">
        <w:rPr>
          <w:rFonts w:asciiTheme="minorHAnsi" w:hAnsiTheme="minorHAnsi" w:cstheme="minorHAnsi"/>
          <w:sz w:val="23"/>
          <w:szCs w:val="23"/>
          <w:lang w:val="sq-AL"/>
        </w:rPr>
        <w:t>Tejmije</w:t>
      </w:r>
      <w:proofErr w:type="spellEnd"/>
      <w:r w:rsidRPr="00DA0697">
        <w:rPr>
          <w:rFonts w:asciiTheme="minorHAnsi" w:hAnsiTheme="minorHAnsi" w:cstheme="minorHAnsi"/>
          <w:sz w:val="23"/>
          <w:szCs w:val="23"/>
          <w:lang w:val="sq-AL"/>
        </w:rPr>
        <w:t xml:space="preserve">, e imami </w:t>
      </w:r>
      <w:r w:rsidR="00F67AF9" w:rsidRPr="00DA0697">
        <w:rPr>
          <w:rFonts w:asciiTheme="minorHAnsi" w:hAnsiTheme="minorHAnsi" w:cstheme="minorHAnsi"/>
          <w:sz w:val="23"/>
          <w:szCs w:val="23"/>
          <w:lang w:val="sq-AL"/>
        </w:rPr>
        <w:t>ripërtërirës</w:t>
      </w:r>
      <w:r w:rsidRPr="00DA0697">
        <w:rPr>
          <w:rFonts w:asciiTheme="minorHAnsi" w:hAnsiTheme="minorHAnsi" w:cstheme="minorHAnsi"/>
          <w:sz w:val="23"/>
          <w:szCs w:val="23"/>
          <w:lang w:val="sq-AL"/>
        </w:rPr>
        <w:t xml:space="preserve"> Muhamed </w:t>
      </w:r>
      <w:r w:rsidR="00D9753E">
        <w:rPr>
          <w:rFonts w:asciiTheme="minorHAnsi" w:hAnsiTheme="minorHAnsi" w:cstheme="minorHAnsi"/>
          <w:sz w:val="23"/>
          <w:szCs w:val="23"/>
          <w:lang w:val="sq-AL"/>
        </w:rPr>
        <w:t>i</w:t>
      </w:r>
      <w:r w:rsidRPr="00DA0697">
        <w:rPr>
          <w:rFonts w:asciiTheme="minorHAnsi" w:hAnsiTheme="minorHAnsi" w:cstheme="minorHAnsi"/>
          <w:sz w:val="23"/>
          <w:szCs w:val="23"/>
          <w:lang w:val="sq-AL"/>
        </w:rPr>
        <w:t xml:space="preserve">bn </w:t>
      </w:r>
      <w:proofErr w:type="spellStart"/>
      <w:r w:rsidRPr="00DA0697">
        <w:rPr>
          <w:rFonts w:asciiTheme="minorHAnsi" w:hAnsiTheme="minorHAnsi" w:cstheme="minorHAnsi"/>
          <w:sz w:val="23"/>
          <w:szCs w:val="23"/>
          <w:lang w:val="sq-AL"/>
        </w:rPr>
        <w:t>Abdi'l-vehãb</w:t>
      </w:r>
      <w:proofErr w:type="spellEnd"/>
      <w:r w:rsidRPr="00DA0697">
        <w:rPr>
          <w:rFonts w:asciiTheme="minorHAnsi" w:hAnsiTheme="minorHAnsi" w:cstheme="minorHAnsi"/>
          <w:sz w:val="23"/>
          <w:szCs w:val="23"/>
          <w:lang w:val="sq-AL"/>
        </w:rPr>
        <w:t xml:space="preserve">, e që me këtë të fundit dhe imamin e </w:t>
      </w:r>
      <w:proofErr w:type="spellStart"/>
      <w:r w:rsidRPr="00DA0697">
        <w:rPr>
          <w:rFonts w:asciiTheme="minorHAnsi" w:hAnsiTheme="minorHAnsi" w:cstheme="minorHAnsi"/>
          <w:sz w:val="23"/>
          <w:szCs w:val="23"/>
          <w:lang w:val="sq-AL"/>
        </w:rPr>
        <w:t>muvahidëve</w:t>
      </w:r>
      <w:proofErr w:type="spellEnd"/>
      <w:r w:rsidRPr="00DA0697">
        <w:rPr>
          <w:rFonts w:asciiTheme="minorHAnsi" w:hAnsiTheme="minorHAnsi" w:cstheme="minorHAnsi"/>
          <w:sz w:val="23"/>
          <w:szCs w:val="23"/>
          <w:lang w:val="sq-AL"/>
        </w:rPr>
        <w:t xml:space="preserve"> - Muhamed </w:t>
      </w:r>
      <w:r w:rsidR="00A839B1">
        <w:rPr>
          <w:rFonts w:asciiTheme="minorHAnsi" w:hAnsiTheme="minorHAnsi" w:cstheme="minorHAnsi"/>
          <w:sz w:val="23"/>
          <w:szCs w:val="23"/>
          <w:lang w:val="sq-AL"/>
        </w:rPr>
        <w:t>i</w:t>
      </w:r>
      <w:r w:rsidRPr="00DA0697">
        <w:rPr>
          <w:rFonts w:asciiTheme="minorHAnsi" w:hAnsiTheme="minorHAnsi" w:cstheme="minorHAnsi"/>
          <w:sz w:val="23"/>
          <w:szCs w:val="23"/>
          <w:lang w:val="sq-AL"/>
        </w:rPr>
        <w:t xml:space="preserve">bn </w:t>
      </w:r>
      <w:proofErr w:type="spellStart"/>
      <w:r w:rsidRPr="00DA0697">
        <w:rPr>
          <w:rFonts w:asciiTheme="minorHAnsi" w:hAnsiTheme="minorHAnsi" w:cstheme="minorHAnsi"/>
          <w:sz w:val="23"/>
          <w:szCs w:val="23"/>
          <w:lang w:val="sq-AL"/>
        </w:rPr>
        <w:t>Suud</w:t>
      </w:r>
      <w:proofErr w:type="spellEnd"/>
      <w:r w:rsidRPr="00DA0697">
        <w:rPr>
          <w:rFonts w:asciiTheme="minorHAnsi" w:hAnsiTheme="minorHAnsi" w:cstheme="minorHAnsi"/>
          <w:sz w:val="23"/>
          <w:szCs w:val="23"/>
          <w:lang w:val="sq-AL"/>
        </w:rPr>
        <w:t>, Zoti i Madhërishëm, në shekullin e dymbëdhjetë hënor, në Gadishullin arabik, e rimëkëmbi fenë e Tij të shenjtë!</w:t>
      </w:r>
    </w:p>
    <w:p w14:paraId="389F02A1" w14:textId="5D15888F" w:rsidR="00971FC3" w:rsidRPr="00DA0697" w:rsidRDefault="00971FC3" w:rsidP="0023258C">
      <w:pPr>
        <w:pStyle w:val="rand1883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Ndërsa sa i përket literaturës së shkruar nga orientalistët dhe ithtarët e së kotës - si puna e atyre që i shajnë ose shpifin kundrejt </w:t>
      </w:r>
      <w:proofErr w:type="spellStart"/>
      <w:r w:rsidRPr="00DA0697">
        <w:rPr>
          <w:rFonts w:asciiTheme="minorHAnsi" w:hAnsiTheme="minorHAnsi" w:cstheme="minorHAnsi"/>
          <w:sz w:val="23"/>
          <w:szCs w:val="23"/>
          <w:lang w:val="sq-AL"/>
        </w:rPr>
        <w:t>sahabëve</w:t>
      </w:r>
      <w:proofErr w:type="spellEnd"/>
      <w:r w:rsidRPr="00DA0697">
        <w:rPr>
          <w:rFonts w:asciiTheme="minorHAnsi" w:hAnsiTheme="minorHAnsi" w:cstheme="minorHAnsi"/>
          <w:sz w:val="23"/>
          <w:szCs w:val="23"/>
          <w:lang w:val="sq-AL"/>
        </w:rPr>
        <w:t xml:space="preserve"> dhe dijetarëve që thërrisnin në </w:t>
      </w:r>
      <w:proofErr w:type="spellStart"/>
      <w:r w:rsidRPr="00DA0697">
        <w:rPr>
          <w:rFonts w:asciiTheme="minorHAnsi" w:hAnsiTheme="minorHAnsi" w:cstheme="minorHAnsi"/>
          <w:sz w:val="23"/>
          <w:szCs w:val="23"/>
          <w:lang w:val="sq-AL"/>
        </w:rPr>
        <w:t>teuhid</w:t>
      </w:r>
      <w:proofErr w:type="spellEnd"/>
      <w:r w:rsidRPr="00DA0697">
        <w:rPr>
          <w:rFonts w:asciiTheme="minorHAnsi" w:hAnsiTheme="minorHAnsi" w:cstheme="minorHAnsi"/>
          <w:sz w:val="23"/>
          <w:szCs w:val="23"/>
          <w:lang w:val="sq-AL"/>
        </w:rPr>
        <w:t xml:space="preserve">, si Ibn </w:t>
      </w:r>
      <w:proofErr w:type="spellStart"/>
      <w:r w:rsidRPr="00DA0697">
        <w:rPr>
          <w:rFonts w:asciiTheme="minorHAnsi" w:hAnsiTheme="minorHAnsi" w:cstheme="minorHAnsi"/>
          <w:sz w:val="23"/>
          <w:szCs w:val="23"/>
          <w:lang w:val="sq-AL"/>
        </w:rPr>
        <w:t>Tejmije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Ibnu'l-Kajjim</w:t>
      </w:r>
      <w:proofErr w:type="spellEnd"/>
      <w:r w:rsidRPr="00DA0697">
        <w:rPr>
          <w:rFonts w:asciiTheme="minorHAnsi" w:hAnsiTheme="minorHAnsi" w:cstheme="minorHAnsi"/>
          <w:sz w:val="23"/>
          <w:szCs w:val="23"/>
          <w:lang w:val="sq-AL"/>
        </w:rPr>
        <w:t xml:space="preserve"> e Muhamed </w:t>
      </w:r>
      <w:r w:rsidR="00D9753E">
        <w:rPr>
          <w:rFonts w:asciiTheme="minorHAnsi" w:hAnsiTheme="minorHAnsi" w:cstheme="minorHAnsi"/>
          <w:sz w:val="23"/>
          <w:szCs w:val="23"/>
          <w:lang w:val="sq-AL"/>
        </w:rPr>
        <w:t>i</w:t>
      </w:r>
      <w:r w:rsidRPr="00DA0697">
        <w:rPr>
          <w:rFonts w:asciiTheme="minorHAnsi" w:hAnsiTheme="minorHAnsi" w:cstheme="minorHAnsi"/>
          <w:sz w:val="23"/>
          <w:szCs w:val="23"/>
          <w:lang w:val="sq-AL"/>
        </w:rPr>
        <w:t xml:space="preserve">bn </w:t>
      </w:r>
      <w:proofErr w:type="spellStart"/>
      <w:r w:rsidRPr="00DA0697">
        <w:rPr>
          <w:rFonts w:asciiTheme="minorHAnsi" w:hAnsiTheme="minorHAnsi" w:cstheme="minorHAnsi"/>
          <w:sz w:val="23"/>
          <w:szCs w:val="23"/>
          <w:lang w:val="sq-AL"/>
        </w:rPr>
        <w:t>Abdi'l-vehab</w:t>
      </w:r>
      <w:proofErr w:type="spellEnd"/>
      <w:r w:rsidRPr="00DA0697">
        <w:rPr>
          <w:rFonts w:asciiTheme="minorHAnsi" w:hAnsiTheme="minorHAnsi" w:cstheme="minorHAnsi"/>
          <w:sz w:val="23"/>
          <w:szCs w:val="23"/>
          <w:lang w:val="sq-AL"/>
        </w:rPr>
        <w:t>, ajo është literaturë devijuese,</w:t>
      </w:r>
      <w:r w:rsidR="0023258C" w:rsidRPr="00DA0697">
        <w:rPr>
          <w:rFonts w:asciiTheme="minorHAnsi" w:hAnsiTheme="minorHAnsi" w:cstheme="minorHAnsi"/>
          <w:sz w:val="23"/>
          <w:szCs w:val="23"/>
          <w:lang w:val="sq-AL"/>
        </w:rPr>
        <w:t xml:space="preserve"> </w:t>
      </w:r>
      <w:r w:rsidRPr="00DA0697">
        <w:rPr>
          <w:rFonts w:asciiTheme="minorHAnsi" w:hAnsiTheme="minorHAnsi" w:cstheme="minorHAnsi"/>
          <w:sz w:val="23"/>
          <w:szCs w:val="23"/>
          <w:lang w:val="sq-AL"/>
        </w:rPr>
        <w:t>ndaj kujdes, mos u mashtro nga to e as mos i lexo!</w:t>
      </w:r>
    </w:p>
    <w:p w14:paraId="5205A8AD" w14:textId="77777777" w:rsidR="0023258C" w:rsidRPr="00DA0697" w:rsidRDefault="0023258C" w:rsidP="0023258C">
      <w:pPr>
        <w:pStyle w:val="rand18833"/>
        <w:jc w:val="both"/>
        <w:rPr>
          <w:rFonts w:asciiTheme="minorHAnsi" w:hAnsiTheme="minorHAnsi" w:cstheme="minorHAnsi"/>
          <w:sz w:val="23"/>
          <w:szCs w:val="23"/>
          <w:lang w:val="sq-AL"/>
        </w:rPr>
      </w:pPr>
    </w:p>
    <w:p w14:paraId="4AAF1AEE" w14:textId="726411B9" w:rsidR="00971FC3" w:rsidRPr="00DA0697" w:rsidRDefault="00971FC3" w:rsidP="0023258C">
      <w:pPr>
        <w:pStyle w:val="rand48834"/>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treti:</w:t>
      </w:r>
      <w:r w:rsidR="0023258C"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Shkollat islame (</w:t>
      </w:r>
      <w:proofErr w:type="spellStart"/>
      <w:r w:rsidRPr="00DA0697">
        <w:rPr>
          <w:rFonts w:asciiTheme="minorHAnsi" w:hAnsiTheme="minorHAnsi" w:cstheme="minorHAnsi"/>
          <w:b/>
          <w:bCs/>
          <w:sz w:val="23"/>
          <w:szCs w:val="23"/>
          <w:lang w:val="sq-AL"/>
        </w:rPr>
        <w:t>medh'hebet</w:t>
      </w:r>
      <w:proofErr w:type="spellEnd"/>
      <w:r w:rsidRPr="00DA0697">
        <w:rPr>
          <w:rFonts w:asciiTheme="minorHAnsi" w:hAnsiTheme="minorHAnsi" w:cstheme="minorHAnsi"/>
          <w:b/>
          <w:bCs/>
          <w:sz w:val="23"/>
          <w:szCs w:val="23"/>
          <w:lang w:val="sq-AL"/>
        </w:rPr>
        <w:t>):</w:t>
      </w:r>
    </w:p>
    <w:p w14:paraId="3AA8FF4B" w14:textId="0E77A9C1" w:rsidR="00971FC3" w:rsidRPr="00DA0697" w:rsidRDefault="00971FC3" w:rsidP="00971FC3">
      <w:pPr>
        <w:pStyle w:val="rand31784"/>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Të gjithë muslimanët i përkasin një shkolle - Islamit, kurse për referencë e kanë Kuranin dhe traditën e Profetit</w:t>
      </w:r>
      <w:r w:rsidR="00426888" w:rsidRPr="00DA0697">
        <w:rPr>
          <w:rFonts w:asciiTheme="minorHAnsi" w:hAnsiTheme="minorHAnsi" w:cstheme="minorHAnsi"/>
          <w:sz w:val="23"/>
          <w:szCs w:val="23"/>
          <w:lang w:val="sq-AL"/>
        </w:rPr>
        <w:t xml:space="preserve"> </w:t>
      </w:r>
      <w:r w:rsidR="00F07A1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E sa i përket asaj që quhet "</w:t>
      </w:r>
      <w:proofErr w:type="spellStart"/>
      <w:r w:rsidRPr="00DA0697">
        <w:rPr>
          <w:rFonts w:asciiTheme="minorHAnsi" w:hAnsiTheme="minorHAnsi" w:cstheme="minorHAnsi"/>
          <w:sz w:val="23"/>
          <w:szCs w:val="23"/>
          <w:lang w:val="sq-AL"/>
        </w:rPr>
        <w:t>medhhebe</w:t>
      </w:r>
      <w:proofErr w:type="spellEnd"/>
      <w:r w:rsidRPr="00DA0697">
        <w:rPr>
          <w:rFonts w:asciiTheme="minorHAnsi" w:hAnsiTheme="minorHAnsi" w:cstheme="minorHAnsi"/>
          <w:sz w:val="23"/>
          <w:szCs w:val="23"/>
          <w:lang w:val="sq-AL"/>
        </w:rPr>
        <w:t xml:space="preserve"> islame" - shkolla islame, siç është shkolla </w:t>
      </w:r>
      <w:proofErr w:type="spellStart"/>
      <w:r w:rsidRPr="00DA0697">
        <w:rPr>
          <w:rFonts w:asciiTheme="minorHAnsi" w:hAnsiTheme="minorHAnsi" w:cstheme="minorHAnsi"/>
          <w:sz w:val="23"/>
          <w:szCs w:val="23"/>
          <w:lang w:val="sq-AL"/>
        </w:rPr>
        <w:t>hanbelite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malikite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shafiite</w:t>
      </w:r>
      <w:proofErr w:type="spellEnd"/>
      <w:r w:rsidRPr="00DA0697">
        <w:rPr>
          <w:rFonts w:asciiTheme="minorHAnsi" w:hAnsiTheme="minorHAnsi" w:cstheme="minorHAnsi"/>
          <w:sz w:val="23"/>
          <w:szCs w:val="23"/>
          <w:lang w:val="sq-AL"/>
        </w:rPr>
        <w:t xml:space="preserve"> e </w:t>
      </w:r>
      <w:proofErr w:type="spellStart"/>
      <w:r w:rsidRPr="00DA0697">
        <w:rPr>
          <w:rFonts w:asciiTheme="minorHAnsi" w:hAnsiTheme="minorHAnsi" w:cstheme="minorHAnsi"/>
          <w:sz w:val="23"/>
          <w:szCs w:val="23"/>
          <w:lang w:val="sq-AL"/>
        </w:rPr>
        <w:t>hanefite</w:t>
      </w:r>
      <w:proofErr w:type="spellEnd"/>
      <w:r w:rsidRPr="00DA0697">
        <w:rPr>
          <w:rFonts w:asciiTheme="minorHAnsi" w:hAnsiTheme="minorHAnsi" w:cstheme="minorHAnsi"/>
          <w:sz w:val="23"/>
          <w:szCs w:val="23"/>
          <w:lang w:val="sq-AL"/>
        </w:rPr>
        <w:t xml:space="preserve">, në të vërtetë, ato janë shkolla të jurisprudencës islame. Me këto shkolla dijetarët kanë përhapur meditimet dhe përqasjet e tyre rreth ajeteve kuranore dhe </w:t>
      </w:r>
      <w:proofErr w:type="spellStart"/>
      <w:r w:rsidRPr="00DA0697">
        <w:rPr>
          <w:rFonts w:asciiTheme="minorHAnsi" w:hAnsiTheme="minorHAnsi" w:cstheme="minorHAnsi"/>
          <w:sz w:val="23"/>
          <w:szCs w:val="23"/>
          <w:lang w:val="sq-AL"/>
        </w:rPr>
        <w:t>haditheve</w:t>
      </w:r>
      <w:proofErr w:type="spellEnd"/>
      <w:r w:rsidRPr="00DA0697">
        <w:rPr>
          <w:rFonts w:asciiTheme="minorHAnsi" w:hAnsiTheme="minorHAnsi" w:cstheme="minorHAnsi"/>
          <w:sz w:val="23"/>
          <w:szCs w:val="23"/>
          <w:lang w:val="sq-AL"/>
        </w:rPr>
        <w:t xml:space="preserve"> profetike, ndaj ato u atribuohen atyre, e më vonë u konsideruan si shkolla të mëvetësishme. Këto shkolla janë në pajtueshmëri të plotë me bazat e Islamit; ato në tërësi e kanë Kuranin dhe traditën profetike si referencë të tyre. Nëse ekziston ndonjë mospajtim në mes tyre, atëherë doemos bëhet fjalë për raste të rralla që nuk kanë të bëjnë </w:t>
      </w:r>
      <w:r w:rsidRPr="00DA0697">
        <w:rPr>
          <w:rFonts w:asciiTheme="minorHAnsi" w:hAnsiTheme="minorHAnsi" w:cstheme="minorHAnsi"/>
          <w:sz w:val="23"/>
          <w:szCs w:val="23"/>
          <w:lang w:val="sq-AL"/>
        </w:rPr>
        <w:lastRenderedPageBreak/>
        <w:t xml:space="preserve">me themelet e fesë. Secili dijetar prej tyre i ka urdhëruar nxënësit e vet që të marrin vetëm fjalët e mbështetura nga Kurani dhe hadithi, kushdo qoftë </w:t>
      </w:r>
      <w:proofErr w:type="spellStart"/>
      <w:r w:rsidRPr="00DA0697">
        <w:rPr>
          <w:rFonts w:asciiTheme="minorHAnsi" w:hAnsiTheme="minorHAnsi" w:cstheme="minorHAnsi"/>
          <w:sz w:val="23"/>
          <w:szCs w:val="23"/>
          <w:lang w:val="sq-AL"/>
        </w:rPr>
        <w:t>thënësi</w:t>
      </w:r>
      <w:proofErr w:type="spellEnd"/>
      <w:r w:rsidRPr="00DA0697">
        <w:rPr>
          <w:rFonts w:asciiTheme="minorHAnsi" w:hAnsiTheme="minorHAnsi" w:cstheme="minorHAnsi"/>
          <w:sz w:val="23"/>
          <w:szCs w:val="23"/>
          <w:lang w:val="sq-AL"/>
        </w:rPr>
        <w:t xml:space="preserve"> i asaj fjale.</w:t>
      </w:r>
    </w:p>
    <w:p w14:paraId="0056AA21" w14:textId="6AE817B2" w:rsidR="00971FC3" w:rsidRPr="00DA0697" w:rsidRDefault="00971FC3" w:rsidP="00971FC3">
      <w:pPr>
        <w:pStyle w:val="rand8353"/>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Parimisht, muslimani nuk e ka për obligim fetar që t'i përmbahet ndonjërës nga këto shkolla, ngase në të vërtetë, ai është i obliguar që t'i kthehet Kuranit dhe hadithit. E ajo që sot shumë prej ithtarëve të këtyre shkollave, ndjekin devijime e besëtytni me praktika prapanike nëpër varre e tyrbe, duke kërkuar ndihmë nga të vdekurit; ose duke keqinterpretuar cilësitë e Allahut, duke mos e marrë në konsideratë kuptimin e dukshëm të tyre; vërtet, këta me këto lajthitje kanë kundërshtuar besimin e vetë imamëve të shkollave të tyre, ngase ata e kishin besimin e pastër të </w:t>
      </w:r>
      <w:proofErr w:type="spellStart"/>
      <w:r w:rsidRPr="00DA0697">
        <w:rPr>
          <w:rFonts w:asciiTheme="minorHAnsi" w:hAnsiTheme="minorHAnsi" w:cstheme="minorHAnsi"/>
          <w:sz w:val="23"/>
          <w:szCs w:val="23"/>
          <w:lang w:val="sq-AL"/>
        </w:rPr>
        <w:t>të</w:t>
      </w:r>
      <w:proofErr w:type="spellEnd"/>
      <w:r w:rsidRPr="00DA0697">
        <w:rPr>
          <w:rFonts w:asciiTheme="minorHAnsi" w:hAnsiTheme="minorHAnsi" w:cstheme="minorHAnsi"/>
          <w:sz w:val="23"/>
          <w:szCs w:val="23"/>
          <w:lang w:val="sq-AL"/>
        </w:rPr>
        <w:t xml:space="preserve"> parëve tanë të mirë, për të cilët kemi folur më parë te pala e shpëtuar.</w:t>
      </w:r>
    </w:p>
    <w:p w14:paraId="64E20504" w14:textId="77777777" w:rsidR="0023258C" w:rsidRPr="00DA0697" w:rsidRDefault="0023258C" w:rsidP="00971FC3">
      <w:pPr>
        <w:pStyle w:val="rand8353"/>
        <w:jc w:val="both"/>
        <w:rPr>
          <w:rFonts w:asciiTheme="minorHAnsi" w:hAnsiTheme="minorHAnsi" w:cstheme="minorHAnsi"/>
          <w:sz w:val="23"/>
          <w:szCs w:val="23"/>
          <w:lang w:val="sq-AL"/>
        </w:rPr>
      </w:pPr>
    </w:p>
    <w:p w14:paraId="2522CB70" w14:textId="2436F1D4" w:rsidR="00971FC3" w:rsidRPr="00DA0697" w:rsidRDefault="00971FC3" w:rsidP="0023258C">
      <w:pPr>
        <w:pStyle w:val="rand37499"/>
        <w:jc w:val="both"/>
        <w:rPr>
          <w:rFonts w:asciiTheme="minorHAnsi" w:hAnsiTheme="minorHAnsi" w:cstheme="minorHAnsi"/>
          <w:b/>
          <w:bCs/>
          <w:sz w:val="23"/>
          <w:szCs w:val="23"/>
          <w:lang w:val="sq-AL"/>
        </w:rPr>
      </w:pPr>
      <w:r w:rsidRPr="00DA0697">
        <w:rPr>
          <w:rFonts w:asciiTheme="minorHAnsi" w:hAnsiTheme="minorHAnsi" w:cstheme="minorHAnsi"/>
          <w:b/>
          <w:bCs/>
          <w:sz w:val="23"/>
          <w:szCs w:val="23"/>
          <w:lang w:val="sq-AL"/>
        </w:rPr>
        <w:t>Së katërti:</w:t>
      </w:r>
      <w:r w:rsidR="0023258C" w:rsidRPr="00DA0697">
        <w:rPr>
          <w:rFonts w:asciiTheme="minorHAnsi" w:hAnsiTheme="minorHAnsi" w:cstheme="minorHAnsi"/>
          <w:b/>
          <w:bCs/>
          <w:sz w:val="23"/>
          <w:szCs w:val="23"/>
          <w:lang w:val="sq-AL"/>
        </w:rPr>
        <w:t xml:space="preserve"> </w:t>
      </w:r>
      <w:r w:rsidRPr="00DA0697">
        <w:rPr>
          <w:rFonts w:asciiTheme="minorHAnsi" w:hAnsiTheme="minorHAnsi" w:cstheme="minorHAnsi"/>
          <w:b/>
          <w:bCs/>
          <w:sz w:val="23"/>
          <w:szCs w:val="23"/>
          <w:lang w:val="sq-AL"/>
        </w:rPr>
        <w:t>Sekte të dala nga korniza e Islamit:</w:t>
      </w:r>
    </w:p>
    <w:p w14:paraId="42E36135" w14:textId="77777777" w:rsidR="00971FC3" w:rsidRPr="00DA0697" w:rsidRDefault="00971FC3" w:rsidP="00971FC3">
      <w:pPr>
        <w:pStyle w:val="rand6948"/>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Në botën islame ekzistojnë disa sekte heretike, të cilat, megjithëse i atribuohen Islamit dhe komunitetit musliman, nuk kanë kurrfarë lidhjeje me Islamin, pasi besojnë në dogma krejtësisht të kota. Prej tyre:</w:t>
      </w:r>
    </w:p>
    <w:p w14:paraId="28151249" w14:textId="6CA01B64" w:rsidR="00971FC3" w:rsidRPr="00DA0697" w:rsidRDefault="00971FC3" w:rsidP="00971FC3">
      <w:pPr>
        <w:pStyle w:val="rand3444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Sekti </w:t>
      </w:r>
      <w:proofErr w:type="spellStart"/>
      <w:r w:rsidRPr="00DA0697">
        <w:rPr>
          <w:rFonts w:asciiTheme="minorHAnsi" w:hAnsiTheme="minorHAnsi" w:cstheme="minorHAnsi"/>
          <w:sz w:val="23"/>
          <w:szCs w:val="23"/>
          <w:lang w:val="sq-AL"/>
        </w:rPr>
        <w:t>batini</w:t>
      </w:r>
      <w:proofErr w:type="spellEnd"/>
      <w:r w:rsidRPr="00DA0697">
        <w:rPr>
          <w:rFonts w:asciiTheme="minorHAnsi" w:hAnsiTheme="minorHAnsi" w:cstheme="minorHAnsi"/>
          <w:sz w:val="23"/>
          <w:szCs w:val="23"/>
          <w:lang w:val="sq-AL"/>
        </w:rPr>
        <w:t xml:space="preserve">: Besojnë në panteizëm, </w:t>
      </w:r>
      <w:proofErr w:type="spellStart"/>
      <w:r w:rsidRPr="00DA0697">
        <w:rPr>
          <w:rFonts w:asciiTheme="minorHAnsi" w:hAnsiTheme="minorHAnsi" w:cstheme="minorHAnsi"/>
          <w:sz w:val="23"/>
          <w:szCs w:val="23"/>
          <w:lang w:val="sq-AL"/>
        </w:rPr>
        <w:t>rimishërim</w:t>
      </w:r>
      <w:proofErr w:type="spellEnd"/>
      <w:r w:rsidRPr="00DA0697">
        <w:rPr>
          <w:rFonts w:asciiTheme="minorHAnsi" w:hAnsiTheme="minorHAnsi" w:cstheme="minorHAnsi"/>
          <w:sz w:val="23"/>
          <w:szCs w:val="23"/>
          <w:lang w:val="sq-AL"/>
        </w:rPr>
        <w:t xml:space="preserve"> dhe ndarje të teksteve të shenjta në tekste me domethënie të jashtme (</w:t>
      </w:r>
      <w:proofErr w:type="spellStart"/>
      <w:r w:rsidRPr="00DA0697">
        <w:rPr>
          <w:rFonts w:asciiTheme="minorHAnsi" w:hAnsiTheme="minorHAnsi" w:cstheme="minorHAnsi"/>
          <w:sz w:val="23"/>
          <w:szCs w:val="23"/>
          <w:lang w:val="sq-AL"/>
        </w:rPr>
        <w:t>eksoterike</w:t>
      </w:r>
      <w:proofErr w:type="spellEnd"/>
      <w:r w:rsidRPr="00DA0697">
        <w:rPr>
          <w:rFonts w:asciiTheme="minorHAnsi" w:hAnsiTheme="minorHAnsi" w:cstheme="minorHAnsi"/>
          <w:sz w:val="23"/>
          <w:szCs w:val="23"/>
          <w:lang w:val="sq-AL"/>
        </w:rPr>
        <w:t>) dhe tekste me domethënie të brendshme (</w:t>
      </w:r>
      <w:proofErr w:type="spellStart"/>
      <w:r w:rsidRPr="00DA0697">
        <w:rPr>
          <w:rFonts w:asciiTheme="minorHAnsi" w:hAnsiTheme="minorHAnsi" w:cstheme="minorHAnsi"/>
          <w:sz w:val="23"/>
          <w:szCs w:val="23"/>
          <w:lang w:val="sq-AL"/>
        </w:rPr>
        <w:t>esoterike</w:t>
      </w:r>
      <w:proofErr w:type="spellEnd"/>
      <w:r w:rsidRPr="00DA0697">
        <w:rPr>
          <w:rFonts w:asciiTheme="minorHAnsi" w:hAnsiTheme="minorHAnsi" w:cstheme="minorHAnsi"/>
          <w:sz w:val="23"/>
          <w:szCs w:val="23"/>
          <w:lang w:val="sq-AL"/>
        </w:rPr>
        <w:t xml:space="preserve">), të cilat domethënie janë të kundërta me atë që e ka shpjeguar Profeti dhe rreth të cilave ka </w:t>
      </w:r>
      <w:proofErr w:type="spellStart"/>
      <w:r w:rsidRPr="00DA0697">
        <w:rPr>
          <w:rFonts w:asciiTheme="minorHAnsi" w:hAnsiTheme="minorHAnsi" w:cstheme="minorHAnsi"/>
          <w:sz w:val="23"/>
          <w:szCs w:val="23"/>
          <w:lang w:val="sq-AL"/>
        </w:rPr>
        <w:t>unanimitet</w:t>
      </w:r>
      <w:proofErr w:type="spellEnd"/>
      <w:r w:rsidRPr="00DA0697">
        <w:rPr>
          <w:rFonts w:asciiTheme="minorHAnsi" w:hAnsiTheme="minorHAnsi" w:cstheme="minorHAnsi"/>
          <w:sz w:val="23"/>
          <w:szCs w:val="23"/>
          <w:lang w:val="sq-AL"/>
        </w:rPr>
        <w:t xml:space="preserve"> te </w:t>
      </w:r>
      <w:r w:rsidRPr="00DA0697">
        <w:rPr>
          <w:rFonts w:asciiTheme="minorHAnsi" w:hAnsiTheme="minorHAnsi" w:cstheme="minorHAnsi"/>
          <w:sz w:val="23"/>
          <w:szCs w:val="23"/>
          <w:lang w:val="sq-AL"/>
        </w:rPr>
        <w:lastRenderedPageBreak/>
        <w:t>muslimanët, e këtë të fundit (domethënien e brendshme) e manipulojnë si duan vetë.</w:t>
      </w:r>
      <w:r w:rsidR="0033248D" w:rsidRPr="00DA0697">
        <w:rPr>
          <w:rStyle w:val="FootnoteReference"/>
          <w:rFonts w:asciiTheme="minorHAnsi" w:hAnsiTheme="minorHAnsi" w:cstheme="minorHAnsi"/>
          <w:sz w:val="23"/>
          <w:szCs w:val="23"/>
          <w:lang w:val="sq-AL"/>
        </w:rPr>
        <w:footnoteReference w:id="37"/>
      </w:r>
    </w:p>
    <w:p w14:paraId="4B6B40CD" w14:textId="77777777" w:rsidR="00971FC3" w:rsidRPr="00DA0697" w:rsidRDefault="00971FC3" w:rsidP="00971FC3">
      <w:pPr>
        <w:pStyle w:val="rand7141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Me ngadhënjimin e Islamit në trojet perse, disa </w:t>
      </w:r>
      <w:proofErr w:type="spellStart"/>
      <w:r w:rsidRPr="00DA0697">
        <w:rPr>
          <w:rFonts w:asciiTheme="minorHAnsi" w:hAnsiTheme="minorHAnsi" w:cstheme="minorHAnsi"/>
          <w:sz w:val="23"/>
          <w:szCs w:val="23"/>
          <w:lang w:val="sq-AL"/>
        </w:rPr>
        <w:t>grupacione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hebreje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zoroastriane</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ateisto</w:t>
      </w:r>
      <w:proofErr w:type="spellEnd"/>
      <w:r w:rsidRPr="00DA0697">
        <w:rPr>
          <w:rFonts w:asciiTheme="minorHAnsi" w:hAnsiTheme="minorHAnsi" w:cstheme="minorHAnsi"/>
          <w:sz w:val="23"/>
          <w:szCs w:val="23"/>
          <w:lang w:val="sq-AL"/>
        </w:rPr>
        <w:t xml:space="preserve">-filozofike të atij vendi, ishin marrë vesh që të krijojnë një sekt përçarës, që të përhapnin devijime, e dilema ndër muslimanë. Ata pandehnin se ishin pasardhës të familjes profetike, maskë kjo e përdorur për të mashtruar sa më shumë njerëz. Këtu ishin </w:t>
      </w:r>
      <w:proofErr w:type="spellStart"/>
      <w:r w:rsidRPr="00DA0697">
        <w:rPr>
          <w:rFonts w:asciiTheme="minorHAnsi" w:hAnsiTheme="minorHAnsi" w:cstheme="minorHAnsi"/>
          <w:sz w:val="23"/>
          <w:szCs w:val="23"/>
          <w:lang w:val="sq-AL"/>
        </w:rPr>
        <w:t>fillet</w:t>
      </w:r>
      <w:proofErr w:type="spellEnd"/>
      <w:r w:rsidRPr="00DA0697">
        <w:rPr>
          <w:rFonts w:asciiTheme="minorHAnsi" w:hAnsiTheme="minorHAnsi" w:cstheme="minorHAnsi"/>
          <w:sz w:val="23"/>
          <w:szCs w:val="23"/>
          <w:lang w:val="sq-AL"/>
        </w:rPr>
        <w:t xml:space="preserve"> e sektit </w:t>
      </w:r>
      <w:proofErr w:type="spellStart"/>
      <w:r w:rsidRPr="00DA0697">
        <w:rPr>
          <w:rFonts w:asciiTheme="minorHAnsi" w:hAnsiTheme="minorHAnsi" w:cstheme="minorHAnsi"/>
          <w:sz w:val="23"/>
          <w:szCs w:val="23"/>
          <w:lang w:val="sq-AL"/>
        </w:rPr>
        <w:t>batini</w:t>
      </w:r>
      <w:proofErr w:type="spellEnd"/>
      <w:r w:rsidRPr="00DA0697">
        <w:rPr>
          <w:rFonts w:asciiTheme="minorHAnsi" w:hAnsiTheme="minorHAnsi" w:cstheme="minorHAnsi"/>
          <w:sz w:val="23"/>
          <w:szCs w:val="23"/>
          <w:lang w:val="sq-AL"/>
        </w:rPr>
        <w:t>.</w:t>
      </w:r>
    </w:p>
    <w:p w14:paraId="6CA1E0D8" w14:textId="77777777" w:rsidR="00971FC3" w:rsidRPr="00DA0697" w:rsidRDefault="00971FC3" w:rsidP="00971FC3">
      <w:pPr>
        <w:pStyle w:val="rand7417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Në këto sekte bën pjesë edhe </w:t>
      </w:r>
      <w:proofErr w:type="spellStart"/>
      <w:r w:rsidRPr="00DA0697">
        <w:rPr>
          <w:rFonts w:asciiTheme="minorHAnsi" w:hAnsiTheme="minorHAnsi" w:cstheme="minorHAnsi"/>
          <w:sz w:val="23"/>
          <w:szCs w:val="23"/>
          <w:lang w:val="sq-AL"/>
        </w:rPr>
        <w:t>kadijanizmi</w:t>
      </w:r>
      <w:proofErr w:type="spellEnd"/>
      <w:r w:rsidRPr="00DA0697">
        <w:rPr>
          <w:rFonts w:asciiTheme="minorHAnsi" w:hAnsiTheme="minorHAnsi" w:cstheme="minorHAnsi"/>
          <w:sz w:val="23"/>
          <w:szCs w:val="23"/>
          <w:lang w:val="sq-AL"/>
        </w:rPr>
        <w:t xml:space="preserve">, që i përshkruhet </w:t>
      </w:r>
      <w:proofErr w:type="spellStart"/>
      <w:r w:rsidRPr="00DA0697">
        <w:rPr>
          <w:rFonts w:asciiTheme="minorHAnsi" w:hAnsiTheme="minorHAnsi" w:cstheme="minorHAnsi"/>
          <w:sz w:val="23"/>
          <w:szCs w:val="23"/>
          <w:lang w:val="sq-AL"/>
        </w:rPr>
        <w:t>Gulam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Ahmed</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El-Kadijanit</w:t>
      </w:r>
      <w:proofErr w:type="spellEnd"/>
      <w:r w:rsidRPr="00DA0697">
        <w:rPr>
          <w:rFonts w:asciiTheme="minorHAnsi" w:hAnsiTheme="minorHAnsi" w:cstheme="minorHAnsi"/>
          <w:sz w:val="23"/>
          <w:szCs w:val="23"/>
          <w:lang w:val="sq-AL"/>
        </w:rPr>
        <w:t xml:space="preserve"> - një injorant që pretendonte </w:t>
      </w:r>
      <w:proofErr w:type="spellStart"/>
      <w:r w:rsidRPr="00DA0697">
        <w:rPr>
          <w:rFonts w:asciiTheme="minorHAnsi" w:hAnsiTheme="minorHAnsi" w:cstheme="minorHAnsi"/>
          <w:sz w:val="23"/>
          <w:szCs w:val="23"/>
          <w:lang w:val="sq-AL"/>
        </w:rPr>
        <w:t>profetësinë</w:t>
      </w:r>
      <w:proofErr w:type="spellEnd"/>
      <w:r w:rsidRPr="00DA0697">
        <w:rPr>
          <w:rFonts w:asciiTheme="minorHAnsi" w:hAnsiTheme="minorHAnsi" w:cstheme="minorHAnsi"/>
          <w:sz w:val="23"/>
          <w:szCs w:val="23"/>
          <w:lang w:val="sq-AL"/>
        </w:rPr>
        <w:t xml:space="preserve">, e që, në Indi, e atypari, i thërriste njerëzit që ta besonin atë. Kolonia angleze në Indi, dinte shumë mirë ta shfrytëzonte atë për interesat e veta, ndaj nuk ngurronte që t'i ofronte atij çdo lloj përkrahje, derisa shumë njerëz të padijshëm u mashtruan prej tij. </w:t>
      </w:r>
      <w:proofErr w:type="spellStart"/>
      <w:r w:rsidRPr="00DA0697">
        <w:rPr>
          <w:rFonts w:asciiTheme="minorHAnsi" w:hAnsiTheme="minorHAnsi" w:cstheme="minorHAnsi"/>
          <w:sz w:val="23"/>
          <w:szCs w:val="23"/>
          <w:lang w:val="sq-AL"/>
        </w:rPr>
        <w:t>Kadijanizmi</w:t>
      </w:r>
      <w:proofErr w:type="spellEnd"/>
      <w:r w:rsidRPr="00DA0697">
        <w:rPr>
          <w:rFonts w:asciiTheme="minorHAnsi" w:hAnsiTheme="minorHAnsi" w:cstheme="minorHAnsi"/>
          <w:sz w:val="23"/>
          <w:szCs w:val="23"/>
          <w:lang w:val="sq-AL"/>
        </w:rPr>
        <w:t xml:space="preserve"> dinte të paraqitej si një formacion islam, kurse në të vërtetë, nuk ishte gjë tjetër pos një përpjekje për nxjerrjen e njerëzve nga Islami! </w:t>
      </w:r>
      <w:proofErr w:type="spellStart"/>
      <w:r w:rsidRPr="00DA0697">
        <w:rPr>
          <w:rFonts w:asciiTheme="minorHAnsi" w:hAnsiTheme="minorHAnsi" w:cstheme="minorHAnsi"/>
          <w:sz w:val="23"/>
          <w:szCs w:val="23"/>
          <w:lang w:val="sq-AL"/>
        </w:rPr>
        <w:t>Gulam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El-Kadijani</w:t>
      </w:r>
      <w:proofErr w:type="spellEnd"/>
      <w:r w:rsidRPr="00DA0697">
        <w:rPr>
          <w:rFonts w:asciiTheme="minorHAnsi" w:hAnsiTheme="minorHAnsi" w:cstheme="minorHAnsi"/>
          <w:sz w:val="23"/>
          <w:szCs w:val="23"/>
          <w:lang w:val="sq-AL"/>
        </w:rPr>
        <w:t xml:space="preserve"> u shqua me librin "</w:t>
      </w:r>
      <w:proofErr w:type="spellStart"/>
      <w:r w:rsidRPr="00DA0697">
        <w:rPr>
          <w:rFonts w:asciiTheme="minorHAnsi" w:hAnsiTheme="minorHAnsi" w:cstheme="minorHAnsi"/>
          <w:sz w:val="23"/>
          <w:szCs w:val="23"/>
          <w:lang w:val="sq-AL"/>
        </w:rPr>
        <w:t>Teśdiķ</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berãhīn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ahmedijje</w:t>
      </w:r>
      <w:proofErr w:type="spellEnd"/>
      <w:r w:rsidRPr="00DA0697">
        <w:rPr>
          <w:rFonts w:asciiTheme="minorHAnsi" w:hAnsiTheme="minorHAnsi" w:cstheme="minorHAnsi"/>
          <w:sz w:val="23"/>
          <w:szCs w:val="23"/>
          <w:lang w:val="sq-AL"/>
        </w:rPr>
        <w:t xml:space="preserve">", ku pandehte se është profet dhe i </w:t>
      </w:r>
      <w:r w:rsidRPr="00DA0697">
        <w:rPr>
          <w:rFonts w:asciiTheme="minorHAnsi" w:hAnsiTheme="minorHAnsi" w:cstheme="minorHAnsi"/>
          <w:sz w:val="23"/>
          <w:szCs w:val="23"/>
          <w:lang w:val="sq-AL"/>
        </w:rPr>
        <w:lastRenderedPageBreak/>
        <w:t xml:space="preserve">shtrembëroi tekstet islame, siç bëri me konceptin e </w:t>
      </w:r>
      <w:proofErr w:type="spellStart"/>
      <w:r w:rsidRPr="00DA0697">
        <w:rPr>
          <w:rFonts w:asciiTheme="minorHAnsi" w:hAnsiTheme="minorHAnsi" w:cstheme="minorHAnsi"/>
          <w:sz w:val="23"/>
          <w:szCs w:val="23"/>
          <w:lang w:val="sq-AL"/>
        </w:rPr>
        <w:t>xhihadit</w:t>
      </w:r>
      <w:proofErr w:type="spellEnd"/>
      <w:r w:rsidRPr="00DA0697">
        <w:rPr>
          <w:rFonts w:asciiTheme="minorHAnsi" w:hAnsiTheme="minorHAnsi" w:cstheme="minorHAnsi"/>
          <w:sz w:val="23"/>
          <w:szCs w:val="23"/>
          <w:lang w:val="sq-AL"/>
        </w:rPr>
        <w:t>, të cilin e paraqiti si të abroguar dhe se çdo musliman duhet të bëjë paqe me koloninë angleze. Përgjatë kësaj periudhe e shkroi librin: "</w:t>
      </w:r>
      <w:proofErr w:type="spellStart"/>
      <w:r w:rsidRPr="00DA0697">
        <w:rPr>
          <w:rFonts w:asciiTheme="minorHAnsi" w:hAnsiTheme="minorHAnsi" w:cstheme="minorHAnsi"/>
          <w:sz w:val="23"/>
          <w:szCs w:val="23"/>
          <w:lang w:val="sq-AL"/>
        </w:rPr>
        <w:t>Tirjãķu'l-ķulūb</w:t>
      </w:r>
      <w:proofErr w:type="spellEnd"/>
      <w:r w:rsidRPr="00DA0697">
        <w:rPr>
          <w:rFonts w:asciiTheme="minorHAnsi" w:hAnsiTheme="minorHAnsi" w:cstheme="minorHAnsi"/>
          <w:sz w:val="23"/>
          <w:szCs w:val="23"/>
          <w:lang w:val="sq-AL"/>
        </w:rPr>
        <w:t>".</w:t>
      </w:r>
    </w:p>
    <w:p w14:paraId="193BBFA6" w14:textId="6D71E2A7" w:rsidR="00971FC3" w:rsidRPr="00DA0697" w:rsidRDefault="00971FC3" w:rsidP="00971FC3">
      <w:pPr>
        <w:pStyle w:val="rand68336"/>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Pasi mashtroi shumë njerëz, në vitin 1908 ai </w:t>
      </w:r>
      <w:r w:rsidR="00E7368C" w:rsidRPr="00DA0697">
        <w:rPr>
          <w:rFonts w:asciiTheme="minorHAnsi" w:hAnsiTheme="minorHAnsi" w:cstheme="minorHAnsi"/>
          <w:sz w:val="23"/>
          <w:szCs w:val="23"/>
          <w:lang w:val="sq-AL"/>
        </w:rPr>
        <w:t>ndërroi</w:t>
      </w:r>
      <w:r w:rsidRPr="00DA0697">
        <w:rPr>
          <w:rFonts w:asciiTheme="minorHAnsi" w:hAnsiTheme="minorHAnsi" w:cstheme="minorHAnsi"/>
          <w:sz w:val="23"/>
          <w:szCs w:val="23"/>
          <w:lang w:val="sq-AL"/>
        </w:rPr>
        <w:t xml:space="preserve"> jetë, dhe l</w:t>
      </w:r>
      <w:r w:rsidR="00E7368C" w:rsidRPr="00DA0697">
        <w:rPr>
          <w:rFonts w:asciiTheme="minorHAnsi" w:hAnsiTheme="minorHAnsi" w:cstheme="minorHAnsi"/>
          <w:sz w:val="23"/>
          <w:szCs w:val="23"/>
          <w:lang w:val="sq-AL"/>
        </w:rPr>
        <w:t>a</w:t>
      </w:r>
      <w:r w:rsidRPr="00DA0697">
        <w:rPr>
          <w:rFonts w:asciiTheme="minorHAnsi" w:hAnsiTheme="minorHAnsi" w:cstheme="minorHAnsi"/>
          <w:sz w:val="23"/>
          <w:szCs w:val="23"/>
          <w:lang w:val="sq-AL"/>
        </w:rPr>
        <w:t xml:space="preserve"> pas vete një mashtrues tjetër që t'i prijë sektit, i quajtur </w:t>
      </w:r>
      <w:proofErr w:type="spellStart"/>
      <w:r w:rsidRPr="00DA0697">
        <w:rPr>
          <w:rFonts w:asciiTheme="minorHAnsi" w:hAnsiTheme="minorHAnsi" w:cstheme="minorHAnsi"/>
          <w:sz w:val="23"/>
          <w:szCs w:val="23"/>
          <w:lang w:val="sq-AL"/>
        </w:rPr>
        <w:t>El-Hakim</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Nuru'd</w:t>
      </w:r>
      <w:proofErr w:type="spellEnd"/>
      <w:r w:rsidRPr="00DA0697">
        <w:rPr>
          <w:rFonts w:asciiTheme="minorHAnsi" w:hAnsiTheme="minorHAnsi" w:cstheme="minorHAnsi"/>
          <w:sz w:val="23"/>
          <w:szCs w:val="23"/>
          <w:lang w:val="sq-AL"/>
        </w:rPr>
        <w:t>-din.</w:t>
      </w:r>
    </w:p>
    <w:p w14:paraId="2433FC7A" w14:textId="36406BD3" w:rsidR="00971FC3" w:rsidRPr="00DA0697" w:rsidRDefault="00971FC3" w:rsidP="00971FC3">
      <w:pPr>
        <w:pStyle w:val="rand9405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Gjithashtu, në sektet </w:t>
      </w:r>
      <w:proofErr w:type="spellStart"/>
      <w:r w:rsidRPr="00DA0697">
        <w:rPr>
          <w:rFonts w:asciiTheme="minorHAnsi" w:hAnsiTheme="minorHAnsi" w:cstheme="minorHAnsi"/>
          <w:sz w:val="23"/>
          <w:szCs w:val="23"/>
          <w:lang w:val="sq-AL"/>
        </w:rPr>
        <w:t>batinije</w:t>
      </w:r>
      <w:proofErr w:type="spellEnd"/>
      <w:r w:rsidRPr="00DA0697">
        <w:rPr>
          <w:rFonts w:asciiTheme="minorHAnsi" w:hAnsiTheme="minorHAnsi" w:cstheme="minorHAnsi"/>
          <w:sz w:val="23"/>
          <w:szCs w:val="23"/>
          <w:lang w:val="sq-AL"/>
        </w:rPr>
        <w:t xml:space="preserve"> heretike bën pjesë edhe </w:t>
      </w:r>
      <w:proofErr w:type="spellStart"/>
      <w:r w:rsidRPr="00DA0697">
        <w:rPr>
          <w:rFonts w:asciiTheme="minorHAnsi" w:hAnsiTheme="minorHAnsi" w:cstheme="minorHAnsi"/>
          <w:sz w:val="23"/>
          <w:szCs w:val="23"/>
          <w:lang w:val="sq-AL"/>
        </w:rPr>
        <w:t>bahaizmi</w:t>
      </w:r>
      <w:proofErr w:type="spellEnd"/>
      <w:r w:rsidRPr="00DA0697">
        <w:rPr>
          <w:rFonts w:asciiTheme="minorHAnsi" w:hAnsiTheme="minorHAnsi" w:cstheme="minorHAnsi"/>
          <w:sz w:val="23"/>
          <w:szCs w:val="23"/>
          <w:lang w:val="sq-AL"/>
        </w:rPr>
        <w:t>, i themeluar në Iran, në vigjilje të shekullit të nëntëmbëdhjetë, nga '</w:t>
      </w:r>
      <w:proofErr w:type="spellStart"/>
      <w:r w:rsidRPr="00DA0697">
        <w:rPr>
          <w:rFonts w:asciiTheme="minorHAnsi" w:hAnsiTheme="minorHAnsi" w:cstheme="minorHAnsi"/>
          <w:sz w:val="23"/>
          <w:szCs w:val="23"/>
          <w:lang w:val="sq-AL"/>
        </w:rPr>
        <w:t>Ali</w:t>
      </w:r>
      <w:proofErr w:type="spellEnd"/>
      <w:r w:rsidRPr="00DA0697">
        <w:rPr>
          <w:rFonts w:asciiTheme="minorHAnsi" w:hAnsiTheme="minorHAnsi" w:cstheme="minorHAnsi"/>
          <w:sz w:val="23"/>
          <w:szCs w:val="23"/>
          <w:lang w:val="sq-AL"/>
        </w:rPr>
        <w:t xml:space="preserve"> Muhamed - ose Muhamed '</w:t>
      </w:r>
      <w:proofErr w:type="spellStart"/>
      <w:r w:rsidRPr="00DA0697">
        <w:rPr>
          <w:rFonts w:asciiTheme="minorHAnsi" w:hAnsiTheme="minorHAnsi" w:cstheme="minorHAnsi"/>
          <w:sz w:val="23"/>
          <w:szCs w:val="23"/>
          <w:lang w:val="sq-AL"/>
        </w:rPr>
        <w:t>Ali</w:t>
      </w:r>
      <w:proofErr w:type="spellEnd"/>
      <w:r w:rsidRPr="00DA0697">
        <w:rPr>
          <w:rFonts w:asciiTheme="minorHAnsi" w:hAnsiTheme="minorHAnsi" w:cstheme="minorHAnsi"/>
          <w:sz w:val="23"/>
          <w:szCs w:val="23"/>
          <w:lang w:val="sq-AL"/>
        </w:rPr>
        <w:t xml:space="preserve"> Esh-</w:t>
      </w:r>
      <w:proofErr w:type="spellStart"/>
      <w:r w:rsidRPr="00DA0697">
        <w:rPr>
          <w:rFonts w:asciiTheme="minorHAnsi" w:hAnsiTheme="minorHAnsi" w:cstheme="minorHAnsi"/>
          <w:sz w:val="23"/>
          <w:szCs w:val="23"/>
          <w:lang w:val="sq-AL"/>
        </w:rPr>
        <w:t>Shirãzi</w:t>
      </w:r>
      <w:proofErr w:type="spellEnd"/>
      <w:r w:rsidRPr="00DA0697">
        <w:rPr>
          <w:rFonts w:asciiTheme="minorHAnsi" w:hAnsiTheme="minorHAnsi" w:cstheme="minorHAnsi"/>
          <w:sz w:val="23"/>
          <w:szCs w:val="23"/>
          <w:lang w:val="sq-AL"/>
        </w:rPr>
        <w:t xml:space="preserve">, një </w:t>
      </w:r>
      <w:proofErr w:type="spellStart"/>
      <w:r w:rsidRPr="00DA0697">
        <w:rPr>
          <w:rFonts w:asciiTheme="minorHAnsi" w:hAnsiTheme="minorHAnsi" w:cstheme="minorHAnsi"/>
          <w:sz w:val="23"/>
          <w:szCs w:val="23"/>
          <w:lang w:val="sq-AL"/>
        </w:rPr>
        <w:t>shiit</w:t>
      </w:r>
      <w:proofErr w:type="spellEnd"/>
      <w:r w:rsidRPr="00DA0697">
        <w:rPr>
          <w:rFonts w:asciiTheme="minorHAnsi" w:hAnsiTheme="minorHAnsi" w:cstheme="minorHAnsi"/>
          <w:sz w:val="23"/>
          <w:szCs w:val="23"/>
          <w:lang w:val="sq-AL"/>
        </w:rPr>
        <w:t xml:space="preserve"> i sektit "Esh-</w:t>
      </w:r>
      <w:proofErr w:type="spellStart"/>
      <w:r w:rsidRPr="00DA0697">
        <w:rPr>
          <w:rFonts w:asciiTheme="minorHAnsi" w:hAnsiTheme="minorHAnsi" w:cstheme="minorHAnsi"/>
          <w:sz w:val="23"/>
          <w:szCs w:val="23"/>
          <w:lang w:val="sq-AL"/>
        </w:rPr>
        <w:t>shi'atu'l</w:t>
      </w:r>
      <w:proofErr w:type="spellEnd"/>
      <w:r w:rsidRPr="00DA0697">
        <w:rPr>
          <w:rFonts w:asciiTheme="minorHAnsi" w:hAnsiTheme="minorHAnsi" w:cstheme="minorHAnsi"/>
          <w:sz w:val="23"/>
          <w:szCs w:val="23"/>
          <w:lang w:val="sq-AL"/>
        </w:rPr>
        <w:t>-</w:t>
      </w:r>
      <w:proofErr w:type="spellStart"/>
      <w:r w:rsidRPr="00DA0697">
        <w:rPr>
          <w:rFonts w:asciiTheme="minorHAnsi" w:hAnsiTheme="minorHAnsi" w:cstheme="minorHAnsi"/>
          <w:sz w:val="23"/>
          <w:szCs w:val="23"/>
          <w:lang w:val="sq-AL"/>
        </w:rPr>
        <w:t>ithnej</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asherijje</w:t>
      </w:r>
      <w:proofErr w:type="spellEnd"/>
      <w:r w:rsidRPr="00DA0697">
        <w:rPr>
          <w:rFonts w:asciiTheme="minorHAnsi" w:hAnsiTheme="minorHAnsi" w:cstheme="minorHAnsi"/>
          <w:sz w:val="23"/>
          <w:szCs w:val="23"/>
          <w:lang w:val="sq-AL"/>
        </w:rPr>
        <w:t xml:space="preserve">". Çudirat dhe devijimet e tij nuk ndaleshin, në fillim pretendonte se ai ishte </w:t>
      </w:r>
      <w:proofErr w:type="spellStart"/>
      <w:r w:rsidRPr="00DA0697">
        <w:rPr>
          <w:rFonts w:asciiTheme="minorHAnsi" w:hAnsiTheme="minorHAnsi" w:cstheme="minorHAnsi"/>
          <w:sz w:val="23"/>
          <w:szCs w:val="23"/>
          <w:lang w:val="sq-AL"/>
        </w:rPr>
        <w:t>Mehdiu</w:t>
      </w:r>
      <w:proofErr w:type="spellEnd"/>
      <w:r w:rsidRPr="00DA0697">
        <w:rPr>
          <w:rFonts w:asciiTheme="minorHAnsi" w:hAnsiTheme="minorHAnsi" w:cstheme="minorHAnsi"/>
          <w:sz w:val="23"/>
          <w:szCs w:val="23"/>
          <w:lang w:val="sq-AL"/>
        </w:rPr>
        <w:t xml:space="preserve"> i pritur, pastaj pandehte se Zoti i Lartë është mishëruar në të dhe se ai është hyjnia e njerëzve, e mohonte ringjalljen, llogarinë, parajsën e ferrin, ndiqte jobesimtarët </w:t>
      </w:r>
      <w:proofErr w:type="spellStart"/>
      <w:r w:rsidRPr="00DA0697">
        <w:rPr>
          <w:rFonts w:asciiTheme="minorHAnsi" w:hAnsiTheme="minorHAnsi" w:cstheme="minorHAnsi"/>
          <w:sz w:val="23"/>
          <w:szCs w:val="23"/>
          <w:lang w:val="sq-AL"/>
        </w:rPr>
        <w:t>hindusë</w:t>
      </w:r>
      <w:proofErr w:type="spellEnd"/>
      <w:r w:rsidRPr="00DA0697">
        <w:rPr>
          <w:rFonts w:asciiTheme="minorHAnsi" w:hAnsiTheme="minorHAnsi" w:cstheme="minorHAnsi"/>
          <w:sz w:val="23"/>
          <w:szCs w:val="23"/>
          <w:lang w:val="sq-AL"/>
        </w:rPr>
        <w:t xml:space="preserve"> e budistë, ftonte në unifikimin e feve, </w:t>
      </w:r>
      <w:proofErr w:type="spellStart"/>
      <w:r w:rsidRPr="00DA0697">
        <w:rPr>
          <w:rFonts w:asciiTheme="minorHAnsi" w:hAnsiTheme="minorHAnsi" w:cstheme="minorHAnsi"/>
          <w:sz w:val="23"/>
          <w:szCs w:val="23"/>
          <w:lang w:val="sq-AL"/>
        </w:rPr>
        <w:t>Hebraizmit</w:t>
      </w:r>
      <w:proofErr w:type="spellEnd"/>
      <w:r w:rsidRPr="00DA0697">
        <w:rPr>
          <w:rFonts w:asciiTheme="minorHAnsi" w:hAnsiTheme="minorHAnsi" w:cstheme="minorHAnsi"/>
          <w:sz w:val="23"/>
          <w:szCs w:val="23"/>
          <w:lang w:val="sq-AL"/>
        </w:rPr>
        <w:t xml:space="preserve">, Krishterimit dhe Islamit duke pandehur se s'ka dallim në mes tyre. Pastaj e mohoi </w:t>
      </w:r>
      <w:proofErr w:type="spellStart"/>
      <w:r w:rsidRPr="00DA0697">
        <w:rPr>
          <w:rFonts w:asciiTheme="minorHAnsi" w:hAnsiTheme="minorHAnsi" w:cstheme="minorHAnsi"/>
          <w:sz w:val="23"/>
          <w:szCs w:val="23"/>
          <w:lang w:val="sq-AL"/>
        </w:rPr>
        <w:t>profetësinë</w:t>
      </w:r>
      <w:proofErr w:type="spellEnd"/>
      <w:r w:rsidRPr="00DA0697">
        <w:rPr>
          <w:rFonts w:asciiTheme="minorHAnsi" w:hAnsiTheme="minorHAnsi" w:cstheme="minorHAnsi"/>
          <w:sz w:val="23"/>
          <w:szCs w:val="23"/>
          <w:lang w:val="sq-AL"/>
        </w:rPr>
        <w:t xml:space="preserve"> e Muhamedit</w:t>
      </w:r>
      <w:r w:rsidR="00215D5E" w:rsidRPr="00DA0697">
        <w:rPr>
          <w:rFonts w:asciiTheme="minorHAnsi" w:hAnsiTheme="minorHAnsi" w:cstheme="minorHAnsi"/>
          <w:sz w:val="23"/>
          <w:szCs w:val="23"/>
          <w:lang w:val="sq-AL"/>
        </w:rPr>
        <w:t xml:space="preserve"> </w:t>
      </w:r>
      <w:r w:rsidR="00F07A1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një tërësi të madhe të dispozitave islame. Pas vdekjes së tij, rolin e tij e mori </w:t>
      </w:r>
      <w:proofErr w:type="spellStart"/>
      <w:r w:rsidRPr="00DA0697">
        <w:rPr>
          <w:rFonts w:asciiTheme="minorHAnsi" w:hAnsiTheme="minorHAnsi" w:cstheme="minorHAnsi"/>
          <w:sz w:val="23"/>
          <w:szCs w:val="23"/>
          <w:lang w:val="sq-AL"/>
        </w:rPr>
        <w:t>Bahaiu</w:t>
      </w:r>
      <w:proofErr w:type="spellEnd"/>
      <w:r w:rsidRPr="00DA0697">
        <w:rPr>
          <w:rFonts w:asciiTheme="minorHAnsi" w:hAnsiTheme="minorHAnsi" w:cstheme="minorHAnsi"/>
          <w:sz w:val="23"/>
          <w:szCs w:val="23"/>
          <w:lang w:val="sq-AL"/>
        </w:rPr>
        <w:t>, i cili pastaj e përhapi këtë dogmë dhe ajo u quajt me emrin e tij.</w:t>
      </w:r>
    </w:p>
    <w:p w14:paraId="79699E7F" w14:textId="744F6719" w:rsidR="00971FC3" w:rsidRPr="00DA0697" w:rsidRDefault="00971FC3" w:rsidP="00971FC3">
      <w:pPr>
        <w:pStyle w:val="rand34972"/>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Po ashtu në sektet heretike - që nuk konsiderohen muslimanë, edhe nëse falen, agjërojnë e bëjnë </w:t>
      </w:r>
      <w:proofErr w:type="spellStart"/>
      <w:r w:rsidRPr="00DA0697">
        <w:rPr>
          <w:rFonts w:asciiTheme="minorHAnsi" w:hAnsiTheme="minorHAnsi" w:cstheme="minorHAnsi"/>
          <w:sz w:val="23"/>
          <w:szCs w:val="23"/>
          <w:lang w:val="sq-AL"/>
        </w:rPr>
        <w:t>haxh</w:t>
      </w:r>
      <w:proofErr w:type="spellEnd"/>
      <w:r w:rsidRPr="00DA0697">
        <w:rPr>
          <w:rFonts w:asciiTheme="minorHAnsi" w:hAnsiTheme="minorHAnsi" w:cstheme="minorHAnsi"/>
          <w:sz w:val="23"/>
          <w:szCs w:val="23"/>
          <w:lang w:val="sq-AL"/>
        </w:rPr>
        <w:t>, bën pjesë edhe sekti që pretendon se Xhibrili, -'</w:t>
      </w:r>
      <w:proofErr w:type="spellStart"/>
      <w:r w:rsidRPr="00DA0697">
        <w:rPr>
          <w:rFonts w:asciiTheme="minorHAnsi" w:hAnsiTheme="minorHAnsi" w:cstheme="minorHAnsi"/>
          <w:sz w:val="23"/>
          <w:szCs w:val="23"/>
          <w:lang w:val="sq-AL"/>
        </w:rPr>
        <w:t>alejhi's-selãm</w:t>
      </w:r>
      <w:proofErr w:type="spellEnd"/>
      <w:r w:rsidRPr="00DA0697">
        <w:rPr>
          <w:rFonts w:asciiTheme="minorHAnsi" w:hAnsiTheme="minorHAnsi" w:cstheme="minorHAnsi"/>
          <w:sz w:val="23"/>
          <w:szCs w:val="23"/>
          <w:lang w:val="sq-AL"/>
        </w:rPr>
        <w:t xml:space="preserve">!-, ka bërë një tradhti, teksa mesazhin që i qe dedikuar </w:t>
      </w:r>
      <w:proofErr w:type="spellStart"/>
      <w:r w:rsidRPr="00DA0697">
        <w:rPr>
          <w:rFonts w:asciiTheme="minorHAnsi" w:hAnsiTheme="minorHAnsi" w:cstheme="minorHAnsi"/>
          <w:sz w:val="23"/>
          <w:szCs w:val="23"/>
          <w:lang w:val="sq-AL"/>
        </w:rPr>
        <w:t>Aliut</w:t>
      </w:r>
      <w:proofErr w:type="spellEnd"/>
      <w:r w:rsidRPr="00DA0697">
        <w:rPr>
          <w:rFonts w:asciiTheme="minorHAnsi" w:hAnsiTheme="minorHAnsi" w:cstheme="minorHAnsi"/>
          <w:sz w:val="23"/>
          <w:szCs w:val="23"/>
          <w:lang w:val="sq-AL"/>
        </w:rPr>
        <w:t>, ai kishte dorëzuar Muhamedit</w:t>
      </w:r>
      <w:r w:rsidR="00426888" w:rsidRPr="00DA0697">
        <w:rPr>
          <w:rFonts w:asciiTheme="minorHAnsi" w:hAnsiTheme="minorHAnsi" w:cstheme="minorHAnsi"/>
          <w:sz w:val="23"/>
          <w:szCs w:val="23"/>
          <w:lang w:val="sq-AL"/>
        </w:rPr>
        <w:t xml:space="preserve"> </w:t>
      </w:r>
      <w:r w:rsidR="00F07A1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Disa nga ky komunitet besojnë se </w:t>
      </w:r>
      <w:proofErr w:type="spellStart"/>
      <w:r w:rsidRPr="00DA0697">
        <w:rPr>
          <w:rFonts w:asciiTheme="minorHAnsi" w:hAnsiTheme="minorHAnsi" w:cstheme="minorHAnsi"/>
          <w:sz w:val="23"/>
          <w:szCs w:val="23"/>
          <w:lang w:val="sq-AL"/>
        </w:rPr>
        <w:t>Aliu</w:t>
      </w:r>
      <w:proofErr w:type="spellEnd"/>
      <w:r w:rsidRPr="00DA0697">
        <w:rPr>
          <w:rFonts w:asciiTheme="minorHAnsi" w:hAnsiTheme="minorHAnsi" w:cstheme="minorHAnsi"/>
          <w:sz w:val="23"/>
          <w:szCs w:val="23"/>
          <w:lang w:val="sq-AL"/>
        </w:rPr>
        <w:t xml:space="preserve"> është vetë Allahu dhe e madhërojnë </w:t>
      </w:r>
      <w:proofErr w:type="spellStart"/>
      <w:r w:rsidRPr="00DA0697">
        <w:rPr>
          <w:rFonts w:asciiTheme="minorHAnsi" w:hAnsiTheme="minorHAnsi" w:cstheme="minorHAnsi"/>
          <w:sz w:val="23"/>
          <w:szCs w:val="23"/>
          <w:lang w:val="sq-AL"/>
        </w:rPr>
        <w:lastRenderedPageBreak/>
        <w:t>skajshmërisht</w:t>
      </w:r>
      <w:proofErr w:type="spellEnd"/>
      <w:r w:rsidRPr="00DA0697">
        <w:rPr>
          <w:rFonts w:asciiTheme="minorHAnsi" w:hAnsiTheme="minorHAnsi" w:cstheme="minorHAnsi"/>
          <w:sz w:val="23"/>
          <w:szCs w:val="23"/>
          <w:lang w:val="sq-AL"/>
        </w:rPr>
        <w:t xml:space="preserve"> atë, si dhe pasardhësit dhe gratë e tij, sidomos </w:t>
      </w:r>
      <w:proofErr w:type="spellStart"/>
      <w:r w:rsidRPr="00DA0697">
        <w:rPr>
          <w:rFonts w:asciiTheme="minorHAnsi" w:hAnsiTheme="minorHAnsi" w:cstheme="minorHAnsi"/>
          <w:sz w:val="23"/>
          <w:szCs w:val="23"/>
          <w:lang w:val="sq-AL"/>
        </w:rPr>
        <w:t>Fatimenë</w:t>
      </w:r>
      <w:proofErr w:type="spellEnd"/>
      <w:r w:rsidRPr="00DA0697">
        <w:rPr>
          <w:rFonts w:asciiTheme="minorHAnsi" w:hAnsiTheme="minorHAnsi" w:cstheme="minorHAnsi"/>
          <w:sz w:val="23"/>
          <w:szCs w:val="23"/>
          <w:lang w:val="sq-AL"/>
        </w:rPr>
        <w:t xml:space="preserve"> - dhe nënën e saj, </w:t>
      </w:r>
      <w:proofErr w:type="spellStart"/>
      <w:r w:rsidRPr="00DA0697">
        <w:rPr>
          <w:rFonts w:asciiTheme="minorHAnsi" w:hAnsiTheme="minorHAnsi" w:cstheme="minorHAnsi"/>
          <w:sz w:val="23"/>
          <w:szCs w:val="23"/>
          <w:lang w:val="sq-AL"/>
        </w:rPr>
        <w:t>Hadixhenë</w:t>
      </w:r>
      <w:proofErr w:type="spellEnd"/>
      <w:r w:rsidRPr="00DA0697">
        <w:rPr>
          <w:rFonts w:asciiTheme="minorHAnsi" w:hAnsiTheme="minorHAnsi" w:cstheme="minorHAnsi"/>
          <w:sz w:val="23"/>
          <w:szCs w:val="23"/>
          <w:lang w:val="sq-AL"/>
        </w:rPr>
        <w:t>. Madje i hyjnizojnë ata paralelisht me Allahun, besojnë se janë të pagabueshëm dhe se pozita e tyre tek Allahu është më e lartë se ajo e profetëve!</w:t>
      </w:r>
    </w:p>
    <w:p w14:paraId="63F26798" w14:textId="0CCA9B11" w:rsidR="00971FC3" w:rsidRPr="00DA0697" w:rsidRDefault="00971FC3" w:rsidP="00971FC3">
      <w:pPr>
        <w:pStyle w:val="rand9990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Ata thonë se Kurani të cilin e kanë sot muslimanët në duart e tyre është i ndryshuar - me shtim, e pak</w:t>
      </w:r>
      <w:r w:rsidR="0038474A" w:rsidRPr="00DA0697">
        <w:rPr>
          <w:rFonts w:asciiTheme="minorHAnsi" w:hAnsiTheme="minorHAnsi" w:cstheme="minorHAnsi"/>
          <w:sz w:val="23"/>
          <w:szCs w:val="23"/>
          <w:lang w:val="sq-AL"/>
        </w:rPr>
        <w:t>ës</w:t>
      </w:r>
      <w:r w:rsidRPr="00DA0697">
        <w:rPr>
          <w:rFonts w:asciiTheme="minorHAnsi" w:hAnsiTheme="minorHAnsi" w:cstheme="minorHAnsi"/>
          <w:sz w:val="23"/>
          <w:szCs w:val="23"/>
          <w:lang w:val="sq-AL"/>
        </w:rPr>
        <w:t xml:space="preserve">im, ndaj edhe kanë sajuar </w:t>
      </w:r>
      <w:proofErr w:type="spellStart"/>
      <w:r w:rsidRPr="00DA0697">
        <w:rPr>
          <w:rFonts w:asciiTheme="minorHAnsi" w:hAnsiTheme="minorHAnsi" w:cstheme="minorHAnsi"/>
          <w:sz w:val="23"/>
          <w:szCs w:val="23"/>
          <w:lang w:val="sq-AL"/>
        </w:rPr>
        <w:t>mus'hafe</w:t>
      </w:r>
      <w:proofErr w:type="spellEnd"/>
      <w:r w:rsidRPr="00DA0697">
        <w:rPr>
          <w:rFonts w:asciiTheme="minorHAnsi" w:hAnsiTheme="minorHAnsi" w:cstheme="minorHAnsi"/>
          <w:sz w:val="23"/>
          <w:szCs w:val="23"/>
          <w:lang w:val="sq-AL"/>
        </w:rPr>
        <w:t xml:space="preserve"> të veçanta për komunitetin e tyre, ku kanë hequr e shtuar ajete e kaptina si kanë dashur vetë. Ata i shajnë Ebu </w:t>
      </w:r>
      <w:proofErr w:type="spellStart"/>
      <w:r w:rsidRPr="00DA0697">
        <w:rPr>
          <w:rFonts w:asciiTheme="minorHAnsi" w:hAnsiTheme="minorHAnsi" w:cstheme="minorHAnsi"/>
          <w:sz w:val="23"/>
          <w:szCs w:val="23"/>
          <w:lang w:val="sq-AL"/>
        </w:rPr>
        <w:t>Bekrin</w:t>
      </w:r>
      <w:proofErr w:type="spellEnd"/>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Umerin</w:t>
      </w:r>
      <w:proofErr w:type="spellEnd"/>
      <w:r w:rsidRPr="00DA0697">
        <w:rPr>
          <w:rFonts w:asciiTheme="minorHAnsi" w:hAnsiTheme="minorHAnsi" w:cstheme="minorHAnsi"/>
          <w:sz w:val="23"/>
          <w:szCs w:val="23"/>
          <w:lang w:val="sq-AL"/>
        </w:rPr>
        <w:t>, -</w:t>
      </w:r>
      <w:proofErr w:type="spellStart"/>
      <w:r w:rsidRPr="00DA0697">
        <w:rPr>
          <w:rFonts w:asciiTheme="minorHAnsi" w:hAnsiTheme="minorHAnsi" w:cstheme="minorHAnsi"/>
          <w:sz w:val="23"/>
          <w:szCs w:val="23"/>
          <w:lang w:val="sq-AL"/>
        </w:rPr>
        <w:t>radijallahu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anhuma</w:t>
      </w:r>
      <w:proofErr w:type="spellEnd"/>
      <w:r w:rsidRPr="00DA0697">
        <w:rPr>
          <w:rFonts w:asciiTheme="minorHAnsi" w:hAnsiTheme="minorHAnsi" w:cstheme="minorHAnsi"/>
          <w:sz w:val="23"/>
          <w:szCs w:val="23"/>
          <w:lang w:val="sq-AL"/>
        </w:rPr>
        <w:t>!-, dy burrat më të fisshëm pas Profetit</w:t>
      </w:r>
      <w:r w:rsidR="00426888" w:rsidRPr="00DA0697">
        <w:rPr>
          <w:rFonts w:asciiTheme="minorHAnsi" w:hAnsiTheme="minorHAnsi" w:cstheme="minorHAnsi"/>
          <w:sz w:val="23"/>
          <w:szCs w:val="23"/>
          <w:lang w:val="sq-AL"/>
        </w:rPr>
        <w:t xml:space="preserve"> </w:t>
      </w:r>
      <w:r w:rsidR="00F07A12" w:rsidRPr="00DA0697">
        <w:rPr>
          <w:rFonts w:ascii="Arial Unicode MS" w:hAnsi="Arial Unicode MS" w:cs="Arial Unicode MS"/>
          <w:spacing w:val="-6"/>
          <w:sz w:val="24"/>
          <w:szCs w:val="24"/>
          <w:rtl/>
          <w:lang w:val="sq-AL"/>
        </w:rPr>
        <w:t>ﷺ</w:t>
      </w:r>
      <w:r w:rsidRPr="00DA0697">
        <w:rPr>
          <w:rFonts w:asciiTheme="minorHAnsi" w:hAnsiTheme="minorHAnsi" w:cstheme="minorHAnsi"/>
          <w:sz w:val="23"/>
          <w:szCs w:val="23"/>
          <w:lang w:val="sq-AL"/>
        </w:rPr>
        <w:t xml:space="preserve"> dhe </w:t>
      </w:r>
      <w:proofErr w:type="spellStart"/>
      <w:r w:rsidRPr="00DA0697">
        <w:rPr>
          <w:rFonts w:asciiTheme="minorHAnsi" w:hAnsiTheme="minorHAnsi" w:cstheme="minorHAnsi"/>
          <w:sz w:val="23"/>
          <w:szCs w:val="23"/>
          <w:lang w:val="sq-AL"/>
        </w:rPr>
        <w:t>Aishen</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radijallahu</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anha</w:t>
      </w:r>
      <w:proofErr w:type="spellEnd"/>
      <w:r w:rsidRPr="00DA0697">
        <w:rPr>
          <w:rFonts w:asciiTheme="minorHAnsi" w:hAnsiTheme="minorHAnsi" w:cstheme="minorHAnsi"/>
          <w:sz w:val="23"/>
          <w:szCs w:val="23"/>
          <w:lang w:val="sq-AL"/>
        </w:rPr>
        <w:t xml:space="preserve">!-!-. Manifestojnë doke idhujtarie kundrejt </w:t>
      </w:r>
      <w:proofErr w:type="spellStart"/>
      <w:r w:rsidRPr="00DA0697">
        <w:rPr>
          <w:rFonts w:asciiTheme="minorHAnsi" w:hAnsiTheme="minorHAnsi" w:cstheme="minorHAnsi"/>
          <w:sz w:val="23"/>
          <w:szCs w:val="23"/>
          <w:lang w:val="sq-AL"/>
        </w:rPr>
        <w:t>Aliut</w:t>
      </w:r>
      <w:proofErr w:type="spellEnd"/>
      <w:r w:rsidRPr="00DA0697">
        <w:rPr>
          <w:rFonts w:asciiTheme="minorHAnsi" w:hAnsiTheme="minorHAnsi" w:cstheme="minorHAnsi"/>
          <w:sz w:val="23"/>
          <w:szCs w:val="23"/>
          <w:lang w:val="sq-AL"/>
        </w:rPr>
        <w:t xml:space="preserve"> dhe bijve të tij - duke iu lutur në halle e rehati dhe duke i hyjnizuar. </w:t>
      </w:r>
      <w:proofErr w:type="spellStart"/>
      <w:r w:rsidRPr="00DA0697">
        <w:rPr>
          <w:rFonts w:asciiTheme="minorHAnsi" w:hAnsiTheme="minorHAnsi" w:cstheme="minorHAnsi"/>
          <w:sz w:val="23"/>
          <w:szCs w:val="23"/>
          <w:lang w:val="sq-AL"/>
        </w:rPr>
        <w:t>Aliu</w:t>
      </w:r>
      <w:proofErr w:type="spellEnd"/>
      <w:r w:rsidRPr="00DA0697">
        <w:rPr>
          <w:rFonts w:asciiTheme="minorHAnsi" w:hAnsiTheme="minorHAnsi" w:cstheme="minorHAnsi"/>
          <w:sz w:val="23"/>
          <w:szCs w:val="23"/>
          <w:lang w:val="sq-AL"/>
        </w:rPr>
        <w:t xml:space="preserve"> dhe bijtë e tij janë larg tyre, ngase këta janë idhujtarë, gënjeshtarë e shtrembërues!</w:t>
      </w:r>
    </w:p>
    <w:p w14:paraId="657D1CFD" w14:textId="77777777" w:rsidR="00971FC3" w:rsidRPr="00DA0697" w:rsidRDefault="00971FC3" w:rsidP="00971FC3">
      <w:pPr>
        <w:pStyle w:val="rand2541"/>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Këto sekte heretike që i përmendëm janë disa nga ato </w:t>
      </w:r>
      <w:proofErr w:type="spellStart"/>
      <w:r w:rsidRPr="00DA0697">
        <w:rPr>
          <w:rFonts w:asciiTheme="minorHAnsi" w:hAnsiTheme="minorHAnsi" w:cstheme="minorHAnsi"/>
          <w:sz w:val="23"/>
          <w:szCs w:val="23"/>
          <w:lang w:val="sq-AL"/>
        </w:rPr>
        <w:t>grupacione</w:t>
      </w:r>
      <w:proofErr w:type="spellEnd"/>
      <w:r w:rsidRPr="00DA0697">
        <w:rPr>
          <w:rFonts w:asciiTheme="minorHAnsi" w:hAnsiTheme="minorHAnsi" w:cstheme="minorHAnsi"/>
          <w:sz w:val="23"/>
          <w:szCs w:val="23"/>
          <w:lang w:val="sq-AL"/>
        </w:rPr>
        <w:t xml:space="preserve"> të mosbesimit që i atribuohen Islamit, por të cilat në të vërtetë, synojnë shkatërrimin e tij! Ndaj, o njeri i arsyeshëm, o musliman, ji i vëmendshëm, Islami nuk është thjesht pretendim, por njohje dhe jetësim i Kuranit dhe </w:t>
      </w:r>
      <w:proofErr w:type="spellStart"/>
      <w:r w:rsidRPr="00DA0697">
        <w:rPr>
          <w:rFonts w:asciiTheme="minorHAnsi" w:hAnsiTheme="minorHAnsi" w:cstheme="minorHAnsi"/>
          <w:sz w:val="23"/>
          <w:szCs w:val="23"/>
          <w:lang w:val="sq-AL"/>
        </w:rPr>
        <w:t>Sunetit</w:t>
      </w:r>
      <w:proofErr w:type="spellEnd"/>
      <w:r w:rsidRPr="00DA0697">
        <w:rPr>
          <w:rFonts w:asciiTheme="minorHAnsi" w:hAnsiTheme="minorHAnsi" w:cstheme="minorHAnsi"/>
          <w:sz w:val="23"/>
          <w:szCs w:val="23"/>
          <w:lang w:val="sq-AL"/>
        </w:rPr>
        <w:t xml:space="preserve"> autentik, te të cilat, po i meditove thellë, do të gjesh udhëzimin, dritën dhe udhën e drejtë, e cila shpie përshkuesin e saj në lumturinë e parajsës, te Zoti i botëve!</w:t>
      </w:r>
    </w:p>
    <w:p w14:paraId="414CC834" w14:textId="77777777" w:rsidR="0023258C" w:rsidRPr="00DA0697" w:rsidRDefault="0023258C">
      <w:pPr>
        <w:rPr>
          <w:rFonts w:eastAsiaTheme="majorEastAsia" w:cstheme="minorHAnsi"/>
          <w:b/>
          <w:sz w:val="23"/>
          <w:szCs w:val="23"/>
        </w:rPr>
      </w:pPr>
      <w:bookmarkStart w:id="79" w:name="_Toc49"/>
      <w:r w:rsidRPr="00DA0697">
        <w:rPr>
          <w:rFonts w:cstheme="minorHAnsi"/>
          <w:sz w:val="23"/>
          <w:szCs w:val="23"/>
        </w:rPr>
        <w:br w:type="page"/>
      </w:r>
    </w:p>
    <w:p w14:paraId="0BCE0FE6" w14:textId="4DE7664F" w:rsidR="00971FC3" w:rsidRPr="00DA0697" w:rsidRDefault="00971FC3" w:rsidP="00971FC3">
      <w:pPr>
        <w:pStyle w:val="Heading2"/>
        <w:jc w:val="both"/>
        <w:rPr>
          <w:rFonts w:cstheme="minorHAnsi"/>
          <w:sz w:val="23"/>
          <w:szCs w:val="23"/>
        </w:rPr>
      </w:pPr>
      <w:bookmarkStart w:id="80" w:name="_Toc76710331"/>
      <w:r w:rsidRPr="00DA0697">
        <w:rPr>
          <w:rFonts w:cstheme="minorHAnsi"/>
          <w:sz w:val="23"/>
          <w:szCs w:val="23"/>
        </w:rPr>
        <w:lastRenderedPageBreak/>
        <w:t>Thirrja për shpëtim</w:t>
      </w:r>
      <w:bookmarkEnd w:id="79"/>
      <w:bookmarkEnd w:id="80"/>
    </w:p>
    <w:p w14:paraId="7B4492F0" w14:textId="77777777" w:rsidR="00971FC3" w:rsidRPr="00DA0697" w:rsidRDefault="00971FC3" w:rsidP="00971FC3">
      <w:pPr>
        <w:pStyle w:val="rand6959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O njeri i arsyeshëm, qofsh mashkull a femër, që ende nuk ke hyrë në Islam - ty po ta drejtoj këtë thirrje për shpëtim dhe lumturi:</w:t>
      </w:r>
    </w:p>
    <w:p w14:paraId="10C5FDB9" w14:textId="77777777" w:rsidR="00971FC3" w:rsidRPr="00DA0697" w:rsidRDefault="00971FC3" w:rsidP="00971FC3">
      <w:pPr>
        <w:pStyle w:val="rand8894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Shpëtoje vetveten nga dënimi i Zotit - dënimi në varr dhe në ferr!</w:t>
      </w:r>
    </w:p>
    <w:p w14:paraId="16A3517D" w14:textId="77777777" w:rsidR="00971FC3" w:rsidRPr="00DA0697" w:rsidRDefault="00971FC3" w:rsidP="00971FC3">
      <w:pPr>
        <w:pStyle w:val="rand1026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Shpëtoje veten duke e besuar Allahun për Zot, Muhamedin për Profet e Islamin për fe. Thuaj me gjithë zemër e vërtetësi: "</w:t>
      </w:r>
      <w:proofErr w:type="spellStart"/>
      <w:r w:rsidRPr="00DA0697">
        <w:rPr>
          <w:rFonts w:asciiTheme="minorHAnsi" w:hAnsiTheme="minorHAnsi" w:cstheme="minorHAnsi"/>
          <w:sz w:val="23"/>
          <w:szCs w:val="23"/>
          <w:lang w:val="sq-AL"/>
        </w:rPr>
        <w:t>Lã</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ilãhe</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il-lall-llãh</w:t>
      </w:r>
      <w:proofErr w:type="spellEnd"/>
      <w:r w:rsidRPr="00DA0697">
        <w:rPr>
          <w:rFonts w:asciiTheme="minorHAnsi" w:hAnsiTheme="minorHAnsi" w:cstheme="minorHAnsi"/>
          <w:sz w:val="23"/>
          <w:szCs w:val="23"/>
          <w:lang w:val="sq-AL"/>
        </w:rPr>
        <w:t xml:space="preserve">, </w:t>
      </w:r>
      <w:proofErr w:type="spellStart"/>
      <w:r w:rsidRPr="00DA0697">
        <w:rPr>
          <w:rFonts w:asciiTheme="minorHAnsi" w:hAnsiTheme="minorHAnsi" w:cstheme="minorHAnsi"/>
          <w:sz w:val="23"/>
          <w:szCs w:val="23"/>
          <w:lang w:val="sq-AL"/>
        </w:rPr>
        <w:t>Muḥammedu’rr-rresulu’ll-llãh</w:t>
      </w:r>
      <w:proofErr w:type="spellEnd"/>
      <w:r w:rsidRPr="00DA0697">
        <w:rPr>
          <w:rFonts w:asciiTheme="minorHAnsi" w:hAnsiTheme="minorHAnsi" w:cstheme="minorHAnsi"/>
          <w:sz w:val="23"/>
          <w:szCs w:val="23"/>
          <w:lang w:val="sq-AL"/>
        </w:rPr>
        <w:t xml:space="preserve">" (Nuk ka të adhuruar me të drejtë përveç Allahut; Muhamedi është i Dërguari i Allahut), fali pesë kohët e namazit, jepe lëmoshën e detyrueshme, agjëroje muajin ramazan dhe, nëse i ke mundësitë, bëje </w:t>
      </w:r>
      <w:proofErr w:type="spellStart"/>
      <w:r w:rsidRPr="00DA0697">
        <w:rPr>
          <w:rFonts w:asciiTheme="minorHAnsi" w:hAnsiTheme="minorHAnsi" w:cstheme="minorHAnsi"/>
          <w:sz w:val="23"/>
          <w:szCs w:val="23"/>
          <w:lang w:val="sq-AL"/>
        </w:rPr>
        <w:t>haxhin</w:t>
      </w:r>
      <w:proofErr w:type="spellEnd"/>
      <w:r w:rsidRPr="00DA0697">
        <w:rPr>
          <w:rFonts w:asciiTheme="minorHAnsi" w:hAnsiTheme="minorHAnsi" w:cstheme="minorHAnsi"/>
          <w:sz w:val="23"/>
          <w:szCs w:val="23"/>
          <w:lang w:val="sq-AL"/>
        </w:rPr>
        <w:t xml:space="preserve"> në Shtëpinë e Shenjtë të Zotit.</w:t>
      </w:r>
    </w:p>
    <w:p w14:paraId="1279F37E" w14:textId="77777777" w:rsidR="00971FC3" w:rsidRPr="00DA0697" w:rsidRDefault="00971FC3" w:rsidP="00971FC3">
      <w:pPr>
        <w:pStyle w:val="rand55765"/>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Shpalle dorëzimin tënd ndaj Zotit dhe pranimin e Islamit! Nuk ka mundësi tjetër për të arritur lumturinë përpos kësaj.</w:t>
      </w:r>
    </w:p>
    <w:p w14:paraId="6B7EDC66" w14:textId="77777777" w:rsidR="00971FC3" w:rsidRPr="00DA0697" w:rsidRDefault="00971FC3" w:rsidP="00971FC3">
      <w:pPr>
        <w:pStyle w:val="rand14550"/>
        <w:jc w:val="both"/>
        <w:rPr>
          <w:rFonts w:asciiTheme="minorHAnsi" w:hAnsiTheme="minorHAnsi" w:cstheme="minorHAnsi"/>
          <w:sz w:val="23"/>
          <w:szCs w:val="23"/>
          <w:lang w:val="sq-AL"/>
        </w:rPr>
      </w:pPr>
      <w:r w:rsidRPr="00DA0697">
        <w:rPr>
          <w:rFonts w:asciiTheme="minorHAnsi" w:hAnsiTheme="minorHAnsi" w:cstheme="minorHAnsi"/>
          <w:sz w:val="23"/>
          <w:szCs w:val="23"/>
          <w:lang w:val="sq-AL"/>
        </w:rPr>
        <w:t xml:space="preserve">Unë po betohem në Zotin e Madhërishëm, përveç të Cilit nuk ka hyjni që meriton të adhurohet, se vetëm Islami është feja e vërtetë dhe se përveç saj Zoti nuk pranon asnjë fe tjetër. Po ashtu, për dëshmitar kam Zotin, engjëjt dhe mbarë krijesat se nuk ka të adhuruar me të drejtë përveç Allahut dhe se Muhamedi është i Dërguari i Tij, dhe se pikërisht Islami është e vërteta, e unë jam prej </w:t>
      </w:r>
      <w:proofErr w:type="spellStart"/>
      <w:r w:rsidRPr="00DA0697">
        <w:rPr>
          <w:rFonts w:asciiTheme="minorHAnsi" w:hAnsiTheme="minorHAnsi" w:cstheme="minorHAnsi"/>
          <w:sz w:val="23"/>
          <w:szCs w:val="23"/>
          <w:lang w:val="sq-AL"/>
        </w:rPr>
        <w:t>muslimanëve</w:t>
      </w:r>
      <w:proofErr w:type="spellEnd"/>
      <w:r w:rsidRPr="00DA0697">
        <w:rPr>
          <w:rFonts w:asciiTheme="minorHAnsi" w:hAnsiTheme="minorHAnsi" w:cstheme="minorHAnsi"/>
          <w:sz w:val="23"/>
          <w:szCs w:val="23"/>
          <w:lang w:val="sq-AL"/>
        </w:rPr>
        <w:t>.</w:t>
      </w:r>
    </w:p>
    <w:p w14:paraId="7CDA14A9" w14:textId="0836299C" w:rsidR="00971FC3" w:rsidRDefault="00971FC3" w:rsidP="00971FC3">
      <w:pPr>
        <w:pStyle w:val="TOCHeading"/>
        <w:jc w:val="both"/>
        <w:rPr>
          <w:rFonts w:cstheme="minorHAnsi"/>
          <w:color w:val="auto"/>
          <w:sz w:val="23"/>
          <w:szCs w:val="23"/>
          <w:lang w:val="sq-AL"/>
        </w:rPr>
      </w:pPr>
      <w:r w:rsidRPr="00DA0697">
        <w:rPr>
          <w:rFonts w:cstheme="minorHAnsi"/>
          <w:color w:val="auto"/>
          <w:sz w:val="23"/>
          <w:szCs w:val="23"/>
          <w:lang w:val="sq-AL"/>
        </w:rPr>
        <w:lastRenderedPageBreak/>
        <w:t>I lutem Zotit dhe i përgjërohem, që me mirësinë dhe bujarinë e Tij, të na e mundësojë të gjithë neve - mua, pasardhësve dhe vëllezërve të mi muslimanë, që të dalim nga kjo botë duke qenë muslimanë të denjë. Na bëftë bashkë në parajsat e begative me Profetin besnik, me familjen dhe shokët e tij, po edhe me mbarë profetët e Zotit. Lus Zotin që ta bëjë këtë libër të dobishëm për gjithsecilin që e lexon a e dëgjon. A e kumtova?! O Zot, dëshmo!</w:t>
      </w:r>
    </w:p>
    <w:p w14:paraId="20E6EC7D" w14:textId="77777777" w:rsidR="00C0695D" w:rsidRPr="00C0695D" w:rsidRDefault="00C0695D" w:rsidP="00C0695D"/>
    <w:p w14:paraId="55578EE7" w14:textId="560B2E55" w:rsidR="00971FC3" w:rsidRDefault="00971FC3" w:rsidP="00C0695D">
      <w:pPr>
        <w:pStyle w:val="TOC1"/>
        <w:jc w:val="both"/>
        <w:rPr>
          <w:sz w:val="23"/>
          <w:szCs w:val="23"/>
        </w:rPr>
      </w:pPr>
      <w:r w:rsidRPr="00C0695D">
        <w:rPr>
          <w:sz w:val="23"/>
          <w:szCs w:val="23"/>
        </w:rPr>
        <w:t>Allahu është më i Dituri! Zoti e bekoftë dhe e lavdëroftë Profetin tonë Muhamedin, familjen dhe të gjithë shokët e tij. Allahut, Zotit të botëve, i takon falënderimi i përkryer.</w:t>
      </w:r>
    </w:p>
    <w:p w14:paraId="05FD5231" w14:textId="77777777" w:rsidR="00C0695D" w:rsidRPr="00C0695D" w:rsidRDefault="00C0695D" w:rsidP="00C0695D"/>
    <w:p w14:paraId="1B122955" w14:textId="77777777" w:rsidR="00971FC3" w:rsidRPr="00C0695D" w:rsidRDefault="00971FC3" w:rsidP="00C0695D">
      <w:pPr>
        <w:jc w:val="both"/>
        <w:rPr>
          <w:rFonts w:cstheme="minorHAnsi"/>
          <w:sz w:val="23"/>
          <w:szCs w:val="23"/>
        </w:rPr>
      </w:pPr>
      <w:r w:rsidRPr="00C0695D">
        <w:rPr>
          <w:rFonts w:cstheme="minorHAnsi"/>
          <w:sz w:val="23"/>
          <w:szCs w:val="23"/>
        </w:rPr>
        <w:br w:type="page"/>
      </w:r>
    </w:p>
    <w:sdt>
      <w:sdtPr>
        <w:rPr>
          <w:rFonts w:ascii="Calibri" w:eastAsia="Calibri" w:hAnsi="Calibri" w:cs="Arial"/>
          <w:color w:val="auto"/>
          <w:sz w:val="22"/>
          <w:szCs w:val="22"/>
          <w:lang w:val="sq-AL"/>
        </w:rPr>
        <w:id w:val="-1231530859"/>
        <w:docPartObj>
          <w:docPartGallery w:val="Table of Contents"/>
          <w:docPartUnique/>
        </w:docPartObj>
      </w:sdtPr>
      <w:sdtEndPr>
        <w:rPr>
          <w:rFonts w:asciiTheme="minorHAnsi" w:eastAsiaTheme="minorHAnsi" w:hAnsiTheme="minorHAnsi" w:cstheme="minorBidi"/>
          <w:b/>
          <w:bCs/>
          <w:noProof/>
        </w:rPr>
      </w:sdtEndPr>
      <w:sdtContent>
        <w:p w14:paraId="22C86D8F" w14:textId="77777777" w:rsidR="00971FC3" w:rsidRPr="00DA0697" w:rsidRDefault="00971FC3" w:rsidP="005E0311">
          <w:pPr>
            <w:pStyle w:val="TOCHeading"/>
            <w:spacing w:after="240"/>
            <w:jc w:val="both"/>
            <w:rPr>
              <w:b/>
              <w:bCs/>
              <w:color w:val="auto"/>
              <w:sz w:val="28"/>
              <w:szCs w:val="28"/>
              <w:lang w:val="sq-AL"/>
            </w:rPr>
          </w:pPr>
          <w:r w:rsidRPr="00DA0697">
            <w:rPr>
              <w:b/>
              <w:bCs/>
              <w:color w:val="auto"/>
              <w:sz w:val="28"/>
              <w:szCs w:val="28"/>
              <w:lang w:val="sq-AL"/>
            </w:rPr>
            <w:t>Përmbajtja</w:t>
          </w:r>
        </w:p>
        <w:p w14:paraId="7844B4DC" w14:textId="2A5FBF32" w:rsidR="005E0311" w:rsidRDefault="00971FC3" w:rsidP="005E0311">
          <w:pPr>
            <w:pStyle w:val="TOC1"/>
            <w:rPr>
              <w:rFonts w:eastAsiaTheme="minorEastAsia"/>
              <w:noProof/>
              <w:lang w:val="en-US"/>
            </w:rPr>
          </w:pPr>
          <w:r w:rsidRPr="00DA0697">
            <w:fldChar w:fldCharType="begin"/>
          </w:r>
          <w:r w:rsidRPr="00DA0697">
            <w:instrText xml:space="preserve"> TOC \o "1-3" \h \z \u </w:instrText>
          </w:r>
          <w:r w:rsidRPr="00DA0697">
            <w:fldChar w:fldCharType="separate"/>
          </w:r>
          <w:hyperlink w:anchor="_Toc76710299" w:history="1">
            <w:r w:rsidR="005E0311" w:rsidRPr="007E6945">
              <w:rPr>
                <w:rStyle w:val="Hyperlink"/>
                <w:rFonts w:cstheme="minorHAnsi"/>
                <w:noProof/>
              </w:rPr>
              <w:t>Hyrje dhe kushtim</w:t>
            </w:r>
            <w:r w:rsidR="005E0311">
              <w:rPr>
                <w:noProof/>
                <w:webHidden/>
              </w:rPr>
              <w:tab/>
            </w:r>
            <w:r w:rsidR="005E0311">
              <w:rPr>
                <w:noProof/>
                <w:webHidden/>
              </w:rPr>
              <w:fldChar w:fldCharType="begin"/>
            </w:r>
            <w:r w:rsidR="005E0311">
              <w:rPr>
                <w:noProof/>
                <w:webHidden/>
              </w:rPr>
              <w:instrText xml:space="preserve"> PAGEREF _Toc76710299 \h </w:instrText>
            </w:r>
            <w:r w:rsidR="005E0311">
              <w:rPr>
                <w:noProof/>
                <w:webHidden/>
              </w:rPr>
            </w:r>
            <w:r w:rsidR="005E0311">
              <w:rPr>
                <w:noProof/>
                <w:webHidden/>
              </w:rPr>
              <w:fldChar w:fldCharType="separate"/>
            </w:r>
            <w:r w:rsidR="005F5A2C">
              <w:rPr>
                <w:noProof/>
                <w:webHidden/>
              </w:rPr>
              <w:t>3</w:t>
            </w:r>
            <w:r w:rsidR="005E0311">
              <w:rPr>
                <w:noProof/>
                <w:webHidden/>
              </w:rPr>
              <w:fldChar w:fldCharType="end"/>
            </w:r>
          </w:hyperlink>
        </w:p>
        <w:p w14:paraId="7EDB644A" w14:textId="58F54221" w:rsidR="005E0311" w:rsidRDefault="00EE1C7F" w:rsidP="005E0311">
          <w:pPr>
            <w:pStyle w:val="TOC1"/>
            <w:rPr>
              <w:rFonts w:eastAsiaTheme="minorEastAsia"/>
              <w:noProof/>
              <w:lang w:val="en-US"/>
            </w:rPr>
          </w:pPr>
          <w:hyperlink w:anchor="_Toc76710300" w:history="1">
            <w:r w:rsidR="005E0311" w:rsidRPr="007E6945">
              <w:rPr>
                <w:rStyle w:val="Hyperlink"/>
                <w:noProof/>
              </w:rPr>
              <w:t>Kreu i parë</w:t>
            </w:r>
            <w:r w:rsidR="005E0311">
              <w:rPr>
                <w:noProof/>
                <w:webHidden/>
              </w:rPr>
              <w:tab/>
            </w:r>
            <w:r w:rsidR="005E0311">
              <w:rPr>
                <w:noProof/>
                <w:webHidden/>
              </w:rPr>
              <w:fldChar w:fldCharType="begin"/>
            </w:r>
            <w:r w:rsidR="005E0311">
              <w:rPr>
                <w:noProof/>
                <w:webHidden/>
              </w:rPr>
              <w:instrText xml:space="preserve"> PAGEREF _Toc76710300 \h </w:instrText>
            </w:r>
            <w:r w:rsidR="005E0311">
              <w:rPr>
                <w:noProof/>
                <w:webHidden/>
              </w:rPr>
            </w:r>
            <w:r w:rsidR="005E0311">
              <w:rPr>
                <w:noProof/>
                <w:webHidden/>
              </w:rPr>
              <w:fldChar w:fldCharType="separate"/>
            </w:r>
            <w:r w:rsidR="005F5A2C">
              <w:rPr>
                <w:noProof/>
                <w:webHidden/>
              </w:rPr>
              <w:t>5</w:t>
            </w:r>
            <w:r w:rsidR="005E0311">
              <w:rPr>
                <w:noProof/>
                <w:webHidden/>
              </w:rPr>
              <w:fldChar w:fldCharType="end"/>
            </w:r>
          </w:hyperlink>
        </w:p>
        <w:p w14:paraId="41A35B33" w14:textId="408B3F99" w:rsidR="005E0311" w:rsidRDefault="00EE1C7F" w:rsidP="005E0311">
          <w:pPr>
            <w:pStyle w:val="TOC2"/>
            <w:tabs>
              <w:tab w:val="right" w:leader="dot" w:pos="5501"/>
            </w:tabs>
            <w:rPr>
              <w:rFonts w:eastAsiaTheme="minorEastAsia"/>
              <w:noProof/>
              <w:lang w:val="en-US"/>
            </w:rPr>
          </w:pPr>
          <w:hyperlink w:anchor="_Toc76710301" w:history="1">
            <w:r w:rsidR="005E0311" w:rsidRPr="007E6945">
              <w:rPr>
                <w:rStyle w:val="Hyperlink"/>
                <w:noProof/>
              </w:rPr>
              <w:t>Njohja e Allahut – Krijuesit madhështor</w:t>
            </w:r>
            <w:r w:rsidR="005E0311">
              <w:rPr>
                <w:noProof/>
                <w:webHidden/>
              </w:rPr>
              <w:tab/>
            </w:r>
            <w:r w:rsidR="005E0311">
              <w:rPr>
                <w:noProof/>
                <w:webHidden/>
              </w:rPr>
              <w:fldChar w:fldCharType="begin"/>
            </w:r>
            <w:r w:rsidR="005E0311">
              <w:rPr>
                <w:noProof/>
                <w:webHidden/>
              </w:rPr>
              <w:instrText xml:space="preserve"> PAGEREF _Toc76710301 \h </w:instrText>
            </w:r>
            <w:r w:rsidR="005E0311">
              <w:rPr>
                <w:noProof/>
                <w:webHidden/>
              </w:rPr>
            </w:r>
            <w:r w:rsidR="005E0311">
              <w:rPr>
                <w:noProof/>
                <w:webHidden/>
              </w:rPr>
              <w:fldChar w:fldCharType="separate"/>
            </w:r>
            <w:r w:rsidR="005F5A2C">
              <w:rPr>
                <w:noProof/>
                <w:webHidden/>
              </w:rPr>
              <w:t>5</w:t>
            </w:r>
            <w:r w:rsidR="005E0311">
              <w:rPr>
                <w:noProof/>
                <w:webHidden/>
              </w:rPr>
              <w:fldChar w:fldCharType="end"/>
            </w:r>
          </w:hyperlink>
        </w:p>
        <w:p w14:paraId="32EE9828" w14:textId="40B1D799" w:rsidR="005E0311" w:rsidRDefault="00EE1C7F" w:rsidP="005E0311">
          <w:pPr>
            <w:pStyle w:val="TOC2"/>
            <w:tabs>
              <w:tab w:val="right" w:leader="dot" w:pos="5501"/>
            </w:tabs>
            <w:rPr>
              <w:rFonts w:eastAsiaTheme="minorEastAsia"/>
              <w:noProof/>
              <w:lang w:val="en-US"/>
            </w:rPr>
          </w:pPr>
          <w:hyperlink w:anchor="_Toc76710302" w:history="1">
            <w:r w:rsidR="005E0311" w:rsidRPr="007E6945">
              <w:rPr>
                <w:rStyle w:val="Hyperlink"/>
                <w:rFonts w:cstheme="minorHAnsi"/>
                <w:noProof/>
              </w:rPr>
              <w:t>Qëllimi për të cilin Allahu i solli njerëzit dhe xhinët në ekzistencë</w:t>
            </w:r>
            <w:r w:rsidR="005E0311">
              <w:rPr>
                <w:noProof/>
                <w:webHidden/>
              </w:rPr>
              <w:tab/>
            </w:r>
            <w:r w:rsidR="005E0311">
              <w:rPr>
                <w:noProof/>
                <w:webHidden/>
              </w:rPr>
              <w:fldChar w:fldCharType="begin"/>
            </w:r>
            <w:r w:rsidR="005E0311">
              <w:rPr>
                <w:noProof/>
                <w:webHidden/>
              </w:rPr>
              <w:instrText xml:space="preserve"> PAGEREF _Toc76710302 \h </w:instrText>
            </w:r>
            <w:r w:rsidR="005E0311">
              <w:rPr>
                <w:noProof/>
                <w:webHidden/>
              </w:rPr>
            </w:r>
            <w:r w:rsidR="005E0311">
              <w:rPr>
                <w:noProof/>
                <w:webHidden/>
              </w:rPr>
              <w:fldChar w:fldCharType="separate"/>
            </w:r>
            <w:r w:rsidR="005F5A2C">
              <w:rPr>
                <w:noProof/>
                <w:webHidden/>
              </w:rPr>
              <w:t>14</w:t>
            </w:r>
            <w:r w:rsidR="005E0311">
              <w:rPr>
                <w:noProof/>
                <w:webHidden/>
              </w:rPr>
              <w:fldChar w:fldCharType="end"/>
            </w:r>
          </w:hyperlink>
        </w:p>
        <w:p w14:paraId="06500E34" w14:textId="4805CF44" w:rsidR="005E0311" w:rsidRDefault="00EE1C7F" w:rsidP="005E0311">
          <w:pPr>
            <w:pStyle w:val="TOC2"/>
            <w:tabs>
              <w:tab w:val="right" w:leader="dot" w:pos="5501"/>
            </w:tabs>
            <w:rPr>
              <w:rFonts w:eastAsiaTheme="minorEastAsia"/>
              <w:noProof/>
              <w:lang w:val="en-US"/>
            </w:rPr>
          </w:pPr>
          <w:hyperlink w:anchor="_Toc76710303" w:history="1">
            <w:r w:rsidR="005E0311" w:rsidRPr="007E6945">
              <w:rPr>
                <w:rStyle w:val="Hyperlink"/>
                <w:noProof/>
              </w:rPr>
              <w:t>Ringjallja pas vdekjes, llogaria dhe shpërblimet për veprat e bëra, parajsa dhe skëterra (Xheneti dhe Xhehenemi)</w:t>
            </w:r>
            <w:r w:rsidR="005E0311">
              <w:rPr>
                <w:noProof/>
                <w:webHidden/>
              </w:rPr>
              <w:tab/>
            </w:r>
            <w:r w:rsidR="005E0311">
              <w:rPr>
                <w:noProof/>
                <w:webHidden/>
              </w:rPr>
              <w:fldChar w:fldCharType="begin"/>
            </w:r>
            <w:r w:rsidR="005E0311">
              <w:rPr>
                <w:noProof/>
                <w:webHidden/>
              </w:rPr>
              <w:instrText xml:space="preserve"> PAGEREF _Toc76710303 \h </w:instrText>
            </w:r>
            <w:r w:rsidR="005E0311">
              <w:rPr>
                <w:noProof/>
                <w:webHidden/>
              </w:rPr>
            </w:r>
            <w:r w:rsidR="005E0311">
              <w:rPr>
                <w:noProof/>
                <w:webHidden/>
              </w:rPr>
              <w:fldChar w:fldCharType="separate"/>
            </w:r>
            <w:r w:rsidR="005F5A2C">
              <w:rPr>
                <w:noProof/>
                <w:webHidden/>
              </w:rPr>
              <w:t>16</w:t>
            </w:r>
            <w:r w:rsidR="005E0311">
              <w:rPr>
                <w:noProof/>
                <w:webHidden/>
              </w:rPr>
              <w:fldChar w:fldCharType="end"/>
            </w:r>
          </w:hyperlink>
        </w:p>
        <w:p w14:paraId="483D81EF" w14:textId="2736456D" w:rsidR="005E0311" w:rsidRDefault="00EE1C7F" w:rsidP="005E0311">
          <w:pPr>
            <w:pStyle w:val="TOC2"/>
            <w:tabs>
              <w:tab w:val="right" w:leader="dot" w:pos="5501"/>
            </w:tabs>
            <w:rPr>
              <w:rFonts w:eastAsiaTheme="minorEastAsia"/>
              <w:noProof/>
              <w:lang w:val="en-US"/>
            </w:rPr>
          </w:pPr>
          <w:hyperlink w:anchor="_Toc76710304" w:history="1">
            <w:r w:rsidR="005E0311" w:rsidRPr="007E6945">
              <w:rPr>
                <w:rStyle w:val="Hyperlink"/>
                <w:rFonts w:cstheme="minorHAnsi"/>
                <w:noProof/>
              </w:rPr>
              <w:t>Mbarështimi i punëve dhe fjalëve të njeriut:</w:t>
            </w:r>
            <w:r w:rsidR="005E0311">
              <w:rPr>
                <w:noProof/>
                <w:webHidden/>
              </w:rPr>
              <w:tab/>
            </w:r>
            <w:r w:rsidR="005E0311">
              <w:rPr>
                <w:noProof/>
                <w:webHidden/>
              </w:rPr>
              <w:fldChar w:fldCharType="begin"/>
            </w:r>
            <w:r w:rsidR="005E0311">
              <w:rPr>
                <w:noProof/>
                <w:webHidden/>
              </w:rPr>
              <w:instrText xml:space="preserve"> PAGEREF _Toc76710304 \h </w:instrText>
            </w:r>
            <w:r w:rsidR="005E0311">
              <w:rPr>
                <w:noProof/>
                <w:webHidden/>
              </w:rPr>
            </w:r>
            <w:r w:rsidR="005E0311">
              <w:rPr>
                <w:noProof/>
                <w:webHidden/>
              </w:rPr>
              <w:fldChar w:fldCharType="separate"/>
            </w:r>
            <w:r w:rsidR="005F5A2C">
              <w:rPr>
                <w:noProof/>
                <w:webHidden/>
              </w:rPr>
              <w:t>20</w:t>
            </w:r>
            <w:r w:rsidR="005E0311">
              <w:rPr>
                <w:noProof/>
                <w:webHidden/>
              </w:rPr>
              <w:fldChar w:fldCharType="end"/>
            </w:r>
          </w:hyperlink>
        </w:p>
        <w:p w14:paraId="7AAE8BA2" w14:textId="1A6DB1D8" w:rsidR="005E0311" w:rsidRDefault="00EE1C7F" w:rsidP="005E0311">
          <w:pPr>
            <w:pStyle w:val="TOC3"/>
            <w:tabs>
              <w:tab w:val="right" w:leader="dot" w:pos="5501"/>
            </w:tabs>
            <w:rPr>
              <w:rFonts w:eastAsiaTheme="minorEastAsia"/>
              <w:noProof/>
              <w:lang w:val="en-US"/>
            </w:rPr>
          </w:pPr>
          <w:hyperlink w:anchor="_Toc76710305" w:history="1">
            <w:r w:rsidR="005E0311" w:rsidRPr="007E6945">
              <w:rPr>
                <w:rStyle w:val="Hyperlink"/>
                <w:rFonts w:cstheme="minorHAnsi"/>
                <w:noProof/>
              </w:rPr>
              <w:t>Shehadeti - deklarata islame</w:t>
            </w:r>
            <w:r w:rsidR="005E0311">
              <w:rPr>
                <w:noProof/>
                <w:webHidden/>
              </w:rPr>
              <w:tab/>
            </w:r>
            <w:r w:rsidR="005E0311">
              <w:rPr>
                <w:noProof/>
                <w:webHidden/>
              </w:rPr>
              <w:fldChar w:fldCharType="begin"/>
            </w:r>
            <w:r w:rsidR="005E0311">
              <w:rPr>
                <w:noProof/>
                <w:webHidden/>
              </w:rPr>
              <w:instrText xml:space="preserve"> PAGEREF _Toc76710305 \h </w:instrText>
            </w:r>
            <w:r w:rsidR="005E0311">
              <w:rPr>
                <w:noProof/>
                <w:webHidden/>
              </w:rPr>
            </w:r>
            <w:r w:rsidR="005E0311">
              <w:rPr>
                <w:noProof/>
                <w:webHidden/>
              </w:rPr>
              <w:fldChar w:fldCharType="separate"/>
            </w:r>
            <w:r w:rsidR="005F5A2C">
              <w:rPr>
                <w:noProof/>
                <w:webHidden/>
              </w:rPr>
              <w:t>21</w:t>
            </w:r>
            <w:r w:rsidR="005E0311">
              <w:rPr>
                <w:noProof/>
                <w:webHidden/>
              </w:rPr>
              <w:fldChar w:fldCharType="end"/>
            </w:r>
          </w:hyperlink>
        </w:p>
        <w:p w14:paraId="152FAF94" w14:textId="764D96CC" w:rsidR="005E0311" w:rsidRDefault="00EE1C7F" w:rsidP="005E0311">
          <w:pPr>
            <w:pStyle w:val="TOC1"/>
            <w:rPr>
              <w:rFonts w:eastAsiaTheme="minorEastAsia"/>
              <w:noProof/>
              <w:lang w:val="en-US"/>
            </w:rPr>
          </w:pPr>
          <w:hyperlink w:anchor="_Toc76710306" w:history="1">
            <w:r w:rsidR="005E0311" w:rsidRPr="007E6945">
              <w:rPr>
                <w:rStyle w:val="Hyperlink"/>
                <w:noProof/>
              </w:rPr>
              <w:t>Kreu i dytë:</w:t>
            </w:r>
            <w:r w:rsidR="005E0311">
              <w:rPr>
                <w:noProof/>
                <w:webHidden/>
              </w:rPr>
              <w:tab/>
            </w:r>
            <w:r w:rsidR="005E0311">
              <w:rPr>
                <w:noProof/>
                <w:webHidden/>
              </w:rPr>
              <w:fldChar w:fldCharType="begin"/>
            </w:r>
            <w:r w:rsidR="005E0311">
              <w:rPr>
                <w:noProof/>
                <w:webHidden/>
              </w:rPr>
              <w:instrText xml:space="preserve"> PAGEREF _Toc76710306 \h </w:instrText>
            </w:r>
            <w:r w:rsidR="005E0311">
              <w:rPr>
                <w:noProof/>
                <w:webHidden/>
              </w:rPr>
            </w:r>
            <w:r w:rsidR="005E0311">
              <w:rPr>
                <w:noProof/>
                <w:webHidden/>
              </w:rPr>
              <w:fldChar w:fldCharType="separate"/>
            </w:r>
            <w:r w:rsidR="005F5A2C">
              <w:rPr>
                <w:noProof/>
                <w:webHidden/>
              </w:rPr>
              <w:t>22</w:t>
            </w:r>
            <w:r w:rsidR="005E0311">
              <w:rPr>
                <w:noProof/>
                <w:webHidden/>
              </w:rPr>
              <w:fldChar w:fldCharType="end"/>
            </w:r>
          </w:hyperlink>
        </w:p>
        <w:p w14:paraId="616F7FA1" w14:textId="06589DC7" w:rsidR="005E0311" w:rsidRDefault="00EE1C7F" w:rsidP="005E0311">
          <w:pPr>
            <w:pStyle w:val="TOC2"/>
            <w:tabs>
              <w:tab w:val="right" w:leader="dot" w:pos="5501"/>
            </w:tabs>
            <w:rPr>
              <w:rFonts w:eastAsiaTheme="minorEastAsia"/>
              <w:noProof/>
              <w:lang w:val="en-US"/>
            </w:rPr>
          </w:pPr>
          <w:hyperlink w:anchor="_Toc76710307" w:history="1">
            <w:r w:rsidR="005E0311" w:rsidRPr="007E6945">
              <w:rPr>
                <w:rStyle w:val="Hyperlink"/>
                <w:noProof/>
              </w:rPr>
              <w:t>Njohja e Profetit</w:t>
            </w:r>
            <w:r w:rsidR="005E0311">
              <w:rPr>
                <w:noProof/>
                <w:webHidden/>
              </w:rPr>
              <w:tab/>
            </w:r>
            <w:r w:rsidR="005E0311">
              <w:rPr>
                <w:noProof/>
                <w:webHidden/>
              </w:rPr>
              <w:fldChar w:fldCharType="begin"/>
            </w:r>
            <w:r w:rsidR="005E0311">
              <w:rPr>
                <w:noProof/>
                <w:webHidden/>
              </w:rPr>
              <w:instrText xml:space="preserve"> PAGEREF _Toc76710307 \h </w:instrText>
            </w:r>
            <w:r w:rsidR="005E0311">
              <w:rPr>
                <w:noProof/>
                <w:webHidden/>
              </w:rPr>
            </w:r>
            <w:r w:rsidR="005E0311">
              <w:rPr>
                <w:noProof/>
                <w:webHidden/>
              </w:rPr>
              <w:fldChar w:fldCharType="separate"/>
            </w:r>
            <w:r w:rsidR="005F5A2C">
              <w:rPr>
                <w:noProof/>
                <w:webHidden/>
              </w:rPr>
              <w:t>22</w:t>
            </w:r>
            <w:r w:rsidR="005E0311">
              <w:rPr>
                <w:noProof/>
                <w:webHidden/>
              </w:rPr>
              <w:fldChar w:fldCharType="end"/>
            </w:r>
          </w:hyperlink>
        </w:p>
        <w:p w14:paraId="0D802C8B" w14:textId="559FF8AD" w:rsidR="005E0311" w:rsidRDefault="00EE1C7F" w:rsidP="005E0311">
          <w:pPr>
            <w:pStyle w:val="TOC2"/>
            <w:tabs>
              <w:tab w:val="right" w:leader="dot" w:pos="5501"/>
            </w:tabs>
            <w:rPr>
              <w:rFonts w:eastAsiaTheme="minorEastAsia"/>
              <w:noProof/>
              <w:lang w:val="en-US"/>
            </w:rPr>
          </w:pPr>
          <w:hyperlink w:anchor="_Toc76710308" w:history="1">
            <w:r w:rsidR="005E0311" w:rsidRPr="007E6945">
              <w:rPr>
                <w:rStyle w:val="Hyperlink"/>
                <w:noProof/>
              </w:rPr>
              <w:t>Mrekullitë e Profetit Muhamed</w:t>
            </w:r>
            <w:r w:rsidR="005E0311">
              <w:rPr>
                <w:noProof/>
                <w:webHidden/>
              </w:rPr>
              <w:tab/>
            </w:r>
            <w:r w:rsidR="005E0311">
              <w:rPr>
                <w:noProof/>
                <w:webHidden/>
              </w:rPr>
              <w:fldChar w:fldCharType="begin"/>
            </w:r>
            <w:r w:rsidR="005E0311">
              <w:rPr>
                <w:noProof/>
                <w:webHidden/>
              </w:rPr>
              <w:instrText xml:space="preserve"> PAGEREF _Toc76710308 \h </w:instrText>
            </w:r>
            <w:r w:rsidR="005E0311">
              <w:rPr>
                <w:noProof/>
                <w:webHidden/>
              </w:rPr>
            </w:r>
            <w:r w:rsidR="005E0311">
              <w:rPr>
                <w:noProof/>
                <w:webHidden/>
              </w:rPr>
              <w:fldChar w:fldCharType="separate"/>
            </w:r>
            <w:r w:rsidR="005F5A2C">
              <w:rPr>
                <w:noProof/>
                <w:webHidden/>
              </w:rPr>
              <w:t>25</w:t>
            </w:r>
            <w:r w:rsidR="005E0311">
              <w:rPr>
                <w:noProof/>
                <w:webHidden/>
              </w:rPr>
              <w:fldChar w:fldCharType="end"/>
            </w:r>
          </w:hyperlink>
        </w:p>
        <w:p w14:paraId="093976F0" w14:textId="15CBBDB1" w:rsidR="005E0311" w:rsidRDefault="00EE1C7F" w:rsidP="005E0311">
          <w:pPr>
            <w:pStyle w:val="TOC2"/>
            <w:tabs>
              <w:tab w:val="right" w:leader="dot" w:pos="5501"/>
            </w:tabs>
            <w:rPr>
              <w:rFonts w:eastAsiaTheme="minorEastAsia"/>
              <w:noProof/>
              <w:lang w:val="en-US"/>
            </w:rPr>
          </w:pPr>
          <w:hyperlink w:anchor="_Toc76710309" w:history="1">
            <w:r w:rsidR="005E0311" w:rsidRPr="007E6945">
              <w:rPr>
                <w:rStyle w:val="Hyperlink"/>
                <w:noProof/>
              </w:rPr>
              <w:t>Argumenti logjik dhe kuranor që tregon se Kurani është fjalë e Allahut, kurse Muhamedi Profet i Allahut</w:t>
            </w:r>
            <w:r w:rsidR="005E0311">
              <w:rPr>
                <w:noProof/>
                <w:webHidden/>
              </w:rPr>
              <w:tab/>
            </w:r>
            <w:r w:rsidR="005E0311">
              <w:rPr>
                <w:noProof/>
                <w:webHidden/>
              </w:rPr>
              <w:fldChar w:fldCharType="begin"/>
            </w:r>
            <w:r w:rsidR="005E0311">
              <w:rPr>
                <w:noProof/>
                <w:webHidden/>
              </w:rPr>
              <w:instrText xml:space="preserve"> PAGEREF _Toc76710309 \h </w:instrText>
            </w:r>
            <w:r w:rsidR="005E0311">
              <w:rPr>
                <w:noProof/>
                <w:webHidden/>
              </w:rPr>
            </w:r>
            <w:r w:rsidR="005E0311">
              <w:rPr>
                <w:noProof/>
                <w:webHidden/>
              </w:rPr>
              <w:fldChar w:fldCharType="separate"/>
            </w:r>
            <w:r w:rsidR="005F5A2C">
              <w:rPr>
                <w:noProof/>
                <w:webHidden/>
              </w:rPr>
              <w:t>27</w:t>
            </w:r>
            <w:r w:rsidR="005E0311">
              <w:rPr>
                <w:noProof/>
                <w:webHidden/>
              </w:rPr>
              <w:fldChar w:fldCharType="end"/>
            </w:r>
          </w:hyperlink>
        </w:p>
        <w:p w14:paraId="7C948FA1" w14:textId="559A3B61" w:rsidR="005E0311" w:rsidRDefault="00EE1C7F" w:rsidP="005E0311">
          <w:pPr>
            <w:pStyle w:val="TOC2"/>
            <w:tabs>
              <w:tab w:val="right" w:leader="dot" w:pos="5501"/>
            </w:tabs>
            <w:rPr>
              <w:rFonts w:eastAsiaTheme="minorEastAsia"/>
              <w:noProof/>
              <w:lang w:val="en-US"/>
            </w:rPr>
          </w:pPr>
          <w:hyperlink w:anchor="_Toc76710310" w:history="1">
            <w:r w:rsidR="005E0311" w:rsidRPr="007E6945">
              <w:rPr>
                <w:rStyle w:val="Hyperlink"/>
                <w:rFonts w:cstheme="minorHAnsi"/>
                <w:noProof/>
              </w:rPr>
              <w:t>Një thirrje për ta besuar Allahun dhe Profetin e Tij</w:t>
            </w:r>
            <w:r w:rsidR="005E0311">
              <w:rPr>
                <w:noProof/>
                <w:webHidden/>
              </w:rPr>
              <w:tab/>
            </w:r>
            <w:r w:rsidR="005E0311">
              <w:rPr>
                <w:noProof/>
                <w:webHidden/>
              </w:rPr>
              <w:fldChar w:fldCharType="begin"/>
            </w:r>
            <w:r w:rsidR="005E0311">
              <w:rPr>
                <w:noProof/>
                <w:webHidden/>
              </w:rPr>
              <w:instrText xml:space="preserve"> PAGEREF _Toc76710310 \h </w:instrText>
            </w:r>
            <w:r w:rsidR="005E0311">
              <w:rPr>
                <w:noProof/>
                <w:webHidden/>
              </w:rPr>
            </w:r>
            <w:r w:rsidR="005E0311">
              <w:rPr>
                <w:noProof/>
                <w:webHidden/>
              </w:rPr>
              <w:fldChar w:fldCharType="separate"/>
            </w:r>
            <w:r w:rsidR="005F5A2C">
              <w:rPr>
                <w:noProof/>
                <w:webHidden/>
              </w:rPr>
              <w:t>30</w:t>
            </w:r>
            <w:r w:rsidR="005E0311">
              <w:rPr>
                <w:noProof/>
                <w:webHidden/>
              </w:rPr>
              <w:fldChar w:fldCharType="end"/>
            </w:r>
          </w:hyperlink>
        </w:p>
        <w:p w14:paraId="6A570766" w14:textId="1C70658B" w:rsidR="005E0311" w:rsidRDefault="00EE1C7F" w:rsidP="005E0311">
          <w:pPr>
            <w:pStyle w:val="TOC1"/>
            <w:rPr>
              <w:rFonts w:eastAsiaTheme="minorEastAsia"/>
              <w:noProof/>
              <w:lang w:val="en-US"/>
            </w:rPr>
          </w:pPr>
          <w:hyperlink w:anchor="_Toc76710311" w:history="1">
            <w:r w:rsidR="005E0311" w:rsidRPr="007E6945">
              <w:rPr>
                <w:rStyle w:val="Hyperlink"/>
                <w:noProof/>
              </w:rPr>
              <w:t>Kreu i tretë:</w:t>
            </w:r>
            <w:r w:rsidR="005E0311">
              <w:rPr>
                <w:noProof/>
                <w:webHidden/>
              </w:rPr>
              <w:tab/>
            </w:r>
            <w:r w:rsidR="005E0311">
              <w:rPr>
                <w:noProof/>
                <w:webHidden/>
              </w:rPr>
              <w:fldChar w:fldCharType="begin"/>
            </w:r>
            <w:r w:rsidR="005E0311">
              <w:rPr>
                <w:noProof/>
                <w:webHidden/>
              </w:rPr>
              <w:instrText xml:space="preserve"> PAGEREF _Toc76710311 \h </w:instrText>
            </w:r>
            <w:r w:rsidR="005E0311">
              <w:rPr>
                <w:noProof/>
                <w:webHidden/>
              </w:rPr>
            </w:r>
            <w:r w:rsidR="005E0311">
              <w:rPr>
                <w:noProof/>
                <w:webHidden/>
              </w:rPr>
              <w:fldChar w:fldCharType="separate"/>
            </w:r>
            <w:r w:rsidR="005F5A2C">
              <w:rPr>
                <w:noProof/>
                <w:webHidden/>
              </w:rPr>
              <w:t>31</w:t>
            </w:r>
            <w:r w:rsidR="005E0311">
              <w:rPr>
                <w:noProof/>
                <w:webHidden/>
              </w:rPr>
              <w:fldChar w:fldCharType="end"/>
            </w:r>
          </w:hyperlink>
        </w:p>
        <w:p w14:paraId="27C3D442" w14:textId="1ECF455E" w:rsidR="005E0311" w:rsidRDefault="00EE1C7F" w:rsidP="005E0311">
          <w:pPr>
            <w:pStyle w:val="TOC2"/>
            <w:tabs>
              <w:tab w:val="right" w:leader="dot" w:pos="5501"/>
            </w:tabs>
            <w:rPr>
              <w:rFonts w:eastAsiaTheme="minorEastAsia"/>
              <w:noProof/>
              <w:lang w:val="en-US"/>
            </w:rPr>
          </w:pPr>
          <w:hyperlink w:anchor="_Toc76710312" w:history="1">
            <w:r w:rsidR="005E0311" w:rsidRPr="007E6945">
              <w:rPr>
                <w:rStyle w:val="Hyperlink"/>
                <w:noProof/>
              </w:rPr>
              <w:t>Njohja e fesë së vërtetë – Islamit</w:t>
            </w:r>
            <w:r w:rsidR="005E0311">
              <w:rPr>
                <w:noProof/>
                <w:webHidden/>
              </w:rPr>
              <w:tab/>
            </w:r>
            <w:r w:rsidR="005E0311">
              <w:rPr>
                <w:noProof/>
                <w:webHidden/>
              </w:rPr>
              <w:fldChar w:fldCharType="begin"/>
            </w:r>
            <w:r w:rsidR="005E0311">
              <w:rPr>
                <w:noProof/>
                <w:webHidden/>
              </w:rPr>
              <w:instrText xml:space="preserve"> PAGEREF _Toc76710312 \h </w:instrText>
            </w:r>
            <w:r w:rsidR="005E0311">
              <w:rPr>
                <w:noProof/>
                <w:webHidden/>
              </w:rPr>
            </w:r>
            <w:r w:rsidR="005E0311">
              <w:rPr>
                <w:noProof/>
                <w:webHidden/>
              </w:rPr>
              <w:fldChar w:fldCharType="separate"/>
            </w:r>
            <w:r w:rsidR="005F5A2C">
              <w:rPr>
                <w:noProof/>
                <w:webHidden/>
              </w:rPr>
              <w:t>31</w:t>
            </w:r>
            <w:r w:rsidR="005E0311">
              <w:rPr>
                <w:noProof/>
                <w:webHidden/>
              </w:rPr>
              <w:fldChar w:fldCharType="end"/>
            </w:r>
          </w:hyperlink>
        </w:p>
        <w:p w14:paraId="1EB2B9A7" w14:textId="204FB332" w:rsidR="005E0311" w:rsidRDefault="00EE1C7F" w:rsidP="005E0311">
          <w:pPr>
            <w:pStyle w:val="TOC3"/>
            <w:tabs>
              <w:tab w:val="right" w:leader="dot" w:pos="5501"/>
            </w:tabs>
            <w:rPr>
              <w:rFonts w:eastAsiaTheme="minorEastAsia"/>
              <w:noProof/>
              <w:lang w:val="en-US"/>
            </w:rPr>
          </w:pPr>
          <w:hyperlink w:anchor="_Toc76710313" w:history="1">
            <w:r w:rsidR="005E0311" w:rsidRPr="007E6945">
              <w:rPr>
                <w:rStyle w:val="Hyperlink"/>
                <w:noProof/>
              </w:rPr>
              <w:t>Përkufizimi dhe paraqitja e Islamit</w:t>
            </w:r>
            <w:r w:rsidR="005E0311">
              <w:rPr>
                <w:noProof/>
                <w:webHidden/>
              </w:rPr>
              <w:tab/>
            </w:r>
            <w:r w:rsidR="005E0311">
              <w:rPr>
                <w:noProof/>
                <w:webHidden/>
              </w:rPr>
              <w:fldChar w:fldCharType="begin"/>
            </w:r>
            <w:r w:rsidR="005E0311">
              <w:rPr>
                <w:noProof/>
                <w:webHidden/>
              </w:rPr>
              <w:instrText xml:space="preserve"> PAGEREF _Toc76710313 \h </w:instrText>
            </w:r>
            <w:r w:rsidR="005E0311">
              <w:rPr>
                <w:noProof/>
                <w:webHidden/>
              </w:rPr>
            </w:r>
            <w:r w:rsidR="005E0311">
              <w:rPr>
                <w:noProof/>
                <w:webHidden/>
              </w:rPr>
              <w:fldChar w:fldCharType="separate"/>
            </w:r>
            <w:r w:rsidR="005F5A2C">
              <w:rPr>
                <w:noProof/>
                <w:webHidden/>
              </w:rPr>
              <w:t>31</w:t>
            </w:r>
            <w:r w:rsidR="005E0311">
              <w:rPr>
                <w:noProof/>
                <w:webHidden/>
              </w:rPr>
              <w:fldChar w:fldCharType="end"/>
            </w:r>
          </w:hyperlink>
        </w:p>
        <w:p w14:paraId="4988EEB2" w14:textId="3484315A" w:rsidR="005E0311" w:rsidRDefault="00EE1C7F" w:rsidP="005E0311">
          <w:pPr>
            <w:pStyle w:val="TOC2"/>
            <w:tabs>
              <w:tab w:val="right" w:leader="dot" w:pos="5501"/>
            </w:tabs>
            <w:rPr>
              <w:rFonts w:eastAsiaTheme="minorEastAsia"/>
              <w:noProof/>
              <w:lang w:val="en-US"/>
            </w:rPr>
          </w:pPr>
          <w:hyperlink w:anchor="_Toc76710314" w:history="1">
            <w:r w:rsidR="005E0311" w:rsidRPr="007E6945">
              <w:rPr>
                <w:rStyle w:val="Hyperlink"/>
                <w:noProof/>
              </w:rPr>
              <w:t>Shtyllat e Islamit</w:t>
            </w:r>
            <w:r w:rsidR="005E0311">
              <w:rPr>
                <w:noProof/>
                <w:webHidden/>
              </w:rPr>
              <w:tab/>
            </w:r>
            <w:r w:rsidR="005E0311">
              <w:rPr>
                <w:noProof/>
                <w:webHidden/>
              </w:rPr>
              <w:fldChar w:fldCharType="begin"/>
            </w:r>
            <w:r w:rsidR="005E0311">
              <w:rPr>
                <w:noProof/>
                <w:webHidden/>
              </w:rPr>
              <w:instrText xml:space="preserve"> PAGEREF _Toc76710314 \h </w:instrText>
            </w:r>
            <w:r w:rsidR="005E0311">
              <w:rPr>
                <w:noProof/>
                <w:webHidden/>
              </w:rPr>
            </w:r>
            <w:r w:rsidR="005E0311">
              <w:rPr>
                <w:noProof/>
                <w:webHidden/>
              </w:rPr>
              <w:fldChar w:fldCharType="separate"/>
            </w:r>
            <w:r w:rsidR="005F5A2C">
              <w:rPr>
                <w:noProof/>
                <w:webHidden/>
              </w:rPr>
              <w:t>35</w:t>
            </w:r>
            <w:r w:rsidR="005E0311">
              <w:rPr>
                <w:noProof/>
                <w:webHidden/>
              </w:rPr>
              <w:fldChar w:fldCharType="end"/>
            </w:r>
          </w:hyperlink>
        </w:p>
        <w:p w14:paraId="2539F0E4" w14:textId="40094975" w:rsidR="005E0311" w:rsidRDefault="00EE1C7F" w:rsidP="005E0311">
          <w:pPr>
            <w:pStyle w:val="TOC2"/>
            <w:tabs>
              <w:tab w:val="right" w:leader="dot" w:pos="5501"/>
            </w:tabs>
            <w:rPr>
              <w:rFonts w:eastAsiaTheme="minorEastAsia"/>
              <w:noProof/>
              <w:lang w:val="en-US"/>
            </w:rPr>
          </w:pPr>
          <w:hyperlink w:anchor="_Toc76710315" w:history="1">
            <w:r w:rsidR="005E0311" w:rsidRPr="007E6945">
              <w:rPr>
                <w:rStyle w:val="Hyperlink"/>
                <w:noProof/>
              </w:rPr>
              <w:t xml:space="preserve">Shtylla e parë: </w:t>
            </w:r>
            <w:r w:rsidR="005E0311" w:rsidRPr="007E6945">
              <w:rPr>
                <w:rStyle w:val="Hyperlink"/>
                <w:rFonts w:cstheme="minorHAnsi"/>
                <w:noProof/>
              </w:rPr>
              <w:t>Dëshmia se s'ka të adhuruar me të drejtë përveç Allahut dhe se Muhamedi është i Dërguari i Tij</w:t>
            </w:r>
            <w:r w:rsidR="005E0311">
              <w:rPr>
                <w:noProof/>
                <w:webHidden/>
              </w:rPr>
              <w:tab/>
            </w:r>
            <w:r w:rsidR="005E0311">
              <w:rPr>
                <w:noProof/>
                <w:webHidden/>
              </w:rPr>
              <w:fldChar w:fldCharType="begin"/>
            </w:r>
            <w:r w:rsidR="005E0311">
              <w:rPr>
                <w:noProof/>
                <w:webHidden/>
              </w:rPr>
              <w:instrText xml:space="preserve"> PAGEREF _Toc76710315 \h </w:instrText>
            </w:r>
            <w:r w:rsidR="005E0311">
              <w:rPr>
                <w:noProof/>
                <w:webHidden/>
              </w:rPr>
            </w:r>
            <w:r w:rsidR="005E0311">
              <w:rPr>
                <w:noProof/>
                <w:webHidden/>
              </w:rPr>
              <w:fldChar w:fldCharType="separate"/>
            </w:r>
            <w:r w:rsidR="005F5A2C">
              <w:rPr>
                <w:noProof/>
                <w:webHidden/>
              </w:rPr>
              <w:t>36</w:t>
            </w:r>
            <w:r w:rsidR="005E0311">
              <w:rPr>
                <w:noProof/>
                <w:webHidden/>
              </w:rPr>
              <w:fldChar w:fldCharType="end"/>
            </w:r>
          </w:hyperlink>
        </w:p>
        <w:p w14:paraId="3ADB2695" w14:textId="11F2E03A" w:rsidR="005E0311" w:rsidRDefault="00EE1C7F" w:rsidP="005E0311">
          <w:pPr>
            <w:pStyle w:val="TOC2"/>
            <w:tabs>
              <w:tab w:val="right" w:leader="dot" w:pos="5501"/>
            </w:tabs>
            <w:rPr>
              <w:rFonts w:eastAsiaTheme="minorEastAsia"/>
              <w:noProof/>
              <w:lang w:val="en-US"/>
            </w:rPr>
          </w:pPr>
          <w:hyperlink w:anchor="_Toc76710316" w:history="1">
            <w:r w:rsidR="005E0311" w:rsidRPr="007E6945">
              <w:rPr>
                <w:rStyle w:val="Hyperlink"/>
                <w:rFonts w:cstheme="minorHAnsi"/>
                <w:noProof/>
              </w:rPr>
              <w:t>Shtylla e dytë e Islamit: namazi</w:t>
            </w:r>
            <w:r w:rsidR="005E0311">
              <w:rPr>
                <w:noProof/>
                <w:webHidden/>
              </w:rPr>
              <w:tab/>
            </w:r>
            <w:r w:rsidR="005E0311">
              <w:rPr>
                <w:noProof/>
                <w:webHidden/>
              </w:rPr>
              <w:fldChar w:fldCharType="begin"/>
            </w:r>
            <w:r w:rsidR="005E0311">
              <w:rPr>
                <w:noProof/>
                <w:webHidden/>
              </w:rPr>
              <w:instrText xml:space="preserve"> PAGEREF _Toc76710316 \h </w:instrText>
            </w:r>
            <w:r w:rsidR="005E0311">
              <w:rPr>
                <w:noProof/>
                <w:webHidden/>
              </w:rPr>
            </w:r>
            <w:r w:rsidR="005E0311">
              <w:rPr>
                <w:noProof/>
                <w:webHidden/>
              </w:rPr>
              <w:fldChar w:fldCharType="separate"/>
            </w:r>
            <w:r w:rsidR="005F5A2C">
              <w:rPr>
                <w:noProof/>
                <w:webHidden/>
              </w:rPr>
              <w:t>52</w:t>
            </w:r>
            <w:r w:rsidR="005E0311">
              <w:rPr>
                <w:noProof/>
                <w:webHidden/>
              </w:rPr>
              <w:fldChar w:fldCharType="end"/>
            </w:r>
          </w:hyperlink>
        </w:p>
        <w:p w14:paraId="0463EE1C" w14:textId="29B393C9" w:rsidR="005E0311" w:rsidRDefault="00EE1C7F" w:rsidP="005E0311">
          <w:pPr>
            <w:pStyle w:val="TOC2"/>
            <w:tabs>
              <w:tab w:val="right" w:leader="dot" w:pos="5501"/>
            </w:tabs>
            <w:rPr>
              <w:rFonts w:eastAsiaTheme="minorEastAsia"/>
              <w:noProof/>
              <w:lang w:val="en-US"/>
            </w:rPr>
          </w:pPr>
          <w:hyperlink w:anchor="_Toc76710317" w:history="1">
            <w:r w:rsidR="005E0311" w:rsidRPr="007E6945">
              <w:rPr>
                <w:rStyle w:val="Hyperlink"/>
                <w:rFonts w:cstheme="minorHAnsi"/>
                <w:noProof/>
              </w:rPr>
              <w:t>Shtylla e tretë e Islamit: zekati - lëmosha e detyrueshme</w:t>
            </w:r>
            <w:r w:rsidR="005E0311">
              <w:rPr>
                <w:noProof/>
                <w:webHidden/>
              </w:rPr>
              <w:tab/>
            </w:r>
            <w:r w:rsidR="005E0311">
              <w:rPr>
                <w:noProof/>
                <w:webHidden/>
              </w:rPr>
              <w:fldChar w:fldCharType="begin"/>
            </w:r>
            <w:r w:rsidR="005E0311">
              <w:rPr>
                <w:noProof/>
                <w:webHidden/>
              </w:rPr>
              <w:instrText xml:space="preserve"> PAGEREF _Toc76710317 \h </w:instrText>
            </w:r>
            <w:r w:rsidR="005E0311">
              <w:rPr>
                <w:noProof/>
                <w:webHidden/>
              </w:rPr>
            </w:r>
            <w:r w:rsidR="005E0311">
              <w:rPr>
                <w:noProof/>
                <w:webHidden/>
              </w:rPr>
              <w:fldChar w:fldCharType="separate"/>
            </w:r>
            <w:r w:rsidR="005F5A2C">
              <w:rPr>
                <w:noProof/>
                <w:webHidden/>
              </w:rPr>
              <w:t>62</w:t>
            </w:r>
            <w:r w:rsidR="005E0311">
              <w:rPr>
                <w:noProof/>
                <w:webHidden/>
              </w:rPr>
              <w:fldChar w:fldCharType="end"/>
            </w:r>
          </w:hyperlink>
        </w:p>
        <w:p w14:paraId="08B262B2" w14:textId="5816D87E" w:rsidR="005E0311" w:rsidRDefault="00EE1C7F" w:rsidP="005E0311">
          <w:pPr>
            <w:pStyle w:val="TOC2"/>
            <w:tabs>
              <w:tab w:val="right" w:leader="dot" w:pos="5501"/>
            </w:tabs>
            <w:rPr>
              <w:rFonts w:eastAsiaTheme="minorEastAsia"/>
              <w:noProof/>
              <w:lang w:val="en-US"/>
            </w:rPr>
          </w:pPr>
          <w:hyperlink w:anchor="_Toc76710318" w:history="1">
            <w:r w:rsidR="005E0311" w:rsidRPr="007E6945">
              <w:rPr>
                <w:rStyle w:val="Hyperlink"/>
                <w:noProof/>
              </w:rPr>
              <w:t>Shtylla e katërt e Islamit: agjërimi</w:t>
            </w:r>
            <w:r w:rsidR="005E0311">
              <w:rPr>
                <w:noProof/>
                <w:webHidden/>
              </w:rPr>
              <w:tab/>
            </w:r>
            <w:r w:rsidR="005E0311">
              <w:rPr>
                <w:noProof/>
                <w:webHidden/>
              </w:rPr>
              <w:fldChar w:fldCharType="begin"/>
            </w:r>
            <w:r w:rsidR="005E0311">
              <w:rPr>
                <w:noProof/>
                <w:webHidden/>
              </w:rPr>
              <w:instrText xml:space="preserve"> PAGEREF _Toc76710318 \h </w:instrText>
            </w:r>
            <w:r w:rsidR="005E0311">
              <w:rPr>
                <w:noProof/>
                <w:webHidden/>
              </w:rPr>
            </w:r>
            <w:r w:rsidR="005E0311">
              <w:rPr>
                <w:noProof/>
                <w:webHidden/>
              </w:rPr>
              <w:fldChar w:fldCharType="separate"/>
            </w:r>
            <w:r w:rsidR="005F5A2C">
              <w:rPr>
                <w:noProof/>
                <w:webHidden/>
              </w:rPr>
              <w:t>64</w:t>
            </w:r>
            <w:r w:rsidR="005E0311">
              <w:rPr>
                <w:noProof/>
                <w:webHidden/>
              </w:rPr>
              <w:fldChar w:fldCharType="end"/>
            </w:r>
          </w:hyperlink>
        </w:p>
        <w:p w14:paraId="3E80F4D2" w14:textId="5A17283E" w:rsidR="005E0311" w:rsidRDefault="00EE1C7F" w:rsidP="005E0311">
          <w:pPr>
            <w:pStyle w:val="TOC2"/>
            <w:tabs>
              <w:tab w:val="right" w:leader="dot" w:pos="5501"/>
            </w:tabs>
            <w:rPr>
              <w:rFonts w:eastAsiaTheme="minorEastAsia"/>
              <w:noProof/>
              <w:lang w:val="en-US"/>
            </w:rPr>
          </w:pPr>
          <w:hyperlink w:anchor="_Toc76710319" w:history="1">
            <w:r w:rsidR="005E0311" w:rsidRPr="007E6945">
              <w:rPr>
                <w:rStyle w:val="Hyperlink"/>
                <w:rFonts w:cstheme="minorHAnsi"/>
                <w:noProof/>
              </w:rPr>
              <w:t>Shtylla e pestë e Islamit: haxhi – pelegrinazhi</w:t>
            </w:r>
            <w:r w:rsidR="005E0311">
              <w:rPr>
                <w:noProof/>
                <w:webHidden/>
              </w:rPr>
              <w:tab/>
            </w:r>
            <w:r w:rsidR="005E0311">
              <w:rPr>
                <w:noProof/>
                <w:webHidden/>
              </w:rPr>
              <w:fldChar w:fldCharType="begin"/>
            </w:r>
            <w:r w:rsidR="005E0311">
              <w:rPr>
                <w:noProof/>
                <w:webHidden/>
              </w:rPr>
              <w:instrText xml:space="preserve"> PAGEREF _Toc76710319 \h </w:instrText>
            </w:r>
            <w:r w:rsidR="005E0311">
              <w:rPr>
                <w:noProof/>
                <w:webHidden/>
              </w:rPr>
            </w:r>
            <w:r w:rsidR="005E0311">
              <w:rPr>
                <w:noProof/>
                <w:webHidden/>
              </w:rPr>
              <w:fldChar w:fldCharType="separate"/>
            </w:r>
            <w:r w:rsidR="005F5A2C">
              <w:rPr>
                <w:noProof/>
                <w:webHidden/>
              </w:rPr>
              <w:t>67</w:t>
            </w:r>
            <w:r w:rsidR="005E0311">
              <w:rPr>
                <w:noProof/>
                <w:webHidden/>
              </w:rPr>
              <w:fldChar w:fldCharType="end"/>
            </w:r>
          </w:hyperlink>
        </w:p>
        <w:p w14:paraId="743CF1EE" w14:textId="68A73848" w:rsidR="005E0311" w:rsidRDefault="00EE1C7F" w:rsidP="005E0311">
          <w:pPr>
            <w:pStyle w:val="TOC3"/>
            <w:tabs>
              <w:tab w:val="right" w:leader="dot" w:pos="5501"/>
            </w:tabs>
            <w:rPr>
              <w:rFonts w:eastAsiaTheme="minorEastAsia"/>
              <w:noProof/>
              <w:lang w:val="en-US"/>
            </w:rPr>
          </w:pPr>
          <w:hyperlink w:anchor="_Toc76710320" w:history="1">
            <w:r w:rsidR="005E0311" w:rsidRPr="007E6945">
              <w:rPr>
                <w:rStyle w:val="Hyperlink"/>
                <w:rFonts w:cstheme="minorHAnsi"/>
                <w:noProof/>
              </w:rPr>
              <w:t>El-mevãḳĩt - pikënisjet gjeografike të pelegrinazhit:</w:t>
            </w:r>
            <w:r w:rsidR="005E0311">
              <w:rPr>
                <w:noProof/>
                <w:webHidden/>
              </w:rPr>
              <w:tab/>
            </w:r>
            <w:r w:rsidR="005E0311">
              <w:rPr>
                <w:noProof/>
                <w:webHidden/>
              </w:rPr>
              <w:fldChar w:fldCharType="begin"/>
            </w:r>
            <w:r w:rsidR="005E0311">
              <w:rPr>
                <w:noProof/>
                <w:webHidden/>
              </w:rPr>
              <w:instrText xml:space="preserve"> PAGEREF _Toc76710320 \h </w:instrText>
            </w:r>
            <w:r w:rsidR="005E0311">
              <w:rPr>
                <w:noProof/>
                <w:webHidden/>
              </w:rPr>
            </w:r>
            <w:r w:rsidR="005E0311">
              <w:rPr>
                <w:noProof/>
                <w:webHidden/>
              </w:rPr>
              <w:fldChar w:fldCharType="separate"/>
            </w:r>
            <w:r w:rsidR="005F5A2C">
              <w:rPr>
                <w:noProof/>
                <w:webHidden/>
              </w:rPr>
              <w:t>70</w:t>
            </w:r>
            <w:r w:rsidR="005E0311">
              <w:rPr>
                <w:noProof/>
                <w:webHidden/>
              </w:rPr>
              <w:fldChar w:fldCharType="end"/>
            </w:r>
          </w:hyperlink>
        </w:p>
        <w:p w14:paraId="611A28E7" w14:textId="6097C987" w:rsidR="005E0311" w:rsidRDefault="00EE1C7F" w:rsidP="005E0311">
          <w:pPr>
            <w:pStyle w:val="TOC3"/>
            <w:tabs>
              <w:tab w:val="right" w:leader="dot" w:pos="5501"/>
            </w:tabs>
            <w:rPr>
              <w:rFonts w:eastAsiaTheme="minorEastAsia"/>
              <w:noProof/>
              <w:lang w:val="en-US"/>
            </w:rPr>
          </w:pPr>
          <w:hyperlink w:anchor="_Toc76710321" w:history="1">
            <w:r w:rsidR="005E0311" w:rsidRPr="007E6945">
              <w:rPr>
                <w:rStyle w:val="Hyperlink"/>
                <w:noProof/>
              </w:rPr>
              <w:t>Si hyhet në ihrãm?</w:t>
            </w:r>
            <w:r w:rsidR="005E0311">
              <w:rPr>
                <w:noProof/>
                <w:webHidden/>
              </w:rPr>
              <w:tab/>
            </w:r>
            <w:r w:rsidR="005E0311">
              <w:rPr>
                <w:noProof/>
                <w:webHidden/>
              </w:rPr>
              <w:fldChar w:fldCharType="begin"/>
            </w:r>
            <w:r w:rsidR="005E0311">
              <w:rPr>
                <w:noProof/>
                <w:webHidden/>
              </w:rPr>
              <w:instrText xml:space="preserve"> PAGEREF _Toc76710321 \h </w:instrText>
            </w:r>
            <w:r w:rsidR="005E0311">
              <w:rPr>
                <w:noProof/>
                <w:webHidden/>
              </w:rPr>
            </w:r>
            <w:r w:rsidR="005E0311">
              <w:rPr>
                <w:noProof/>
                <w:webHidden/>
              </w:rPr>
              <w:fldChar w:fldCharType="separate"/>
            </w:r>
            <w:r w:rsidR="005F5A2C">
              <w:rPr>
                <w:noProof/>
                <w:webHidden/>
              </w:rPr>
              <w:t>71</w:t>
            </w:r>
            <w:r w:rsidR="005E0311">
              <w:rPr>
                <w:noProof/>
                <w:webHidden/>
              </w:rPr>
              <w:fldChar w:fldCharType="end"/>
            </w:r>
          </w:hyperlink>
        </w:p>
        <w:p w14:paraId="43A0000F" w14:textId="3C83475C" w:rsidR="005E0311" w:rsidRDefault="00EE1C7F" w:rsidP="005E0311">
          <w:pPr>
            <w:pStyle w:val="TOC3"/>
            <w:tabs>
              <w:tab w:val="right" w:leader="dot" w:pos="5501"/>
            </w:tabs>
            <w:rPr>
              <w:rFonts w:eastAsiaTheme="minorEastAsia"/>
              <w:noProof/>
              <w:lang w:val="en-US"/>
            </w:rPr>
          </w:pPr>
          <w:hyperlink w:anchor="_Toc76710322" w:history="1">
            <w:r w:rsidR="005E0311" w:rsidRPr="007E6945">
              <w:rPr>
                <w:rStyle w:val="Hyperlink"/>
                <w:noProof/>
              </w:rPr>
              <w:t>Ndalesat e pelegrinit:</w:t>
            </w:r>
            <w:r w:rsidR="005E0311">
              <w:rPr>
                <w:noProof/>
                <w:webHidden/>
              </w:rPr>
              <w:tab/>
            </w:r>
            <w:r w:rsidR="005E0311">
              <w:rPr>
                <w:noProof/>
                <w:webHidden/>
              </w:rPr>
              <w:fldChar w:fldCharType="begin"/>
            </w:r>
            <w:r w:rsidR="005E0311">
              <w:rPr>
                <w:noProof/>
                <w:webHidden/>
              </w:rPr>
              <w:instrText xml:space="preserve"> PAGEREF _Toc76710322 \h </w:instrText>
            </w:r>
            <w:r w:rsidR="005E0311">
              <w:rPr>
                <w:noProof/>
                <w:webHidden/>
              </w:rPr>
            </w:r>
            <w:r w:rsidR="005E0311">
              <w:rPr>
                <w:noProof/>
                <w:webHidden/>
              </w:rPr>
              <w:fldChar w:fldCharType="separate"/>
            </w:r>
            <w:r w:rsidR="005F5A2C">
              <w:rPr>
                <w:noProof/>
                <w:webHidden/>
              </w:rPr>
              <w:t>72</w:t>
            </w:r>
            <w:r w:rsidR="005E0311">
              <w:rPr>
                <w:noProof/>
                <w:webHidden/>
              </w:rPr>
              <w:fldChar w:fldCharType="end"/>
            </w:r>
          </w:hyperlink>
        </w:p>
        <w:p w14:paraId="6C2F06A1" w14:textId="503D08F5" w:rsidR="005E0311" w:rsidRDefault="00EE1C7F" w:rsidP="005E0311">
          <w:pPr>
            <w:pStyle w:val="TOC2"/>
            <w:tabs>
              <w:tab w:val="right" w:leader="dot" w:pos="5501"/>
            </w:tabs>
            <w:rPr>
              <w:rFonts w:eastAsiaTheme="minorEastAsia"/>
              <w:noProof/>
              <w:lang w:val="en-US"/>
            </w:rPr>
          </w:pPr>
          <w:hyperlink w:anchor="_Toc76710323" w:history="1">
            <w:r w:rsidR="005E0311" w:rsidRPr="007E6945">
              <w:rPr>
                <w:rStyle w:val="Hyperlink"/>
                <w:noProof/>
              </w:rPr>
              <w:t>Besimi:</w:t>
            </w:r>
            <w:r w:rsidR="005E0311">
              <w:rPr>
                <w:noProof/>
                <w:webHidden/>
              </w:rPr>
              <w:tab/>
            </w:r>
            <w:r w:rsidR="005E0311">
              <w:rPr>
                <w:noProof/>
                <w:webHidden/>
              </w:rPr>
              <w:fldChar w:fldCharType="begin"/>
            </w:r>
            <w:r w:rsidR="005E0311">
              <w:rPr>
                <w:noProof/>
                <w:webHidden/>
              </w:rPr>
              <w:instrText xml:space="preserve"> PAGEREF _Toc76710323 \h </w:instrText>
            </w:r>
            <w:r w:rsidR="005E0311">
              <w:rPr>
                <w:noProof/>
                <w:webHidden/>
              </w:rPr>
            </w:r>
            <w:r w:rsidR="005E0311">
              <w:rPr>
                <w:noProof/>
                <w:webHidden/>
              </w:rPr>
              <w:fldChar w:fldCharType="separate"/>
            </w:r>
            <w:r w:rsidR="005F5A2C">
              <w:rPr>
                <w:noProof/>
                <w:webHidden/>
              </w:rPr>
              <w:t>78</w:t>
            </w:r>
            <w:r w:rsidR="005E0311">
              <w:rPr>
                <w:noProof/>
                <w:webHidden/>
              </w:rPr>
              <w:fldChar w:fldCharType="end"/>
            </w:r>
          </w:hyperlink>
        </w:p>
        <w:p w14:paraId="631E3DC1" w14:textId="6113A91A" w:rsidR="005E0311" w:rsidRDefault="00EE1C7F" w:rsidP="005E0311">
          <w:pPr>
            <w:pStyle w:val="TOC3"/>
            <w:tabs>
              <w:tab w:val="right" w:leader="dot" w:pos="5501"/>
            </w:tabs>
            <w:rPr>
              <w:rFonts w:eastAsiaTheme="minorEastAsia"/>
              <w:noProof/>
              <w:lang w:val="en-US"/>
            </w:rPr>
          </w:pPr>
          <w:hyperlink w:anchor="_Toc76710324" w:history="1">
            <w:r w:rsidR="005E0311" w:rsidRPr="007E6945">
              <w:rPr>
                <w:rStyle w:val="Hyperlink"/>
                <w:noProof/>
              </w:rPr>
              <w:t>Domethënia e besimit në kader - parapërcaktimin hyjnor:</w:t>
            </w:r>
            <w:r w:rsidR="005E0311">
              <w:rPr>
                <w:noProof/>
                <w:webHidden/>
              </w:rPr>
              <w:tab/>
            </w:r>
            <w:r w:rsidR="005E0311">
              <w:rPr>
                <w:noProof/>
                <w:webHidden/>
              </w:rPr>
              <w:fldChar w:fldCharType="begin"/>
            </w:r>
            <w:r w:rsidR="005E0311">
              <w:rPr>
                <w:noProof/>
                <w:webHidden/>
              </w:rPr>
              <w:instrText xml:space="preserve"> PAGEREF _Toc76710324 \h </w:instrText>
            </w:r>
            <w:r w:rsidR="005E0311">
              <w:rPr>
                <w:noProof/>
                <w:webHidden/>
              </w:rPr>
            </w:r>
            <w:r w:rsidR="005E0311">
              <w:rPr>
                <w:noProof/>
                <w:webHidden/>
              </w:rPr>
              <w:fldChar w:fldCharType="separate"/>
            </w:r>
            <w:r w:rsidR="005F5A2C">
              <w:rPr>
                <w:noProof/>
                <w:webHidden/>
              </w:rPr>
              <w:t>80</w:t>
            </w:r>
            <w:r w:rsidR="005E0311">
              <w:rPr>
                <w:noProof/>
                <w:webHidden/>
              </w:rPr>
              <w:fldChar w:fldCharType="end"/>
            </w:r>
          </w:hyperlink>
        </w:p>
        <w:p w14:paraId="1A340B47" w14:textId="40EC887C" w:rsidR="005E0311" w:rsidRDefault="00EE1C7F" w:rsidP="005E0311">
          <w:pPr>
            <w:pStyle w:val="TOC2"/>
            <w:tabs>
              <w:tab w:val="right" w:leader="dot" w:pos="5501"/>
            </w:tabs>
            <w:rPr>
              <w:rFonts w:eastAsiaTheme="minorEastAsia"/>
              <w:noProof/>
              <w:lang w:val="en-US"/>
            </w:rPr>
          </w:pPr>
          <w:hyperlink w:anchor="_Toc76710325" w:history="1">
            <w:r w:rsidR="005E0311" w:rsidRPr="007E6945">
              <w:rPr>
                <w:rStyle w:val="Hyperlink"/>
                <w:rFonts w:cstheme="minorHAnsi"/>
                <w:noProof/>
              </w:rPr>
              <w:t>Përsosuria e fesë islame:</w:t>
            </w:r>
            <w:r w:rsidR="005E0311">
              <w:rPr>
                <w:noProof/>
                <w:webHidden/>
              </w:rPr>
              <w:tab/>
            </w:r>
            <w:r w:rsidR="005E0311">
              <w:rPr>
                <w:noProof/>
                <w:webHidden/>
              </w:rPr>
              <w:fldChar w:fldCharType="begin"/>
            </w:r>
            <w:r w:rsidR="005E0311">
              <w:rPr>
                <w:noProof/>
                <w:webHidden/>
              </w:rPr>
              <w:instrText xml:space="preserve"> PAGEREF _Toc76710325 \h </w:instrText>
            </w:r>
            <w:r w:rsidR="005E0311">
              <w:rPr>
                <w:noProof/>
                <w:webHidden/>
              </w:rPr>
            </w:r>
            <w:r w:rsidR="005E0311">
              <w:rPr>
                <w:noProof/>
                <w:webHidden/>
              </w:rPr>
              <w:fldChar w:fldCharType="separate"/>
            </w:r>
            <w:r w:rsidR="005F5A2C">
              <w:rPr>
                <w:noProof/>
                <w:webHidden/>
              </w:rPr>
              <w:t>81</w:t>
            </w:r>
            <w:r w:rsidR="005E0311">
              <w:rPr>
                <w:noProof/>
                <w:webHidden/>
              </w:rPr>
              <w:fldChar w:fldCharType="end"/>
            </w:r>
          </w:hyperlink>
        </w:p>
        <w:p w14:paraId="59A1676D" w14:textId="2FC22E85" w:rsidR="005E0311" w:rsidRDefault="00EE1C7F" w:rsidP="005E0311">
          <w:pPr>
            <w:pStyle w:val="TOC1"/>
            <w:rPr>
              <w:rFonts w:eastAsiaTheme="minorEastAsia"/>
              <w:noProof/>
              <w:lang w:val="en-US"/>
            </w:rPr>
          </w:pPr>
          <w:hyperlink w:anchor="_Toc76710326" w:history="1">
            <w:r w:rsidR="005E0311" w:rsidRPr="007E6945">
              <w:rPr>
                <w:rStyle w:val="Hyperlink"/>
                <w:noProof/>
              </w:rPr>
              <w:t>Kreu i katërt:</w:t>
            </w:r>
            <w:r w:rsidR="005E0311">
              <w:rPr>
                <w:noProof/>
                <w:webHidden/>
              </w:rPr>
              <w:tab/>
            </w:r>
            <w:r w:rsidR="005E0311">
              <w:rPr>
                <w:noProof/>
                <w:webHidden/>
              </w:rPr>
              <w:fldChar w:fldCharType="begin"/>
            </w:r>
            <w:r w:rsidR="005E0311">
              <w:rPr>
                <w:noProof/>
                <w:webHidden/>
              </w:rPr>
              <w:instrText xml:space="preserve"> PAGEREF _Toc76710326 \h </w:instrText>
            </w:r>
            <w:r w:rsidR="005E0311">
              <w:rPr>
                <w:noProof/>
                <w:webHidden/>
              </w:rPr>
            </w:r>
            <w:r w:rsidR="005E0311">
              <w:rPr>
                <w:noProof/>
                <w:webHidden/>
              </w:rPr>
              <w:fldChar w:fldCharType="separate"/>
            </w:r>
            <w:r w:rsidR="005F5A2C">
              <w:rPr>
                <w:noProof/>
                <w:webHidden/>
              </w:rPr>
              <w:t>84</w:t>
            </w:r>
            <w:r w:rsidR="005E0311">
              <w:rPr>
                <w:noProof/>
                <w:webHidden/>
              </w:rPr>
              <w:fldChar w:fldCharType="end"/>
            </w:r>
          </w:hyperlink>
        </w:p>
        <w:p w14:paraId="2009A920" w14:textId="0087DCAC" w:rsidR="005E0311" w:rsidRDefault="00EE1C7F" w:rsidP="005E0311">
          <w:pPr>
            <w:pStyle w:val="TOC2"/>
            <w:tabs>
              <w:tab w:val="right" w:leader="dot" w:pos="5501"/>
            </w:tabs>
            <w:rPr>
              <w:rFonts w:eastAsiaTheme="minorEastAsia"/>
              <w:noProof/>
              <w:lang w:val="en-US"/>
            </w:rPr>
          </w:pPr>
          <w:hyperlink w:anchor="_Toc76710327" w:history="1">
            <w:r w:rsidR="005E0311" w:rsidRPr="007E6945">
              <w:rPr>
                <w:rStyle w:val="Hyperlink"/>
                <w:noProof/>
              </w:rPr>
              <w:t>Metodologjia e Islamit</w:t>
            </w:r>
            <w:r w:rsidR="005E0311">
              <w:rPr>
                <w:noProof/>
                <w:webHidden/>
              </w:rPr>
              <w:tab/>
            </w:r>
            <w:r w:rsidR="005E0311">
              <w:rPr>
                <w:noProof/>
                <w:webHidden/>
              </w:rPr>
              <w:fldChar w:fldCharType="begin"/>
            </w:r>
            <w:r w:rsidR="005E0311">
              <w:rPr>
                <w:noProof/>
                <w:webHidden/>
              </w:rPr>
              <w:instrText xml:space="preserve"> PAGEREF _Toc76710327 \h </w:instrText>
            </w:r>
            <w:r w:rsidR="005E0311">
              <w:rPr>
                <w:noProof/>
                <w:webHidden/>
              </w:rPr>
            </w:r>
            <w:r w:rsidR="005E0311">
              <w:rPr>
                <w:noProof/>
                <w:webHidden/>
              </w:rPr>
              <w:fldChar w:fldCharType="separate"/>
            </w:r>
            <w:r w:rsidR="005F5A2C">
              <w:rPr>
                <w:noProof/>
                <w:webHidden/>
              </w:rPr>
              <w:t>84</w:t>
            </w:r>
            <w:r w:rsidR="005E0311">
              <w:rPr>
                <w:noProof/>
                <w:webHidden/>
              </w:rPr>
              <w:fldChar w:fldCharType="end"/>
            </w:r>
          </w:hyperlink>
        </w:p>
        <w:p w14:paraId="2DA9F303" w14:textId="0C4A483F" w:rsidR="005E0311" w:rsidRDefault="00EE1C7F" w:rsidP="005E0311">
          <w:pPr>
            <w:pStyle w:val="TOC3"/>
            <w:tabs>
              <w:tab w:val="right" w:leader="dot" w:pos="5501"/>
            </w:tabs>
            <w:rPr>
              <w:rFonts w:eastAsiaTheme="minorEastAsia"/>
              <w:noProof/>
              <w:lang w:val="en-US"/>
            </w:rPr>
          </w:pPr>
          <w:hyperlink w:anchor="_Toc76710328" w:history="1">
            <w:r w:rsidR="005E0311" w:rsidRPr="007E6945">
              <w:rPr>
                <w:rStyle w:val="Hyperlink"/>
                <w:noProof/>
              </w:rPr>
              <w:t>Negacionet e Islamit</w:t>
            </w:r>
            <w:r w:rsidR="005E0311">
              <w:rPr>
                <w:noProof/>
                <w:webHidden/>
              </w:rPr>
              <w:tab/>
            </w:r>
            <w:r w:rsidR="005E0311">
              <w:rPr>
                <w:noProof/>
                <w:webHidden/>
              </w:rPr>
              <w:fldChar w:fldCharType="begin"/>
            </w:r>
            <w:r w:rsidR="005E0311">
              <w:rPr>
                <w:noProof/>
                <w:webHidden/>
              </w:rPr>
              <w:instrText xml:space="preserve"> PAGEREF _Toc76710328 \h </w:instrText>
            </w:r>
            <w:r w:rsidR="005E0311">
              <w:rPr>
                <w:noProof/>
                <w:webHidden/>
              </w:rPr>
            </w:r>
            <w:r w:rsidR="005E0311">
              <w:rPr>
                <w:noProof/>
                <w:webHidden/>
              </w:rPr>
              <w:fldChar w:fldCharType="separate"/>
            </w:r>
            <w:r w:rsidR="005F5A2C">
              <w:rPr>
                <w:noProof/>
                <w:webHidden/>
              </w:rPr>
              <w:t>96</w:t>
            </w:r>
            <w:r w:rsidR="005E0311">
              <w:rPr>
                <w:noProof/>
                <w:webHidden/>
              </w:rPr>
              <w:fldChar w:fldCharType="end"/>
            </w:r>
          </w:hyperlink>
        </w:p>
        <w:p w14:paraId="6BDC9161" w14:textId="73FABACB" w:rsidR="005E0311" w:rsidRDefault="00EE1C7F" w:rsidP="005E0311">
          <w:pPr>
            <w:pStyle w:val="TOC1"/>
            <w:rPr>
              <w:rFonts w:eastAsiaTheme="minorEastAsia"/>
              <w:noProof/>
              <w:lang w:val="en-US"/>
            </w:rPr>
          </w:pPr>
          <w:hyperlink w:anchor="_Toc76710329" w:history="1">
            <w:r w:rsidR="005E0311" w:rsidRPr="007E6945">
              <w:rPr>
                <w:rStyle w:val="Hyperlink"/>
                <w:noProof/>
              </w:rPr>
              <w:t>Kreu i pestë:</w:t>
            </w:r>
            <w:r w:rsidR="005E0311">
              <w:rPr>
                <w:noProof/>
                <w:webHidden/>
              </w:rPr>
              <w:tab/>
            </w:r>
            <w:r w:rsidR="005E0311">
              <w:rPr>
                <w:noProof/>
                <w:webHidden/>
              </w:rPr>
              <w:fldChar w:fldCharType="begin"/>
            </w:r>
            <w:r w:rsidR="005E0311">
              <w:rPr>
                <w:noProof/>
                <w:webHidden/>
              </w:rPr>
              <w:instrText xml:space="preserve"> PAGEREF _Toc76710329 \h </w:instrText>
            </w:r>
            <w:r w:rsidR="005E0311">
              <w:rPr>
                <w:noProof/>
                <w:webHidden/>
              </w:rPr>
            </w:r>
            <w:r w:rsidR="005E0311">
              <w:rPr>
                <w:noProof/>
                <w:webHidden/>
              </w:rPr>
              <w:fldChar w:fldCharType="separate"/>
            </w:r>
            <w:r w:rsidR="005F5A2C">
              <w:rPr>
                <w:noProof/>
                <w:webHidden/>
              </w:rPr>
              <w:t>115</w:t>
            </w:r>
            <w:r w:rsidR="005E0311">
              <w:rPr>
                <w:noProof/>
                <w:webHidden/>
              </w:rPr>
              <w:fldChar w:fldCharType="end"/>
            </w:r>
          </w:hyperlink>
        </w:p>
        <w:p w14:paraId="07C22789" w14:textId="5E2C57D5" w:rsidR="005E0311" w:rsidRDefault="00EE1C7F" w:rsidP="005E0311">
          <w:pPr>
            <w:pStyle w:val="TOC2"/>
            <w:tabs>
              <w:tab w:val="right" w:leader="dot" w:pos="5501"/>
            </w:tabs>
            <w:rPr>
              <w:rFonts w:eastAsiaTheme="minorEastAsia"/>
              <w:noProof/>
              <w:lang w:val="en-US"/>
            </w:rPr>
          </w:pPr>
          <w:hyperlink w:anchor="_Toc76710330" w:history="1">
            <w:r w:rsidR="005E0311" w:rsidRPr="007E6945">
              <w:rPr>
                <w:rStyle w:val="Hyperlink"/>
                <w:noProof/>
              </w:rPr>
              <w:t>Largimi i disa dyshimeve</w:t>
            </w:r>
            <w:r w:rsidR="005E0311">
              <w:rPr>
                <w:noProof/>
                <w:webHidden/>
              </w:rPr>
              <w:tab/>
            </w:r>
            <w:r w:rsidR="005E0311">
              <w:rPr>
                <w:noProof/>
                <w:webHidden/>
              </w:rPr>
              <w:fldChar w:fldCharType="begin"/>
            </w:r>
            <w:r w:rsidR="005E0311">
              <w:rPr>
                <w:noProof/>
                <w:webHidden/>
              </w:rPr>
              <w:instrText xml:space="preserve"> PAGEREF _Toc76710330 \h </w:instrText>
            </w:r>
            <w:r w:rsidR="005E0311">
              <w:rPr>
                <w:noProof/>
                <w:webHidden/>
              </w:rPr>
            </w:r>
            <w:r w:rsidR="005E0311">
              <w:rPr>
                <w:noProof/>
                <w:webHidden/>
              </w:rPr>
              <w:fldChar w:fldCharType="separate"/>
            </w:r>
            <w:r w:rsidR="005F5A2C">
              <w:rPr>
                <w:noProof/>
                <w:webHidden/>
              </w:rPr>
              <w:t>115</w:t>
            </w:r>
            <w:r w:rsidR="005E0311">
              <w:rPr>
                <w:noProof/>
                <w:webHidden/>
              </w:rPr>
              <w:fldChar w:fldCharType="end"/>
            </w:r>
          </w:hyperlink>
        </w:p>
        <w:p w14:paraId="3E735875" w14:textId="36DE47CA" w:rsidR="005E0311" w:rsidRDefault="00EE1C7F" w:rsidP="005E0311">
          <w:pPr>
            <w:pStyle w:val="TOC2"/>
            <w:tabs>
              <w:tab w:val="right" w:leader="dot" w:pos="5501"/>
            </w:tabs>
            <w:rPr>
              <w:rFonts w:eastAsiaTheme="minorEastAsia"/>
              <w:noProof/>
              <w:lang w:val="en-US"/>
            </w:rPr>
          </w:pPr>
          <w:hyperlink w:anchor="_Toc76710331" w:history="1">
            <w:r w:rsidR="005E0311" w:rsidRPr="007E6945">
              <w:rPr>
                <w:rStyle w:val="Hyperlink"/>
                <w:rFonts w:cstheme="minorHAnsi"/>
                <w:noProof/>
              </w:rPr>
              <w:t>Thirrja për shpëtim</w:t>
            </w:r>
            <w:r w:rsidR="005E0311">
              <w:rPr>
                <w:noProof/>
                <w:webHidden/>
              </w:rPr>
              <w:tab/>
            </w:r>
            <w:r w:rsidR="005E0311">
              <w:rPr>
                <w:noProof/>
                <w:webHidden/>
              </w:rPr>
              <w:fldChar w:fldCharType="begin"/>
            </w:r>
            <w:r w:rsidR="005E0311">
              <w:rPr>
                <w:noProof/>
                <w:webHidden/>
              </w:rPr>
              <w:instrText xml:space="preserve"> PAGEREF _Toc76710331 \h </w:instrText>
            </w:r>
            <w:r w:rsidR="005E0311">
              <w:rPr>
                <w:noProof/>
                <w:webHidden/>
              </w:rPr>
            </w:r>
            <w:r w:rsidR="005E0311">
              <w:rPr>
                <w:noProof/>
                <w:webHidden/>
              </w:rPr>
              <w:fldChar w:fldCharType="separate"/>
            </w:r>
            <w:r w:rsidR="005F5A2C">
              <w:rPr>
                <w:noProof/>
                <w:webHidden/>
              </w:rPr>
              <w:t>123</w:t>
            </w:r>
            <w:r w:rsidR="005E0311">
              <w:rPr>
                <w:noProof/>
                <w:webHidden/>
              </w:rPr>
              <w:fldChar w:fldCharType="end"/>
            </w:r>
          </w:hyperlink>
        </w:p>
        <w:p w14:paraId="7C694E1B" w14:textId="6A15685A" w:rsidR="00CA005E" w:rsidRPr="00DA0697" w:rsidRDefault="00971FC3" w:rsidP="005E0311">
          <w:pPr>
            <w:jc w:val="right"/>
          </w:pPr>
          <w:r w:rsidRPr="00DA0697">
            <w:rPr>
              <w:b/>
              <w:bCs/>
              <w:noProof/>
            </w:rPr>
            <w:fldChar w:fldCharType="end"/>
          </w:r>
        </w:p>
      </w:sdtContent>
    </w:sdt>
    <w:sectPr w:rsidR="00CA005E" w:rsidRPr="00DA0697" w:rsidSect="00A51977">
      <w:headerReference w:type="default" r:id="rId13"/>
      <w:footerReference w:type="default" r:id="rId14"/>
      <w:headerReference w:type="first" r:id="rId15"/>
      <w:footnotePr>
        <w:numRestart w:val="eachPage"/>
      </w:footnotePr>
      <w:pgSz w:w="8391" w:h="11906" w:code="11"/>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A0FC2" w14:textId="77777777" w:rsidR="00EE1C7F" w:rsidRDefault="00EE1C7F" w:rsidP="008E3C5B">
      <w:pPr>
        <w:spacing w:after="0" w:line="240" w:lineRule="auto"/>
      </w:pPr>
      <w:r>
        <w:separator/>
      </w:r>
    </w:p>
  </w:endnote>
  <w:endnote w:type="continuationSeparator" w:id="0">
    <w:p w14:paraId="21E5D86E" w14:textId="77777777" w:rsidR="00EE1C7F" w:rsidRDefault="00EE1C7F" w:rsidP="008E3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05CA95D7-C9C8-45AA-B79A-752EA33F21FB}"/>
    <w:embedBold r:id="rId2" w:fontKey="{95265C65-DD2E-4208-8CC5-CCC279F1955F}"/>
    <w:embedItalic r:id="rId3" w:fontKey="{6435D571-A06E-4F06-91EC-89B44EA90F1A}"/>
  </w:font>
  <w:font w:name="Calibri">
    <w:panose1 w:val="020F0502020204030204"/>
    <w:charset w:val="00"/>
    <w:family w:val="swiss"/>
    <w:pitch w:val="variable"/>
    <w:sig w:usb0="E4002EFF" w:usb1="C000247B" w:usb2="00000009" w:usb3="00000000" w:csb0="000001FF" w:csb1="00000000"/>
    <w:embedRegular r:id="rId4" w:fontKey="{8F68114B-33E0-42BB-9DDF-C588CCFABAE4}"/>
    <w:embedBold r:id="rId5" w:fontKey="{CDDE7D60-D891-4889-9FA2-420A525EA9B0}"/>
  </w:font>
  <w:font w:name="Arial">
    <w:panose1 w:val="020B0604020202020204"/>
    <w:charset w:val="00"/>
    <w:family w:val="swiss"/>
    <w:pitch w:val="variable"/>
    <w:sig w:usb0="E0002EFF" w:usb1="C000785B" w:usb2="00000009" w:usb3="00000000" w:csb0="000001FF" w:csb1="00000000"/>
    <w:embedRegular r:id="rId6" w:fontKey="{C5ED90CC-00A4-4CDF-B90D-8DD0C4D4CA80}"/>
    <w:embedBold r:id="rId7" w:fontKey="{32D58E5B-8C11-4259-9713-B59A67F9B7E9}"/>
  </w:font>
  <w:font w:name="Courier New">
    <w:panose1 w:val="02070309020205020404"/>
    <w:charset w:val="00"/>
    <w:family w:val="modern"/>
    <w:pitch w:val="fixed"/>
    <w:sig w:usb0="E0002EFF" w:usb1="C0007843" w:usb2="00000009" w:usb3="00000000" w:csb0="000001FF" w:csb1="00000000"/>
    <w:embedRegular r:id="rId8" w:fontKey="{C4E776CF-73FB-4DF7-A97E-3F1C516E6206}"/>
  </w:font>
  <w:font w:name="Wingdings">
    <w:panose1 w:val="05000000000000000000"/>
    <w:charset w:val="02"/>
    <w:family w:val="auto"/>
    <w:pitch w:val="variable"/>
    <w:sig w:usb0="00000000" w:usb1="10000000" w:usb2="00000000" w:usb3="00000000" w:csb0="80000000" w:csb1="00000000"/>
    <w:embedRegular r:id="rId9" w:fontKey="{2DB7DE77-B9FB-4233-8EBD-A7370C6D83F6}"/>
  </w:font>
  <w:font w:name="Symbol">
    <w:panose1 w:val="05050102010706020507"/>
    <w:charset w:val="02"/>
    <w:family w:val="roman"/>
    <w:pitch w:val="variable"/>
    <w:sig w:usb0="00000000" w:usb1="10000000" w:usb2="00000000" w:usb3="00000000" w:csb0="80000000" w:csb1="00000000"/>
    <w:embedRegular r:id="rId10" w:fontKey="{EEEFC921-72D9-44D1-B801-F7B2E21027D1}"/>
  </w:font>
  <w:font w:name="Calibri Light">
    <w:panose1 w:val="020F0302020204030204"/>
    <w:charset w:val="00"/>
    <w:family w:val="swiss"/>
    <w:pitch w:val="variable"/>
    <w:sig w:usb0="E4002EFF" w:usb1="C000247B" w:usb2="00000009" w:usb3="00000000" w:csb0="000001FF" w:csb1="00000000"/>
    <w:embedRegular r:id="rId11" w:fontKey="{6E6F9AC1-1B42-4B49-84AB-71C50AC1CFE6}"/>
    <w:embedBold r:id="rId12" w:fontKey="{FE937F3E-96D0-4E15-9B49-6D0312674B64}"/>
  </w:font>
  <w:font w:name="Tahoma">
    <w:panose1 w:val="020B0604030504040204"/>
    <w:charset w:val="00"/>
    <w:family w:val="swiss"/>
    <w:pitch w:val="variable"/>
    <w:sig w:usb0="E1002EFF" w:usb1="C000605B" w:usb2="00000029" w:usb3="00000000" w:csb0="000101FF" w:csb1="00000000"/>
    <w:embedRegular r:id="rId13" w:fontKey="{6DF2647D-34DA-4581-B74E-7F5E184D547D}"/>
  </w:font>
  <w:font w:name="Candara">
    <w:panose1 w:val="020E0502030303020204"/>
    <w:charset w:val="00"/>
    <w:family w:val="swiss"/>
    <w:pitch w:val="variable"/>
    <w:sig w:usb0="A00002EF" w:usb1="4000A44B" w:usb2="00000000" w:usb3="00000000" w:csb0="0000019F" w:csb1="00000000"/>
    <w:embedBold r:id="rId14" w:fontKey="{7F5F5712-16A3-43EE-841F-ED174A63CA40}"/>
  </w:font>
  <w:font w:name="Arial Unicode MS">
    <w:panose1 w:val="020B0604020202020204"/>
    <w:charset w:val="80"/>
    <w:family w:val="swiss"/>
    <w:pitch w:val="variable"/>
    <w:sig w:usb0="F7FFAFFF" w:usb1="E9DFFFFF" w:usb2="0000003F" w:usb3="00000000" w:csb0="003F01FF" w:csb1="00000000"/>
    <w:embedRegular r:id="rId15" w:subsetted="1" w:fontKey="{32EF7142-9760-4C7C-A64D-2FE114C6F70D}"/>
  </w:font>
  <w:font w:name="Bernard MT Condensed">
    <w:panose1 w:val="02050806060905020404"/>
    <w:charset w:val="00"/>
    <w:family w:val="roman"/>
    <w:pitch w:val="variable"/>
    <w:sig w:usb0="00000003" w:usb1="00000000" w:usb2="00000000" w:usb3="00000000" w:csb0="00000001" w:csb1="00000000"/>
    <w:embedRegular r:id="rId16" w:fontKey="{68B3AD39-66C5-4B8F-A1AC-7742731BDBDF}"/>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1AEE728D-2F74-40DA-8B0B-9E3E5302F785}"/>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8" w:fontKey="{36CDD0AB-D5A3-4AEB-AA03-48A75FD03DD0}"/>
    <w:embedBold r:id="rId19" w:fontKey="{796058F5-6C66-434D-9AC5-ACD21BE975C3}"/>
  </w:font>
  <w:font w:name="Adobe Arabic">
    <w:panose1 w:val="02040503050201020203"/>
    <w:charset w:val="00"/>
    <w:family w:val="roman"/>
    <w:notTrueType/>
    <w:pitch w:val="variable"/>
    <w:sig w:usb0="8000202F" w:usb1="8000A04A" w:usb2="00000008" w:usb3="00000000" w:csb0="00000041" w:csb1="00000000"/>
  </w:font>
  <w:font w:name="Gotham Light">
    <w:altName w:val="Arial"/>
    <w:panose1 w:val="00000000000000000000"/>
    <w:charset w:val="00"/>
    <w:family w:val="modern"/>
    <w:notTrueType/>
    <w:pitch w:val="variable"/>
    <w:sig w:usb0="A00000FF" w:usb1="4000004A" w:usb2="00000000" w:usb3="00000000" w:csb0="0000000B" w:csb1="00000000"/>
  </w:font>
  <w:font w:name="ae_AlArabiya">
    <w:altName w:val="XW Zar"/>
    <w:charset w:val="00"/>
    <w:family w:val="roman"/>
    <w:pitch w:val="variable"/>
    <w:sig w:usb0="800020AF" w:usb1="C000204A" w:usb2="00000008" w:usb3="00000000" w:csb0="00000041" w:csb1="00000000"/>
    <w:embedBold r:id="rId20" w:fontKey="{528D88C0-97AD-4AAF-A446-86B8DB5860C2}"/>
  </w:font>
  <w:font w:name="Gotham Narrow Light">
    <w:altName w:val="Times New Roman"/>
    <w:charset w:val="00"/>
    <w:family w:val="auto"/>
    <w:pitch w:val="variable"/>
    <w:sig w:usb0="00000001" w:usb1="4000004A" w:usb2="00000000" w:usb3="00000000" w:csb0="0000009B" w:csb1="00000000"/>
  </w:font>
  <w:font w:name="Traditional Arabic">
    <w:panose1 w:val="02020603050405020304"/>
    <w:charset w:val="00"/>
    <w:family w:val="roman"/>
    <w:pitch w:val="variable"/>
    <w:sig w:usb0="00002003" w:usb1="80000000" w:usb2="00000008" w:usb3="00000000" w:csb0="00000041" w:csb1="00000000"/>
    <w:embedBold r:id="rId21" w:fontKey="{328A9E44-37D4-4EA7-91E2-9A572D601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46B41" w14:textId="77777777" w:rsidR="00B553DD" w:rsidRDefault="00B553DD" w:rsidP="00951D68">
    <w:pPr>
      <w:pStyle w:val="Footer"/>
    </w:pPr>
  </w:p>
  <w:p w14:paraId="24D3934D" w14:textId="77777777" w:rsidR="00B553DD" w:rsidRDefault="00B553DD" w:rsidP="00951D68">
    <w:pPr>
      <w:pStyle w:val="Footer"/>
    </w:pPr>
  </w:p>
  <w:p w14:paraId="63C6C005" w14:textId="77777777" w:rsidR="00B553DD" w:rsidRDefault="00B553DD"/>
  <w:p w14:paraId="5AC171DB" w14:textId="77777777" w:rsidR="00B553DD" w:rsidRDefault="00B553DD"/>
  <w:p w14:paraId="4A39C9EE" w14:textId="77777777" w:rsidR="00B553DD" w:rsidRDefault="00B553DD"/>
  <w:p w14:paraId="26049477" w14:textId="77777777" w:rsidR="00B553DD" w:rsidRDefault="00B553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9843718"/>
      <w:docPartObj>
        <w:docPartGallery w:val="Page Numbers (Bottom of Page)"/>
        <w:docPartUnique/>
      </w:docPartObj>
    </w:sdtPr>
    <w:sdtEndPr/>
    <w:sdtContent>
      <w:p w14:paraId="0A4DD945" w14:textId="77777777" w:rsidR="00B553DD" w:rsidRDefault="00B553DD">
        <w:pPr>
          <w:pStyle w:val="Footer"/>
          <w:jc w:val="center"/>
        </w:pPr>
        <w:r>
          <w:fldChar w:fldCharType="begin"/>
        </w:r>
        <w:r>
          <w:instrText>PAGE   \* MERGEFORMAT</w:instrText>
        </w:r>
        <w:r>
          <w:fldChar w:fldCharType="separate"/>
        </w:r>
        <w:r>
          <w:rPr>
            <w:noProof/>
          </w:rPr>
          <w:t>88</w:t>
        </w:r>
        <w:r>
          <w:rPr>
            <w:noProof/>
          </w:rPr>
          <w:fldChar w:fldCharType="end"/>
        </w:r>
      </w:p>
    </w:sdtContent>
  </w:sdt>
  <w:p w14:paraId="6794D5B9" w14:textId="77777777" w:rsidR="00B553DD" w:rsidRDefault="00B55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B4567" w14:textId="77777777" w:rsidR="00EE1C7F" w:rsidRDefault="00EE1C7F" w:rsidP="008E3C5B">
      <w:pPr>
        <w:spacing w:after="0" w:line="240" w:lineRule="auto"/>
      </w:pPr>
      <w:r>
        <w:separator/>
      </w:r>
    </w:p>
  </w:footnote>
  <w:footnote w:type="continuationSeparator" w:id="0">
    <w:p w14:paraId="19F2287C" w14:textId="77777777" w:rsidR="00EE1C7F" w:rsidRDefault="00EE1C7F" w:rsidP="008E3C5B">
      <w:pPr>
        <w:spacing w:after="0" w:line="240" w:lineRule="auto"/>
      </w:pPr>
      <w:r>
        <w:continuationSeparator/>
      </w:r>
    </w:p>
  </w:footnote>
  <w:footnote w:id="1">
    <w:p w14:paraId="6BDB2664" w14:textId="3BFBA1B5" w:rsidR="00017ED2" w:rsidRPr="00CA5F61" w:rsidRDefault="00017ED2"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proofErr w:type="spellStart"/>
      <w:r w:rsidRPr="00CA5F61">
        <w:rPr>
          <w:rFonts w:asciiTheme="minorHAnsi" w:hAnsiTheme="minorHAnsi" w:cstheme="minorHAnsi"/>
        </w:rPr>
        <w:t>Sal-lallahu</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alejhi</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ue</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sel-lem</w:t>
      </w:r>
      <w:proofErr w:type="spellEnd"/>
      <w:r w:rsidRPr="00CA5F61">
        <w:rPr>
          <w:rFonts w:asciiTheme="minorHAnsi" w:hAnsiTheme="minorHAnsi" w:cstheme="minorHAnsi"/>
        </w:rPr>
        <w:t xml:space="preserve"> (shqip: paqja dhe bekimi i Allahut qofshin mbi të).</w:t>
      </w:r>
    </w:p>
  </w:footnote>
  <w:footnote w:id="2">
    <w:p w14:paraId="0F65A6A6" w14:textId="477EA994" w:rsidR="00971FC3" w:rsidRPr="00CA5F61" w:rsidRDefault="00971FC3"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"Allah" është emri i veçantë i Zotit të gjithësisë, të njerëzve dhe të çdo gjëje. Me këtë emër të përveçëm - domethënia e të cilit është: i adhuruari i vërtetë - Ai e ka quajtur Veten e Tij të Shenjtë.</w:t>
      </w:r>
    </w:p>
  </w:footnote>
  <w:footnote w:id="3">
    <w:p w14:paraId="773BF600" w14:textId="0C412003" w:rsidR="00B20044" w:rsidRPr="00CA5F61" w:rsidRDefault="00B20044"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I solli qeniet gradualisht në ekzistencë, për një urtësi të dëshiruar nga Ai, madhëruar qoftë; edhe pse, në të vërtetë, Ai ka mundësi t'i krijojë mbarë krijesat në një interval edhe më të shkurtër kohor, madje më shpejt sesa një çelje-mbyllje sysh, ngase Ai na ka treguar se kur dëshiron diçka, veç thotë: "Bëhu!" dhe ajo bëhet!</w:t>
      </w:r>
    </w:p>
  </w:footnote>
  <w:footnote w:id="4">
    <w:p w14:paraId="2F3E572E" w14:textId="7A190B7E" w:rsidR="00B20044" w:rsidRPr="00CA5F61" w:rsidRDefault="00B20044" w:rsidP="00017ED2">
      <w:pPr>
        <w:pStyle w:val="rand47635"/>
        <w:spacing w:line="276" w:lineRule="auto"/>
        <w:jc w:val="both"/>
        <w:rPr>
          <w:rFonts w:asciiTheme="minorHAnsi" w:hAnsiTheme="minorHAnsi" w:cstheme="minorHAnsi"/>
          <w:lang w:val="sq-AL"/>
        </w:rPr>
      </w:pPr>
      <w:r w:rsidRPr="00CA5F61">
        <w:rPr>
          <w:rStyle w:val="FootnoteReference"/>
          <w:rFonts w:asciiTheme="minorHAnsi" w:hAnsiTheme="minorHAnsi" w:cstheme="minorHAnsi"/>
        </w:rPr>
        <w:footnoteRef/>
      </w:r>
      <w:r w:rsidRPr="00CA5F61">
        <w:rPr>
          <w:rFonts w:asciiTheme="minorHAnsi" w:hAnsiTheme="minorHAnsi" w:cstheme="minorHAnsi"/>
          <w:lang w:val="sq-AL"/>
        </w:rPr>
        <w:t xml:space="preserve"> </w:t>
      </w:r>
      <w:r w:rsidRPr="00CA5F61">
        <w:rPr>
          <w:rFonts w:asciiTheme="minorHAnsi" w:hAnsiTheme="minorHAnsi" w:cstheme="minorHAnsi"/>
          <w:lang w:val="sq-AL"/>
        </w:rPr>
        <w:t>Në gjuhën e arabëve, e cila është gjuha e Kuranit, folja "</w:t>
      </w:r>
      <w:proofErr w:type="spellStart"/>
      <w:r w:rsidRPr="00CA5F61">
        <w:rPr>
          <w:rFonts w:asciiTheme="minorHAnsi" w:hAnsiTheme="minorHAnsi" w:cstheme="minorHAnsi"/>
          <w:lang w:val="sq-AL"/>
        </w:rPr>
        <w:t>isteva</w:t>
      </w:r>
      <w:proofErr w:type="spellEnd"/>
      <w:r w:rsidRPr="00CA5F61">
        <w:rPr>
          <w:rFonts w:asciiTheme="minorHAnsi" w:hAnsiTheme="minorHAnsi" w:cstheme="minorHAnsi"/>
          <w:lang w:val="sq-AL"/>
        </w:rPr>
        <w:t xml:space="preserve">" - mbi diçka, ka domethënien e ngritjes dhe lartësimit sipër atij gjësendi. Kështu që, ngritja e Zotit mbi </w:t>
      </w:r>
      <w:proofErr w:type="spellStart"/>
      <w:r w:rsidRPr="00CA5F61">
        <w:rPr>
          <w:rFonts w:asciiTheme="minorHAnsi" w:hAnsiTheme="minorHAnsi" w:cstheme="minorHAnsi"/>
          <w:lang w:val="sq-AL"/>
        </w:rPr>
        <w:t>Arsh</w:t>
      </w:r>
      <w:proofErr w:type="spellEnd"/>
      <w:r w:rsidRPr="00CA5F61">
        <w:rPr>
          <w:rFonts w:asciiTheme="minorHAnsi" w:hAnsiTheme="minorHAnsi" w:cstheme="minorHAnsi"/>
          <w:lang w:val="sq-AL"/>
        </w:rPr>
        <w:t xml:space="preserve"> nënkupton lartësimin e Tij mbi të; gjithsesi, ky lartësim përkon me madhërinë e Tij, mirëpo nuk e di askush përpos Tij mënyrën e lartësimit. E domethënia e foljes "</w:t>
      </w:r>
      <w:proofErr w:type="spellStart"/>
      <w:r w:rsidRPr="00CA5F61">
        <w:rPr>
          <w:rFonts w:asciiTheme="minorHAnsi" w:hAnsiTheme="minorHAnsi" w:cstheme="minorHAnsi"/>
          <w:lang w:val="sq-AL"/>
        </w:rPr>
        <w:t>isteva</w:t>
      </w:r>
      <w:proofErr w:type="spellEnd"/>
      <w:r w:rsidRPr="00CA5F61">
        <w:rPr>
          <w:rFonts w:asciiTheme="minorHAnsi" w:hAnsiTheme="minorHAnsi" w:cstheme="minorHAnsi"/>
          <w:lang w:val="sq-AL"/>
        </w:rPr>
        <w:t xml:space="preserve">" assesi nuk përfundon te kuptimi i kapjes dhe zotërimit të mbretërisë, siç pandehin të devijuarit, të cilët nuk e pranojnë realitetin e cilësive të Allahut, me të cilat Ai, po edhe profetët e nderuar, e kanë përshkruar Atë, madhëruar qoftë! Këta njerëz pretendojnë se sikur ata t'i pranonin e vërtetonin cilësitë e Allahut ashtu siç janë në të vërtetë, kështu do t'i binte se ata e kanë </w:t>
      </w:r>
      <w:r w:rsidR="008D42B9" w:rsidRPr="00CA5F61">
        <w:rPr>
          <w:rFonts w:asciiTheme="minorHAnsi" w:hAnsiTheme="minorHAnsi" w:cstheme="minorHAnsi"/>
          <w:lang w:val="sq-AL"/>
        </w:rPr>
        <w:t>shëmbëllyer</w:t>
      </w:r>
      <w:r w:rsidRPr="00CA5F61">
        <w:rPr>
          <w:rFonts w:asciiTheme="minorHAnsi" w:hAnsiTheme="minorHAnsi" w:cstheme="minorHAnsi"/>
          <w:lang w:val="sq-AL"/>
        </w:rPr>
        <w:t xml:space="preserve"> Zotin me krijesat e Tij. Pa dyshim, pretendimi i tyre nuk qëndron dhe është i kotë! Kjo ngase përngjasimi është, fjala bie, të thuash: "Ai ka këtë ngjashmëri me aksh krijesën!", ndërsa pranimi dhe vërtetimi i cilësive të Tij, duke besuar se ato cilësi janë ashtu siç i takon Zotit të Madhëruar, pa ndonjë ngjasim, shëmbëllim, shpjegim të formës, mohim e keqinterpretim, në të vërtetë, pikërisht kjo është rruga e profetëve, të cilën e kanë ndjekur të parët tanë të mirë. Kjo është ajo e vërtetë për të cilën duhet të kapet çdo besimtar, edhe nëse shumica e njerëzve kanë marrë rrugë të tjera.</w:t>
      </w:r>
    </w:p>
  </w:footnote>
  <w:footnote w:id="5">
    <w:p w14:paraId="3F2BC4BA" w14:textId="2FA48442" w:rsidR="00B20044" w:rsidRPr="00CA5F61" w:rsidRDefault="00B20044"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Xhinët janë krijesa me aftësi mendimi. Ato i solli Allahu në ekzistencë për të njëjtin qëllim për çka e krijoi llojin njerëzor. Ata jetojnë bashkë me njerëzit në Tokë, mirëpo qenia njerëzore nuk arrin dot t'i shohë me sy</w:t>
      </w:r>
    </w:p>
  </w:footnote>
  <w:footnote w:id="6">
    <w:p w14:paraId="469C553C" w14:textId="77777777" w:rsidR="00B20044" w:rsidRPr="00CA5F61" w:rsidRDefault="00B20044"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 xml:space="preserve">Shihi këto përgëzime më gjerësisht, ashtu siç janë përmendur në </w:t>
      </w:r>
      <w:proofErr w:type="spellStart"/>
      <w:r w:rsidRPr="00CA5F61">
        <w:rPr>
          <w:rFonts w:asciiTheme="minorHAnsi" w:hAnsiTheme="minorHAnsi" w:cstheme="minorHAnsi"/>
        </w:rPr>
        <w:t>Teurat</w:t>
      </w:r>
      <w:proofErr w:type="spellEnd"/>
      <w:r w:rsidRPr="00CA5F61">
        <w:rPr>
          <w:rFonts w:asciiTheme="minorHAnsi" w:hAnsiTheme="minorHAnsi" w:cstheme="minorHAnsi"/>
        </w:rPr>
        <w:t xml:space="preserve"> dhe </w:t>
      </w:r>
      <w:proofErr w:type="spellStart"/>
      <w:r w:rsidRPr="00CA5F61">
        <w:rPr>
          <w:rFonts w:asciiTheme="minorHAnsi" w:hAnsiTheme="minorHAnsi" w:cstheme="minorHAnsi"/>
        </w:rPr>
        <w:t>Inxhil</w:t>
      </w:r>
      <w:proofErr w:type="spellEnd"/>
      <w:r w:rsidRPr="00CA5F61">
        <w:rPr>
          <w:rFonts w:asciiTheme="minorHAnsi" w:hAnsiTheme="minorHAnsi" w:cstheme="minorHAnsi"/>
        </w:rPr>
        <w:t>, në librin “</w:t>
      </w:r>
      <w:proofErr w:type="spellStart"/>
      <w:r w:rsidRPr="00CA5F61">
        <w:rPr>
          <w:rFonts w:asciiTheme="minorHAnsi" w:hAnsiTheme="minorHAnsi" w:cstheme="minorHAnsi"/>
        </w:rPr>
        <w:t>El-xhevabu’ṣ-ṣaḥĩḥ</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limen</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beddele</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dine’l-mesĩḥ</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vëll</w:t>
      </w:r>
      <w:proofErr w:type="spellEnd"/>
      <w:r w:rsidRPr="00CA5F61">
        <w:rPr>
          <w:rFonts w:asciiTheme="minorHAnsi" w:hAnsiTheme="minorHAnsi" w:cstheme="minorHAnsi"/>
        </w:rPr>
        <w:t xml:space="preserve">. i parë, vepër e </w:t>
      </w:r>
      <w:proofErr w:type="spellStart"/>
      <w:r w:rsidRPr="00CA5F61">
        <w:rPr>
          <w:rFonts w:asciiTheme="minorHAnsi" w:hAnsiTheme="minorHAnsi" w:cstheme="minorHAnsi"/>
        </w:rPr>
        <w:t>Shejhu'l</w:t>
      </w:r>
      <w:proofErr w:type="spellEnd"/>
      <w:r w:rsidRPr="00CA5F61">
        <w:rPr>
          <w:rFonts w:asciiTheme="minorHAnsi" w:hAnsiTheme="minorHAnsi" w:cstheme="minorHAnsi"/>
        </w:rPr>
        <w:t xml:space="preserve">-Islam Ibn </w:t>
      </w:r>
      <w:proofErr w:type="spellStart"/>
      <w:r w:rsidRPr="00CA5F61">
        <w:rPr>
          <w:rFonts w:asciiTheme="minorHAnsi" w:hAnsiTheme="minorHAnsi" w:cstheme="minorHAnsi"/>
        </w:rPr>
        <w:t>Tejmijes</w:t>
      </w:r>
      <w:proofErr w:type="spellEnd"/>
      <w:r w:rsidRPr="00CA5F61">
        <w:rPr>
          <w:rFonts w:asciiTheme="minorHAnsi" w:hAnsiTheme="minorHAnsi" w:cstheme="minorHAnsi"/>
        </w:rPr>
        <w:t>.</w:t>
      </w:r>
    </w:p>
    <w:p w14:paraId="2A8A02B4" w14:textId="04BCF8EA" w:rsidR="00B20044" w:rsidRPr="00CA5F61" w:rsidRDefault="00B20044" w:rsidP="00017ED2">
      <w:pPr>
        <w:pStyle w:val="FootnoteText"/>
        <w:spacing w:line="276" w:lineRule="auto"/>
        <w:jc w:val="both"/>
        <w:rPr>
          <w:rFonts w:asciiTheme="minorHAnsi" w:hAnsiTheme="minorHAnsi" w:cstheme="minorHAnsi"/>
        </w:rPr>
      </w:pPr>
      <w:r w:rsidRPr="00CA5F61">
        <w:rPr>
          <w:rFonts w:asciiTheme="minorHAnsi" w:hAnsiTheme="minorHAnsi" w:cstheme="minorHAnsi"/>
        </w:rPr>
        <w:t>Po ashtu, shih: “</w:t>
      </w:r>
      <w:proofErr w:type="spellStart"/>
      <w:r w:rsidRPr="00CA5F61">
        <w:rPr>
          <w:rFonts w:asciiTheme="minorHAnsi" w:hAnsiTheme="minorHAnsi" w:cstheme="minorHAnsi"/>
        </w:rPr>
        <w:t>Hidajetu’l-ḥajãrã</w:t>
      </w:r>
      <w:proofErr w:type="spellEnd"/>
      <w:r w:rsidRPr="00CA5F61">
        <w:rPr>
          <w:rFonts w:asciiTheme="minorHAnsi" w:hAnsiTheme="minorHAnsi" w:cstheme="minorHAnsi"/>
        </w:rPr>
        <w:t xml:space="preserve">”, të eruditit Muhamed </w:t>
      </w:r>
      <w:proofErr w:type="spellStart"/>
      <w:r w:rsidR="00D9753E">
        <w:rPr>
          <w:rFonts w:asciiTheme="minorHAnsi" w:hAnsiTheme="minorHAnsi" w:cstheme="minorHAnsi"/>
        </w:rPr>
        <w:t>i</w:t>
      </w:r>
      <w:r w:rsidRPr="00CA5F61">
        <w:rPr>
          <w:rFonts w:asciiTheme="minorHAnsi" w:hAnsiTheme="minorHAnsi" w:cstheme="minorHAnsi"/>
        </w:rPr>
        <w:t>bn'ul-Kajjim</w:t>
      </w:r>
      <w:proofErr w:type="spellEnd"/>
      <w:r w:rsidRPr="00CA5F61">
        <w:rPr>
          <w:rFonts w:asciiTheme="minorHAnsi" w:hAnsiTheme="minorHAnsi" w:cstheme="minorHAnsi"/>
        </w:rPr>
        <w:t>. Po ashtu librin "Es-</w:t>
      </w:r>
      <w:proofErr w:type="spellStart"/>
      <w:r w:rsidRPr="00CA5F61">
        <w:rPr>
          <w:rFonts w:asciiTheme="minorHAnsi" w:hAnsiTheme="minorHAnsi" w:cstheme="minorHAnsi"/>
        </w:rPr>
        <w:t>siretu'n</w:t>
      </w:r>
      <w:proofErr w:type="spellEnd"/>
      <w:r w:rsidRPr="00CA5F61">
        <w:rPr>
          <w:rFonts w:asciiTheme="minorHAnsi" w:hAnsiTheme="minorHAnsi" w:cstheme="minorHAnsi"/>
        </w:rPr>
        <w:t>-</w:t>
      </w:r>
      <w:proofErr w:type="spellStart"/>
      <w:r w:rsidRPr="00CA5F61">
        <w:rPr>
          <w:rFonts w:asciiTheme="minorHAnsi" w:hAnsiTheme="minorHAnsi" w:cstheme="minorHAnsi"/>
        </w:rPr>
        <w:t>nebewijje</w:t>
      </w:r>
      <w:proofErr w:type="spellEnd"/>
      <w:r w:rsidRPr="00CA5F61">
        <w:rPr>
          <w:rFonts w:asciiTheme="minorHAnsi" w:hAnsiTheme="minorHAnsi" w:cstheme="minorHAnsi"/>
        </w:rPr>
        <w:t xml:space="preserve">" të </w:t>
      </w:r>
      <w:proofErr w:type="spellStart"/>
      <w:r w:rsidRPr="00CA5F61">
        <w:rPr>
          <w:rFonts w:asciiTheme="minorHAnsi" w:hAnsiTheme="minorHAnsi" w:cstheme="minorHAnsi"/>
        </w:rPr>
        <w:t>Ibni</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Hishamit</w:t>
      </w:r>
      <w:proofErr w:type="spellEnd"/>
      <w:r w:rsidRPr="00CA5F61">
        <w:rPr>
          <w:rFonts w:asciiTheme="minorHAnsi" w:hAnsiTheme="minorHAnsi" w:cstheme="minorHAnsi"/>
        </w:rPr>
        <w:t xml:space="preserve">, dhe temat përkatëse në librat historikë të Ibn </w:t>
      </w:r>
      <w:proofErr w:type="spellStart"/>
      <w:r w:rsidRPr="00CA5F61">
        <w:rPr>
          <w:rFonts w:asciiTheme="minorHAnsi" w:hAnsiTheme="minorHAnsi" w:cstheme="minorHAnsi"/>
        </w:rPr>
        <w:t>Kethirit</w:t>
      </w:r>
      <w:proofErr w:type="spellEnd"/>
      <w:r w:rsidRPr="00CA5F61">
        <w:rPr>
          <w:rFonts w:asciiTheme="minorHAnsi" w:hAnsiTheme="minorHAnsi" w:cstheme="minorHAnsi"/>
        </w:rPr>
        <w:t xml:space="preserve"> e të tjerëve.</w:t>
      </w:r>
    </w:p>
  </w:footnote>
  <w:footnote w:id="7">
    <w:p w14:paraId="0DC0ADAE" w14:textId="08BD1FD1" w:rsidR="002457B5" w:rsidRPr="00CA5F61" w:rsidRDefault="002457B5"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proofErr w:type="spellStart"/>
      <w:r w:rsidRPr="00CA5F61">
        <w:rPr>
          <w:rFonts w:asciiTheme="minorHAnsi" w:hAnsiTheme="minorHAnsi" w:cstheme="minorHAnsi"/>
        </w:rPr>
        <w:t>Mehdi</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Rizkullah</w:t>
      </w:r>
      <w:proofErr w:type="spellEnd"/>
      <w:r w:rsidRPr="00CA5F61">
        <w:rPr>
          <w:rFonts w:asciiTheme="minorHAnsi" w:hAnsiTheme="minorHAnsi" w:cstheme="minorHAnsi"/>
        </w:rPr>
        <w:t xml:space="preserve"> në librin e tij "</w:t>
      </w:r>
      <w:proofErr w:type="spellStart"/>
      <w:r w:rsidRPr="00CA5F61">
        <w:rPr>
          <w:rFonts w:asciiTheme="minorHAnsi" w:hAnsiTheme="minorHAnsi" w:cstheme="minorHAnsi"/>
        </w:rPr>
        <w:t>es-Siretu</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en-Nebeuijjetu</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a'la</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daui</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el-Mesadiri</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el-Eslijjeti</w:t>
      </w:r>
      <w:proofErr w:type="spellEnd"/>
      <w:r w:rsidRPr="00CA5F61">
        <w:rPr>
          <w:rFonts w:asciiTheme="minorHAnsi" w:hAnsiTheme="minorHAnsi" w:cstheme="minorHAnsi"/>
        </w:rPr>
        <w:t>" 1/118 i klasifikon këto ndodhi si mjaft të njohura, por të cilat janë transmetuar në rrugë jo të sakta sipas kritereve të dijetarëve të hadithit. (Shënim i redaktorit).</w:t>
      </w:r>
    </w:p>
  </w:footnote>
  <w:footnote w:id="8">
    <w:p w14:paraId="709234EC" w14:textId="43E8A522" w:rsidR="00B20044" w:rsidRPr="00CA5F61" w:rsidRDefault="00B20044"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Në Kuran ky nocion quhet shenjë e argument dhe, vërtet, ky emërtim është më i saktë. Mirëpo fjala "mrekulli" ka fituar përdorim, ngase bëhet fjalë për gjëra të jashtëzakonshme</w:t>
      </w:r>
    </w:p>
  </w:footnote>
  <w:footnote w:id="9">
    <w:p w14:paraId="02B2835D" w14:textId="561B7234" w:rsidR="009770A1" w:rsidRPr="00CA5F61" w:rsidRDefault="009770A1">
      <w:pPr>
        <w:pStyle w:val="FootnoteText"/>
      </w:pPr>
      <w:r w:rsidRPr="00CA5F61">
        <w:rPr>
          <w:rStyle w:val="FootnoteReference"/>
        </w:rPr>
        <w:footnoteRef/>
      </w:r>
      <w:r w:rsidRPr="00CA5F61">
        <w:t xml:space="preserve"> </w:t>
      </w:r>
      <w:r w:rsidRPr="00CA5F61">
        <w:rPr>
          <w:rFonts w:asciiTheme="minorHAnsi" w:hAnsiTheme="minorHAnsi" w:cstheme="minorHAnsi"/>
        </w:rPr>
        <w:t xml:space="preserve">Shënon </w:t>
      </w:r>
      <w:proofErr w:type="spellStart"/>
      <w:r w:rsidRPr="00CA5F61">
        <w:rPr>
          <w:rFonts w:asciiTheme="minorHAnsi" w:hAnsiTheme="minorHAnsi" w:cstheme="minorHAnsi"/>
        </w:rPr>
        <w:t>Buhariu</w:t>
      </w:r>
      <w:proofErr w:type="spellEnd"/>
      <w:r w:rsidRPr="00CA5F61">
        <w:rPr>
          <w:rFonts w:asciiTheme="minorHAnsi" w:hAnsiTheme="minorHAnsi" w:cstheme="minorHAnsi"/>
        </w:rPr>
        <w:t xml:space="preserve"> dhe </w:t>
      </w:r>
      <w:proofErr w:type="spellStart"/>
      <w:r w:rsidRPr="00CA5F61">
        <w:rPr>
          <w:rFonts w:asciiTheme="minorHAnsi" w:hAnsiTheme="minorHAnsi" w:cstheme="minorHAnsi"/>
        </w:rPr>
        <w:t>Muslimi</w:t>
      </w:r>
      <w:proofErr w:type="spellEnd"/>
      <w:r w:rsidRPr="00CA5F61">
        <w:rPr>
          <w:rFonts w:asciiTheme="minorHAnsi" w:hAnsiTheme="minorHAnsi" w:cstheme="minorHAnsi"/>
        </w:rPr>
        <w:t>.</w:t>
      </w:r>
    </w:p>
  </w:footnote>
  <w:footnote w:id="10">
    <w:p w14:paraId="2F2B84C7" w14:textId="64D694DD" w:rsidR="009770A1" w:rsidRPr="00CA5F61" w:rsidRDefault="009770A1" w:rsidP="009770A1">
      <w:pPr>
        <w:pStyle w:val="FootnoteText"/>
      </w:pPr>
      <w:r w:rsidRPr="00CA5F61">
        <w:rPr>
          <w:rStyle w:val="FootnoteReference"/>
        </w:rPr>
        <w:footnoteRef/>
      </w:r>
      <w:r w:rsidRPr="00CA5F61">
        <w:t xml:space="preserve"> </w:t>
      </w:r>
      <w:r w:rsidRPr="00CA5F61">
        <w:rPr>
          <w:rFonts w:asciiTheme="minorHAnsi" w:hAnsiTheme="minorHAnsi" w:cstheme="minorHAnsi"/>
        </w:rPr>
        <w:t xml:space="preserve">Shënon </w:t>
      </w:r>
      <w:proofErr w:type="spellStart"/>
      <w:r w:rsidRPr="00CA5F61">
        <w:rPr>
          <w:rFonts w:asciiTheme="minorHAnsi" w:hAnsiTheme="minorHAnsi" w:cstheme="minorHAnsi"/>
        </w:rPr>
        <w:t>Buhariu</w:t>
      </w:r>
      <w:proofErr w:type="spellEnd"/>
      <w:r w:rsidRPr="00CA5F61">
        <w:rPr>
          <w:rFonts w:asciiTheme="minorHAnsi" w:hAnsiTheme="minorHAnsi" w:cstheme="minorHAnsi"/>
        </w:rPr>
        <w:t xml:space="preserve"> dhe </w:t>
      </w:r>
      <w:proofErr w:type="spellStart"/>
      <w:r w:rsidRPr="00CA5F61">
        <w:rPr>
          <w:rFonts w:asciiTheme="minorHAnsi" w:hAnsiTheme="minorHAnsi" w:cstheme="minorHAnsi"/>
        </w:rPr>
        <w:t>Muslimi</w:t>
      </w:r>
      <w:proofErr w:type="spellEnd"/>
      <w:r w:rsidRPr="00CA5F61">
        <w:rPr>
          <w:rFonts w:asciiTheme="minorHAnsi" w:hAnsiTheme="minorHAnsi" w:cstheme="minorHAnsi"/>
        </w:rPr>
        <w:t>.</w:t>
      </w:r>
    </w:p>
  </w:footnote>
  <w:footnote w:id="11">
    <w:p w14:paraId="751BD59A" w14:textId="7DD94704" w:rsidR="009770A1" w:rsidRPr="00CA5F61" w:rsidRDefault="009770A1">
      <w:pPr>
        <w:pStyle w:val="FootnoteText"/>
      </w:pPr>
      <w:r w:rsidRPr="00CA5F61">
        <w:rPr>
          <w:rStyle w:val="FootnoteReference"/>
        </w:rPr>
        <w:footnoteRef/>
      </w:r>
      <w:r w:rsidRPr="00CA5F61">
        <w:t xml:space="preserve"> </w:t>
      </w:r>
      <w:r w:rsidRPr="00CA5F61">
        <w:rPr>
          <w:rFonts w:asciiTheme="minorHAnsi" w:hAnsiTheme="minorHAnsi" w:cstheme="minorHAnsi"/>
        </w:rPr>
        <w:t xml:space="preserve">Hadith </w:t>
      </w:r>
      <w:proofErr w:type="spellStart"/>
      <w:r w:rsidRPr="00CA5F61">
        <w:rPr>
          <w:rFonts w:asciiTheme="minorHAnsi" w:hAnsiTheme="minorHAnsi" w:cstheme="minorHAnsi"/>
        </w:rPr>
        <w:t>sahih</w:t>
      </w:r>
      <w:proofErr w:type="spellEnd"/>
      <w:r w:rsidRPr="00CA5F61">
        <w:rPr>
          <w:rFonts w:asciiTheme="minorHAnsi" w:hAnsiTheme="minorHAnsi" w:cstheme="minorHAnsi"/>
        </w:rPr>
        <w:t xml:space="preserve"> - autentik; shënon </w:t>
      </w:r>
      <w:proofErr w:type="spellStart"/>
      <w:r w:rsidRPr="00CA5F61">
        <w:rPr>
          <w:rFonts w:asciiTheme="minorHAnsi" w:hAnsiTheme="minorHAnsi" w:cstheme="minorHAnsi"/>
        </w:rPr>
        <w:t>Muslimi</w:t>
      </w:r>
      <w:proofErr w:type="spellEnd"/>
      <w:r w:rsidRPr="00CA5F61">
        <w:rPr>
          <w:rFonts w:asciiTheme="minorHAnsi" w:hAnsiTheme="minorHAnsi" w:cstheme="minorHAnsi"/>
        </w:rPr>
        <w:t>.</w:t>
      </w:r>
    </w:p>
  </w:footnote>
  <w:footnote w:id="12">
    <w:p w14:paraId="24641B45" w14:textId="079DD26D" w:rsidR="009770A1" w:rsidRPr="00CA5F61" w:rsidRDefault="009770A1">
      <w:pPr>
        <w:pStyle w:val="FootnoteText"/>
      </w:pPr>
      <w:r w:rsidRPr="00CA5F61">
        <w:rPr>
          <w:rStyle w:val="FootnoteReference"/>
        </w:rPr>
        <w:footnoteRef/>
      </w:r>
      <w:r w:rsidRPr="00CA5F61">
        <w:t xml:space="preserve"> </w:t>
      </w:r>
      <w:r w:rsidRPr="00CA5F61">
        <w:rPr>
          <w:rFonts w:asciiTheme="minorHAnsi" w:hAnsiTheme="minorHAnsi" w:cstheme="minorHAnsi"/>
        </w:rPr>
        <w:t xml:space="preserve">Hadith </w:t>
      </w:r>
      <w:proofErr w:type="spellStart"/>
      <w:r w:rsidRPr="00CA5F61">
        <w:rPr>
          <w:rFonts w:asciiTheme="minorHAnsi" w:hAnsiTheme="minorHAnsi" w:cstheme="minorHAnsi"/>
        </w:rPr>
        <w:t>sahih</w:t>
      </w:r>
      <w:proofErr w:type="spellEnd"/>
      <w:r w:rsidRPr="00CA5F61">
        <w:rPr>
          <w:rFonts w:asciiTheme="minorHAnsi" w:hAnsiTheme="minorHAnsi" w:cstheme="minorHAnsi"/>
        </w:rPr>
        <w:t xml:space="preserve"> - autentik; shënon Et-</w:t>
      </w:r>
      <w:proofErr w:type="spellStart"/>
      <w:r w:rsidRPr="00CA5F61">
        <w:rPr>
          <w:rFonts w:asciiTheme="minorHAnsi" w:hAnsiTheme="minorHAnsi" w:cstheme="minorHAnsi"/>
        </w:rPr>
        <w:t>Taberaniu</w:t>
      </w:r>
      <w:proofErr w:type="spellEnd"/>
      <w:r w:rsidRPr="00CA5F61">
        <w:rPr>
          <w:rFonts w:asciiTheme="minorHAnsi" w:hAnsiTheme="minorHAnsi" w:cstheme="minorHAnsi"/>
        </w:rPr>
        <w:t>.</w:t>
      </w:r>
    </w:p>
  </w:footnote>
  <w:footnote w:id="13">
    <w:p w14:paraId="0F733BE6" w14:textId="395CD4CB" w:rsidR="009770A1" w:rsidRPr="00CA5F61" w:rsidRDefault="009770A1">
      <w:pPr>
        <w:pStyle w:val="FootnoteText"/>
      </w:pPr>
      <w:r w:rsidRPr="00CA5F61">
        <w:rPr>
          <w:rStyle w:val="FootnoteReference"/>
        </w:rPr>
        <w:footnoteRef/>
      </w:r>
      <w:r w:rsidRPr="00CA5F61">
        <w:t xml:space="preserve"> </w:t>
      </w:r>
      <w:r w:rsidRPr="00CA5F61">
        <w:rPr>
          <w:rFonts w:asciiTheme="minorHAnsi" w:hAnsiTheme="minorHAnsi" w:cstheme="minorHAnsi"/>
        </w:rPr>
        <w:t xml:space="preserve">Hadith </w:t>
      </w:r>
      <w:proofErr w:type="spellStart"/>
      <w:r w:rsidRPr="00CA5F61">
        <w:rPr>
          <w:rFonts w:asciiTheme="minorHAnsi" w:hAnsiTheme="minorHAnsi" w:cstheme="minorHAnsi"/>
        </w:rPr>
        <w:t>sahih</w:t>
      </w:r>
      <w:proofErr w:type="spellEnd"/>
      <w:r w:rsidRPr="00CA5F61">
        <w:rPr>
          <w:rFonts w:asciiTheme="minorHAnsi" w:hAnsiTheme="minorHAnsi" w:cstheme="minorHAnsi"/>
        </w:rPr>
        <w:t xml:space="preserve"> - autentik; shënon </w:t>
      </w:r>
      <w:proofErr w:type="spellStart"/>
      <w:r w:rsidRPr="00CA5F61">
        <w:rPr>
          <w:rFonts w:asciiTheme="minorHAnsi" w:hAnsiTheme="minorHAnsi" w:cstheme="minorHAnsi"/>
        </w:rPr>
        <w:t>Tirmidhiu</w:t>
      </w:r>
      <w:proofErr w:type="spellEnd"/>
      <w:r w:rsidRPr="00CA5F61">
        <w:rPr>
          <w:rFonts w:asciiTheme="minorHAnsi" w:hAnsiTheme="minorHAnsi" w:cstheme="minorHAnsi"/>
        </w:rPr>
        <w:t>.</w:t>
      </w:r>
    </w:p>
  </w:footnote>
  <w:footnote w:id="14">
    <w:p w14:paraId="2D763961" w14:textId="7F984A23" w:rsidR="009770A1" w:rsidRPr="00CA5F61" w:rsidRDefault="009770A1">
      <w:pPr>
        <w:pStyle w:val="FootnoteText"/>
      </w:pPr>
      <w:r w:rsidRPr="00CA5F61">
        <w:rPr>
          <w:rStyle w:val="FootnoteReference"/>
        </w:rPr>
        <w:footnoteRef/>
      </w:r>
      <w:r w:rsidRPr="00CA5F61">
        <w:t xml:space="preserve"> </w:t>
      </w:r>
      <w:r w:rsidRPr="00CA5F61">
        <w:rPr>
          <w:rFonts w:asciiTheme="minorHAnsi" w:hAnsiTheme="minorHAnsi" w:cstheme="minorHAnsi"/>
        </w:rPr>
        <w:t xml:space="preserve">Shënon Imam </w:t>
      </w:r>
      <w:proofErr w:type="spellStart"/>
      <w:r w:rsidRPr="00CA5F61">
        <w:rPr>
          <w:rFonts w:asciiTheme="minorHAnsi" w:hAnsiTheme="minorHAnsi" w:cstheme="minorHAnsi"/>
        </w:rPr>
        <w:t>Ahmedi</w:t>
      </w:r>
      <w:proofErr w:type="spellEnd"/>
      <w:r w:rsidRPr="00CA5F61">
        <w:rPr>
          <w:rFonts w:asciiTheme="minorHAnsi" w:hAnsiTheme="minorHAnsi" w:cstheme="minorHAnsi"/>
        </w:rPr>
        <w:t xml:space="preserve"> dhe </w:t>
      </w:r>
      <w:proofErr w:type="spellStart"/>
      <w:r w:rsidRPr="00CA5F61">
        <w:rPr>
          <w:rFonts w:asciiTheme="minorHAnsi" w:hAnsiTheme="minorHAnsi" w:cstheme="minorHAnsi"/>
        </w:rPr>
        <w:t>Hakimi</w:t>
      </w:r>
      <w:proofErr w:type="spellEnd"/>
      <w:r w:rsidRPr="00CA5F61">
        <w:rPr>
          <w:rFonts w:asciiTheme="minorHAnsi" w:hAnsiTheme="minorHAnsi" w:cstheme="minorHAnsi"/>
        </w:rPr>
        <w:t>.</w:t>
      </w:r>
    </w:p>
  </w:footnote>
  <w:footnote w:id="15">
    <w:p w14:paraId="46679E59" w14:textId="511123A1" w:rsidR="00B20044" w:rsidRPr="00CA5F61" w:rsidRDefault="00B20044"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Evliatë – njerëzit e mirë janë besimtarë të përkushtuar që e veçojnë Zotin me adhurim dhe i binden Atij me devotshmëri. Pasimi i përpiktë i Profetit</w:t>
      </w:r>
      <w:r w:rsidR="00426888" w:rsidRPr="00CA5F61">
        <w:rPr>
          <w:rFonts w:asciiTheme="minorHAnsi" w:hAnsiTheme="minorHAnsi" w:cstheme="minorHAnsi"/>
        </w:rPr>
        <w:t xml:space="preserve"> </w:t>
      </w:r>
      <w:r w:rsidR="009770A1" w:rsidRPr="00CA5F61">
        <w:rPr>
          <w:rFonts w:ascii="Arial Unicode MS" w:hAnsi="Arial Unicode MS" w:cs="Arial Unicode MS"/>
          <w:spacing w:val="-6"/>
          <w:rtl/>
        </w:rPr>
        <w:t>ﷺ</w:t>
      </w:r>
      <w:r w:rsidRPr="00CA5F61">
        <w:rPr>
          <w:rFonts w:asciiTheme="minorHAnsi" w:hAnsiTheme="minorHAnsi" w:cstheme="minorHAnsi"/>
        </w:rPr>
        <w:t xml:space="preserve"> është tipar i pashmangshëm i tyre. Disa prej tyre kanë nam ndër njerëz, qoftë për shkak të diturisë apo përpjekjeve fisnike, por disa jo. Mirëpo asnjëri prej tyre nuk pranon që të shenjtërohet nga ana e njerëzve. Në të vërtetë, asnjë prej evliave të vërtetë nuk i vë vetvetes emrin “evlia” – njeri i mirë, madje përkundrazi, ata përherë janë vetëkritikë. Ata nuk kanë ndonjë veshje të dallueshme, as ndonjë pamje të veçantë; ata ndjekin vetëm Profetin</w:t>
      </w:r>
      <w:r w:rsidR="00426888" w:rsidRPr="00CA5F61">
        <w:rPr>
          <w:rFonts w:asciiTheme="minorHAnsi" w:hAnsiTheme="minorHAnsi" w:cstheme="minorHAnsi"/>
        </w:rPr>
        <w:t xml:space="preserve"> </w:t>
      </w:r>
      <w:r w:rsidR="009770A1" w:rsidRPr="00CA5F61">
        <w:rPr>
          <w:rFonts w:ascii="Arial Unicode MS" w:hAnsi="Arial Unicode MS" w:cs="Arial Unicode MS"/>
          <w:spacing w:val="-6"/>
          <w:rtl/>
        </w:rPr>
        <w:t>ﷺ</w:t>
      </w:r>
      <w:r w:rsidRPr="00CA5F61">
        <w:rPr>
          <w:rFonts w:asciiTheme="minorHAnsi" w:hAnsiTheme="minorHAnsi" w:cstheme="minorHAnsi"/>
        </w:rPr>
        <w:t>. Çdo musliman monoteist e pasues i Profetit</w:t>
      </w:r>
      <w:r w:rsidR="00426888" w:rsidRPr="00CA5F61">
        <w:rPr>
          <w:rFonts w:asciiTheme="minorHAnsi" w:hAnsiTheme="minorHAnsi" w:cstheme="minorHAnsi"/>
        </w:rPr>
        <w:t xml:space="preserve"> </w:t>
      </w:r>
      <w:r w:rsidR="009770A1" w:rsidRPr="00CA5F61">
        <w:rPr>
          <w:rFonts w:ascii="Arial Unicode MS" w:hAnsi="Arial Unicode MS" w:cs="Arial Unicode MS"/>
          <w:spacing w:val="-6"/>
          <w:rtl/>
        </w:rPr>
        <w:t>ﷺ</w:t>
      </w:r>
      <w:r w:rsidRPr="00CA5F61">
        <w:rPr>
          <w:rFonts w:asciiTheme="minorHAnsi" w:hAnsiTheme="minorHAnsi" w:cstheme="minorHAnsi"/>
        </w:rPr>
        <w:t xml:space="preserve"> për aq sa është i devotshëm e i sinqertë, llogaritet prej evliave. Pra, mbaje në mend se gjithë ata mashtrues që pretendojnë se janë evlia dhe vishen në një formë të veçantë që t'i shenjtërojnë njerëzit, s’janë gjë tjetër përpos gënjeshtarë!</w:t>
      </w:r>
    </w:p>
  </w:footnote>
  <w:footnote w:id="16">
    <w:p w14:paraId="21BF3ED5" w14:textId="22F129A5" w:rsidR="00B20044" w:rsidRPr="00CA5F61" w:rsidRDefault="00B20044"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D.m.th. kur është shkruar ky libër.</w:t>
      </w:r>
    </w:p>
  </w:footnote>
  <w:footnote w:id="17">
    <w:p w14:paraId="6F0C15CF" w14:textId="501EDA69" w:rsidR="009770A1" w:rsidRPr="00CA5F61" w:rsidRDefault="009770A1">
      <w:pPr>
        <w:pStyle w:val="FootnoteText"/>
      </w:pPr>
      <w:r w:rsidRPr="00CA5F61">
        <w:rPr>
          <w:rStyle w:val="FootnoteReference"/>
        </w:rPr>
        <w:footnoteRef/>
      </w:r>
      <w:r w:rsidRPr="00CA5F61">
        <w:t xml:space="preserve"> </w:t>
      </w:r>
      <w:r w:rsidRPr="00CA5F61">
        <w:rPr>
          <w:rFonts w:asciiTheme="minorHAnsi" w:hAnsiTheme="minorHAnsi" w:cstheme="minorHAnsi"/>
        </w:rPr>
        <w:t xml:space="preserve">Shënon </w:t>
      </w:r>
      <w:proofErr w:type="spellStart"/>
      <w:r w:rsidRPr="00CA5F61">
        <w:rPr>
          <w:rFonts w:asciiTheme="minorHAnsi" w:hAnsiTheme="minorHAnsi" w:cstheme="minorHAnsi"/>
        </w:rPr>
        <w:t>Buhariu</w:t>
      </w:r>
      <w:proofErr w:type="spellEnd"/>
      <w:r w:rsidRPr="00CA5F61">
        <w:rPr>
          <w:rFonts w:asciiTheme="minorHAnsi" w:hAnsiTheme="minorHAnsi" w:cstheme="minorHAnsi"/>
        </w:rPr>
        <w:t xml:space="preserve"> dhe </w:t>
      </w:r>
      <w:proofErr w:type="spellStart"/>
      <w:r w:rsidRPr="00CA5F61">
        <w:rPr>
          <w:rFonts w:asciiTheme="minorHAnsi" w:hAnsiTheme="minorHAnsi" w:cstheme="minorHAnsi"/>
        </w:rPr>
        <w:t>Muslimi</w:t>
      </w:r>
      <w:proofErr w:type="spellEnd"/>
      <w:r w:rsidRPr="00CA5F61">
        <w:rPr>
          <w:rFonts w:asciiTheme="minorHAnsi" w:hAnsiTheme="minorHAnsi" w:cstheme="minorHAnsi"/>
        </w:rPr>
        <w:t>.</w:t>
      </w:r>
    </w:p>
  </w:footnote>
  <w:footnote w:id="18">
    <w:p w14:paraId="066E5AAE" w14:textId="777A03AC" w:rsidR="009770A1" w:rsidRPr="00CA5F61" w:rsidRDefault="009770A1">
      <w:pPr>
        <w:pStyle w:val="FootnoteText"/>
      </w:pPr>
      <w:r w:rsidRPr="00CA5F61">
        <w:rPr>
          <w:rStyle w:val="FootnoteReference"/>
        </w:rPr>
        <w:footnoteRef/>
      </w:r>
      <w:r w:rsidRPr="00CA5F61">
        <w:t xml:space="preserve"> </w:t>
      </w:r>
      <w:r w:rsidRPr="00CA5F61">
        <w:rPr>
          <w:rFonts w:asciiTheme="minorHAnsi" w:hAnsiTheme="minorHAnsi" w:cstheme="minorHAnsi"/>
        </w:rPr>
        <w:t xml:space="preserve">Shënon </w:t>
      </w:r>
      <w:proofErr w:type="spellStart"/>
      <w:r w:rsidRPr="00CA5F61">
        <w:rPr>
          <w:rFonts w:asciiTheme="minorHAnsi" w:hAnsiTheme="minorHAnsi" w:cstheme="minorHAnsi"/>
        </w:rPr>
        <w:t>Muslimi</w:t>
      </w:r>
      <w:proofErr w:type="spellEnd"/>
      <w:r w:rsidRPr="00CA5F61">
        <w:rPr>
          <w:rFonts w:asciiTheme="minorHAnsi" w:hAnsiTheme="minorHAnsi" w:cstheme="minorHAnsi"/>
        </w:rPr>
        <w:t xml:space="preserve"> e të tjerë.</w:t>
      </w:r>
    </w:p>
  </w:footnote>
  <w:footnote w:id="19">
    <w:p w14:paraId="73ADE654" w14:textId="49C6522C" w:rsidR="00B20044" w:rsidRPr="00CA5F61" w:rsidRDefault="00B20044"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Sepse leximi i tij në një gjuhë tjetër nuk mund të konsiderohet "Kuran", ngase shprehjet dhe frazat e Kuranit është e pamundur që të përkthehen, ndryshe nga kuptimet e tij, ato mund të përçohen në një gjuhë tjetër. Në çdo përkthim shohim se mungon origjinaliteti i Kuranit të shpallur në gjuhën arabe, i cili është përplot mrekulli e madhështi shprehëse!</w:t>
      </w:r>
    </w:p>
  </w:footnote>
  <w:footnote w:id="20">
    <w:p w14:paraId="1898DF79" w14:textId="2114FA87"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 xml:space="preserve">Është i lirë ta përzgjedhë njërën nga këto forma të shpagimit: të lirojë një skllav ose të ushqejë ose të </w:t>
      </w:r>
      <w:proofErr w:type="spellStart"/>
      <w:r w:rsidRPr="00CA5F61">
        <w:rPr>
          <w:rFonts w:asciiTheme="minorHAnsi" w:hAnsiTheme="minorHAnsi" w:cstheme="minorHAnsi"/>
        </w:rPr>
        <w:t>veshmbathë</w:t>
      </w:r>
      <w:proofErr w:type="spellEnd"/>
      <w:r w:rsidRPr="00CA5F61">
        <w:rPr>
          <w:rFonts w:asciiTheme="minorHAnsi" w:hAnsiTheme="minorHAnsi" w:cstheme="minorHAnsi"/>
        </w:rPr>
        <w:t xml:space="preserve"> dhjetë skamnorë; Nëse nuk ka mundësi ta bëjë asnjërën, atëherë duhet t'i agjërojë tri ditë</w:t>
      </w:r>
    </w:p>
  </w:footnote>
  <w:footnote w:id="21">
    <w:p w14:paraId="4F2C28AB" w14:textId="7866E380"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E sa i përket pelegrinazhit që bëhet nga ana e injorantëve nëpër varreza dhe tyrbe, diçka e tillë është devijim i qartë dhe kundërshtim i urdhrit të Zotit të Lartëmadhërishëm dhe të Profetit</w:t>
      </w:r>
      <w:r w:rsidR="00426888" w:rsidRPr="00CA5F61">
        <w:rPr>
          <w:rFonts w:asciiTheme="minorHAnsi" w:hAnsiTheme="minorHAnsi" w:cstheme="minorHAnsi"/>
        </w:rPr>
        <w:t xml:space="preserve"> </w:t>
      </w:r>
      <w:r w:rsidR="006658FF" w:rsidRPr="00CA5F61">
        <w:rPr>
          <w:rFonts w:ascii="Arial Unicode MS" w:hAnsi="Arial Unicode MS" w:cs="Arial Unicode MS"/>
          <w:spacing w:val="-6"/>
          <w:rtl/>
        </w:rPr>
        <w:t>ﷺ</w:t>
      </w:r>
      <w:r w:rsidRPr="00CA5F61">
        <w:rPr>
          <w:rFonts w:asciiTheme="minorHAnsi" w:hAnsiTheme="minorHAnsi" w:cstheme="minorHAnsi"/>
        </w:rPr>
        <w:t>. Kumtari i Zotit</w:t>
      </w:r>
      <w:r w:rsidR="00426888" w:rsidRPr="00CA5F61">
        <w:rPr>
          <w:rFonts w:asciiTheme="minorHAnsi" w:hAnsiTheme="minorHAnsi" w:cstheme="minorHAnsi"/>
        </w:rPr>
        <w:t xml:space="preserve"> </w:t>
      </w:r>
      <w:r w:rsidR="006658FF" w:rsidRPr="00CA5F61">
        <w:rPr>
          <w:rFonts w:ascii="Arial Unicode MS" w:hAnsi="Arial Unicode MS" w:cs="Arial Unicode MS"/>
          <w:spacing w:val="-6"/>
          <w:rtl/>
        </w:rPr>
        <w:t>ﷺ</w:t>
      </w:r>
      <w:r w:rsidRPr="00CA5F61">
        <w:rPr>
          <w:rFonts w:asciiTheme="minorHAnsi" w:hAnsiTheme="minorHAnsi" w:cstheme="minorHAnsi"/>
        </w:rPr>
        <w:t xml:space="preserve"> thotë: "Nuk merret rrugë për ndonjë vend (me qëllim adhurimi), përveçse nëse mësyhen tri xhamitë: Xhamia e Shenjtë - </w:t>
      </w:r>
      <w:proofErr w:type="spellStart"/>
      <w:r w:rsidRPr="00CA5F61">
        <w:rPr>
          <w:rFonts w:asciiTheme="minorHAnsi" w:hAnsiTheme="minorHAnsi" w:cstheme="minorHAnsi"/>
        </w:rPr>
        <w:t>Qabja</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mesxhidi</w:t>
      </w:r>
      <w:proofErr w:type="spellEnd"/>
      <w:r w:rsidRPr="00CA5F61">
        <w:rPr>
          <w:rFonts w:asciiTheme="minorHAnsi" w:hAnsiTheme="minorHAnsi" w:cstheme="minorHAnsi"/>
        </w:rPr>
        <w:t xml:space="preserve"> im dhe </w:t>
      </w:r>
      <w:proofErr w:type="spellStart"/>
      <w:r w:rsidRPr="00CA5F61">
        <w:rPr>
          <w:rFonts w:asciiTheme="minorHAnsi" w:hAnsiTheme="minorHAnsi" w:cstheme="minorHAnsi"/>
        </w:rPr>
        <w:t>Mesxhidu'l-Aksaja</w:t>
      </w:r>
      <w:proofErr w:type="spellEnd"/>
      <w:r w:rsidRPr="00CA5F61">
        <w:rPr>
          <w:rFonts w:asciiTheme="minorHAnsi" w:hAnsiTheme="minorHAnsi" w:cstheme="minorHAnsi"/>
        </w:rPr>
        <w:t>!"</w:t>
      </w:r>
    </w:p>
  </w:footnote>
  <w:footnote w:id="22">
    <w:p w14:paraId="68501588" w14:textId="7DFCC048"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Sikurse edhe hadithi: "Kërkoni ndërmjetësim me pozitën time, ngase ajo ka shumë vlerë tek Allahu"; dhe hadithi: "Kush ka mendim të mirë për ndonjë gurë, ai mund t'i ndihmojë atij", e të tjera hadithe të shpifura që nuk gjenden në librat e njohur të hadithit, por në libra të disa besëtytnorëve devijues.</w:t>
      </w:r>
    </w:p>
  </w:footnote>
  <w:footnote w:id="23">
    <w:p w14:paraId="577BFA51" w14:textId="5EC9E096" w:rsidR="0033248D" w:rsidRPr="00CA5F61" w:rsidRDefault="0033248D"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Përveç kur të jetë në mes të dy këndeve, thotë:</w:t>
      </w:r>
      <w:r w:rsidR="00384624" w:rsidRPr="00CA5F61">
        <w:rPr>
          <w:rFonts w:asciiTheme="minorHAnsi" w:hAnsiTheme="minorHAnsi" w:cstheme="minorHAnsi"/>
        </w:rPr>
        <w:t xml:space="preserve"> </w:t>
      </w:r>
      <w:r w:rsidRPr="00CA5F61">
        <w:rPr>
          <w:rFonts w:asciiTheme="minorHAnsi" w:hAnsiTheme="minorHAnsi" w:cstheme="minorHAnsi"/>
        </w:rPr>
        <w:t>"</w:t>
      </w:r>
      <w:proofErr w:type="spellStart"/>
      <w:r w:rsidRPr="00CA5F61">
        <w:rPr>
          <w:rFonts w:asciiTheme="minorHAnsi" w:hAnsiTheme="minorHAnsi" w:cstheme="minorHAnsi"/>
        </w:rPr>
        <w:t>Rabbena</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atina</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fid-dunja</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haseneten</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we</w:t>
      </w:r>
      <w:proofErr w:type="spellEnd"/>
      <w:r w:rsidRPr="00CA5F61">
        <w:rPr>
          <w:rFonts w:asciiTheme="minorHAnsi" w:hAnsiTheme="minorHAnsi" w:cstheme="minorHAnsi"/>
        </w:rPr>
        <w:t xml:space="preserve"> fil-ahireti </w:t>
      </w:r>
      <w:proofErr w:type="spellStart"/>
      <w:r w:rsidRPr="00CA5F61">
        <w:rPr>
          <w:rFonts w:asciiTheme="minorHAnsi" w:hAnsiTheme="minorHAnsi" w:cstheme="minorHAnsi"/>
        </w:rPr>
        <w:t>haseneten</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we</w:t>
      </w:r>
      <w:proofErr w:type="spellEnd"/>
      <w:r w:rsidRPr="00CA5F61">
        <w:rPr>
          <w:rFonts w:asciiTheme="minorHAnsi" w:hAnsiTheme="minorHAnsi" w:cstheme="minorHAnsi"/>
        </w:rPr>
        <w:t xml:space="preserve"> kina </w:t>
      </w:r>
      <w:proofErr w:type="spellStart"/>
      <w:r w:rsidRPr="00CA5F61">
        <w:rPr>
          <w:rFonts w:asciiTheme="minorHAnsi" w:hAnsiTheme="minorHAnsi" w:cstheme="minorHAnsi"/>
        </w:rPr>
        <w:t>adhaben-nar</w:t>
      </w:r>
      <w:proofErr w:type="spellEnd"/>
      <w:r w:rsidRPr="00CA5F61">
        <w:rPr>
          <w:rFonts w:asciiTheme="minorHAnsi" w:hAnsiTheme="minorHAnsi" w:cstheme="minorHAnsi"/>
        </w:rPr>
        <w:t xml:space="preserve">", që do të thotë: "O Zoti ynë, na jep të mira në këtë botë dhe në të </w:t>
      </w:r>
      <w:r w:rsidR="00C81F04" w:rsidRPr="00CA5F61">
        <w:rPr>
          <w:rFonts w:asciiTheme="minorHAnsi" w:hAnsiTheme="minorHAnsi" w:cstheme="minorHAnsi"/>
        </w:rPr>
        <w:t>mëtejmen</w:t>
      </w:r>
      <w:r w:rsidRPr="00CA5F61">
        <w:rPr>
          <w:rFonts w:asciiTheme="minorHAnsi" w:hAnsiTheme="minorHAnsi" w:cstheme="minorHAnsi"/>
        </w:rPr>
        <w:t>, si dhe ruana nga dënimi i zjarrit!</w:t>
      </w:r>
    </w:p>
  </w:footnote>
  <w:footnote w:id="24">
    <w:p w14:paraId="5BA115EC" w14:textId="34B623CE"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 xml:space="preserve">Ky </w:t>
      </w:r>
      <w:proofErr w:type="spellStart"/>
      <w:r w:rsidRPr="00CA5F61">
        <w:rPr>
          <w:rFonts w:asciiTheme="minorHAnsi" w:hAnsiTheme="minorHAnsi" w:cstheme="minorHAnsi"/>
        </w:rPr>
        <w:t>tavãf</w:t>
      </w:r>
      <w:proofErr w:type="spellEnd"/>
      <w:r w:rsidRPr="00CA5F61">
        <w:rPr>
          <w:rFonts w:asciiTheme="minorHAnsi" w:hAnsiTheme="minorHAnsi" w:cstheme="minorHAnsi"/>
        </w:rPr>
        <w:t xml:space="preserve"> bëhet në ditën e festës ose më vonë.</w:t>
      </w:r>
      <w:r w:rsidR="00384624" w:rsidRPr="00CA5F61">
        <w:rPr>
          <w:rFonts w:asciiTheme="minorHAnsi" w:hAnsiTheme="minorHAnsi" w:cstheme="minorHAnsi"/>
        </w:rPr>
        <w:t xml:space="preserve"> Sa i përket </w:t>
      </w:r>
      <w:proofErr w:type="spellStart"/>
      <w:r w:rsidR="00384624" w:rsidRPr="00CA5F61">
        <w:rPr>
          <w:rFonts w:asciiTheme="minorHAnsi" w:hAnsiTheme="minorHAnsi" w:cstheme="minorHAnsi"/>
        </w:rPr>
        <w:t>tavãfit</w:t>
      </w:r>
      <w:proofErr w:type="spellEnd"/>
      <w:r w:rsidR="00384624" w:rsidRPr="00CA5F61">
        <w:rPr>
          <w:rFonts w:asciiTheme="minorHAnsi" w:hAnsiTheme="minorHAnsi" w:cstheme="minorHAnsi"/>
        </w:rPr>
        <w:t xml:space="preserve"> të bërë para nisjes së ritualeve të </w:t>
      </w:r>
      <w:proofErr w:type="spellStart"/>
      <w:r w:rsidR="00384624" w:rsidRPr="00CA5F61">
        <w:rPr>
          <w:rFonts w:asciiTheme="minorHAnsi" w:hAnsiTheme="minorHAnsi" w:cstheme="minorHAnsi"/>
        </w:rPr>
        <w:t>haxhit</w:t>
      </w:r>
      <w:proofErr w:type="spellEnd"/>
      <w:r w:rsidR="00384624" w:rsidRPr="00CA5F61">
        <w:rPr>
          <w:rFonts w:asciiTheme="minorHAnsi" w:hAnsiTheme="minorHAnsi" w:cstheme="minorHAnsi"/>
        </w:rPr>
        <w:t>, i quajtur "</w:t>
      </w:r>
      <w:proofErr w:type="spellStart"/>
      <w:r w:rsidR="00384624" w:rsidRPr="00CA5F61">
        <w:rPr>
          <w:rFonts w:asciiTheme="minorHAnsi" w:hAnsiTheme="minorHAnsi" w:cstheme="minorHAnsi"/>
        </w:rPr>
        <w:t>tavãfu'l-kudũm</w:t>
      </w:r>
      <w:proofErr w:type="spellEnd"/>
      <w:r w:rsidR="00384624" w:rsidRPr="00CA5F61">
        <w:rPr>
          <w:rFonts w:asciiTheme="minorHAnsi" w:hAnsiTheme="minorHAnsi" w:cstheme="minorHAnsi"/>
        </w:rPr>
        <w:t xml:space="preserve">", ai është </w:t>
      </w:r>
      <w:proofErr w:type="spellStart"/>
      <w:r w:rsidR="00384624" w:rsidRPr="00CA5F61">
        <w:rPr>
          <w:rFonts w:asciiTheme="minorHAnsi" w:hAnsiTheme="minorHAnsi" w:cstheme="minorHAnsi"/>
        </w:rPr>
        <w:t>tavãf</w:t>
      </w:r>
      <w:proofErr w:type="spellEnd"/>
      <w:r w:rsidR="00384624" w:rsidRPr="00CA5F61">
        <w:rPr>
          <w:rFonts w:asciiTheme="minorHAnsi" w:hAnsiTheme="minorHAnsi" w:cstheme="minorHAnsi"/>
        </w:rPr>
        <w:t xml:space="preserve"> vullnetar. </w:t>
      </w:r>
      <w:proofErr w:type="spellStart"/>
      <w:r w:rsidR="00384624" w:rsidRPr="00CA5F61">
        <w:rPr>
          <w:rFonts w:asciiTheme="minorHAnsi" w:hAnsiTheme="minorHAnsi" w:cstheme="minorHAnsi"/>
        </w:rPr>
        <w:t>S'aji</w:t>
      </w:r>
      <w:proofErr w:type="spellEnd"/>
      <w:r w:rsidR="00384624" w:rsidRPr="00CA5F61">
        <w:rPr>
          <w:rFonts w:asciiTheme="minorHAnsi" w:hAnsiTheme="minorHAnsi" w:cstheme="minorHAnsi"/>
        </w:rPr>
        <w:t xml:space="preserve">, sa i përket atyre që bëjnë </w:t>
      </w:r>
      <w:proofErr w:type="spellStart"/>
      <w:r w:rsidR="00384624" w:rsidRPr="00CA5F61">
        <w:rPr>
          <w:rFonts w:asciiTheme="minorHAnsi" w:hAnsiTheme="minorHAnsi" w:cstheme="minorHAnsi"/>
        </w:rPr>
        <w:t>haxh</w:t>
      </w:r>
      <w:r w:rsidR="00C81F04" w:rsidRPr="00CA5F61">
        <w:rPr>
          <w:rFonts w:asciiTheme="minorHAnsi" w:hAnsiTheme="minorHAnsi" w:cstheme="minorHAnsi"/>
        </w:rPr>
        <w:t>in</w:t>
      </w:r>
      <w:proofErr w:type="spellEnd"/>
      <w:r w:rsidR="00384624" w:rsidRPr="00CA5F61">
        <w:rPr>
          <w:rFonts w:asciiTheme="minorHAnsi" w:hAnsiTheme="minorHAnsi" w:cstheme="minorHAnsi"/>
        </w:rPr>
        <w:t xml:space="preserve"> e llojeve: "</w:t>
      </w:r>
      <w:proofErr w:type="spellStart"/>
      <w:r w:rsidR="00384624" w:rsidRPr="00CA5F61">
        <w:rPr>
          <w:rFonts w:asciiTheme="minorHAnsi" w:hAnsiTheme="minorHAnsi" w:cstheme="minorHAnsi"/>
        </w:rPr>
        <w:t>ḳirãn</w:t>
      </w:r>
      <w:proofErr w:type="spellEnd"/>
      <w:r w:rsidR="00384624" w:rsidRPr="00CA5F61">
        <w:rPr>
          <w:rFonts w:asciiTheme="minorHAnsi" w:hAnsiTheme="minorHAnsi" w:cstheme="minorHAnsi"/>
        </w:rPr>
        <w:t>" dhe "</w:t>
      </w:r>
      <w:proofErr w:type="spellStart"/>
      <w:r w:rsidR="00384624" w:rsidRPr="00CA5F61">
        <w:rPr>
          <w:rFonts w:asciiTheme="minorHAnsi" w:hAnsiTheme="minorHAnsi" w:cstheme="minorHAnsi"/>
        </w:rPr>
        <w:t>ifrãd</w:t>
      </w:r>
      <w:proofErr w:type="spellEnd"/>
      <w:r w:rsidR="00384624" w:rsidRPr="00CA5F61">
        <w:rPr>
          <w:rFonts w:asciiTheme="minorHAnsi" w:hAnsiTheme="minorHAnsi" w:cstheme="minorHAnsi"/>
        </w:rPr>
        <w:t xml:space="preserve">", u kërkohet vetëm një herë, ndaj nëse e bëjnë atë bashkë me </w:t>
      </w:r>
      <w:proofErr w:type="spellStart"/>
      <w:r w:rsidR="00384624" w:rsidRPr="00CA5F61">
        <w:rPr>
          <w:rFonts w:asciiTheme="minorHAnsi" w:hAnsiTheme="minorHAnsi" w:cstheme="minorHAnsi"/>
        </w:rPr>
        <w:t>tavãfin</w:t>
      </w:r>
      <w:proofErr w:type="spellEnd"/>
      <w:r w:rsidR="00384624" w:rsidRPr="00CA5F61">
        <w:rPr>
          <w:rFonts w:asciiTheme="minorHAnsi" w:hAnsiTheme="minorHAnsi" w:cstheme="minorHAnsi"/>
        </w:rPr>
        <w:t xml:space="preserve"> "</w:t>
      </w:r>
      <w:proofErr w:type="spellStart"/>
      <w:r w:rsidR="00384624" w:rsidRPr="00CA5F61">
        <w:rPr>
          <w:rFonts w:asciiTheme="minorHAnsi" w:hAnsiTheme="minorHAnsi" w:cstheme="minorHAnsi"/>
        </w:rPr>
        <w:t>ķudũm</w:t>
      </w:r>
      <w:proofErr w:type="spellEnd"/>
      <w:r w:rsidR="00384624" w:rsidRPr="00CA5F61">
        <w:rPr>
          <w:rFonts w:asciiTheme="minorHAnsi" w:hAnsiTheme="minorHAnsi" w:cstheme="minorHAnsi"/>
        </w:rPr>
        <w:t xml:space="preserve">", ai u mjafton, kështu që nuk u kërkohet që ta bëjnë sërish pas </w:t>
      </w:r>
      <w:proofErr w:type="spellStart"/>
      <w:r w:rsidR="00384624" w:rsidRPr="00CA5F61">
        <w:rPr>
          <w:rFonts w:asciiTheme="minorHAnsi" w:hAnsiTheme="minorHAnsi" w:cstheme="minorHAnsi"/>
        </w:rPr>
        <w:t>tavãfit</w:t>
      </w:r>
      <w:proofErr w:type="spellEnd"/>
      <w:r w:rsidR="00384624" w:rsidRPr="00CA5F61">
        <w:rPr>
          <w:rFonts w:asciiTheme="minorHAnsi" w:hAnsiTheme="minorHAnsi" w:cstheme="minorHAnsi"/>
        </w:rPr>
        <w:t xml:space="preserve"> "</w:t>
      </w:r>
      <w:proofErr w:type="spellStart"/>
      <w:r w:rsidR="00384624" w:rsidRPr="00CA5F61">
        <w:rPr>
          <w:rFonts w:asciiTheme="minorHAnsi" w:hAnsiTheme="minorHAnsi" w:cstheme="minorHAnsi"/>
        </w:rPr>
        <w:t>ifãḍe</w:t>
      </w:r>
      <w:proofErr w:type="spellEnd"/>
      <w:r w:rsidR="00384624" w:rsidRPr="00CA5F61">
        <w:rPr>
          <w:rFonts w:asciiTheme="minorHAnsi" w:hAnsiTheme="minorHAnsi" w:cstheme="minorHAnsi"/>
        </w:rPr>
        <w:t>".</w:t>
      </w:r>
    </w:p>
  </w:footnote>
  <w:footnote w:id="25">
    <w:p w14:paraId="5FCF1EF7" w14:textId="74999F0E"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 xml:space="preserve">Engjëjt: </w:t>
      </w:r>
      <w:r w:rsidR="00C81F04" w:rsidRPr="00CA5F61">
        <w:rPr>
          <w:rFonts w:asciiTheme="minorHAnsi" w:hAnsiTheme="minorHAnsi" w:cstheme="minorHAnsi"/>
        </w:rPr>
        <w:t>Shpirtra</w:t>
      </w:r>
      <w:r w:rsidRPr="00CA5F61">
        <w:rPr>
          <w:rFonts w:asciiTheme="minorHAnsi" w:hAnsiTheme="minorHAnsi" w:cstheme="minorHAnsi"/>
        </w:rPr>
        <w:t xml:space="preserve"> që Zoti i ka krijuar prej dritës. Janë të shumtë; veç Zoti e di sa janë! Disa prej tyre janë në qiell e disa, me detyra të veçanta, te njerëzit në Tokë.</w:t>
      </w:r>
    </w:p>
  </w:footnote>
  <w:footnote w:id="26">
    <w:p w14:paraId="02BD8C2A" w14:textId="173FA53F"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Pra, i beson për të vërteta librat e shpallur, prej të cilëve nuk ka mbetur asnjë, përveç Kuranit. Sa i përket Besëlidhjes së Re dhe të Vjetër (</w:t>
      </w:r>
      <w:proofErr w:type="spellStart"/>
      <w:r w:rsidRPr="00CA5F61">
        <w:rPr>
          <w:rFonts w:asciiTheme="minorHAnsi" w:hAnsiTheme="minorHAnsi" w:cstheme="minorHAnsi"/>
        </w:rPr>
        <w:t>Teurati</w:t>
      </w:r>
      <w:proofErr w:type="spellEnd"/>
      <w:r w:rsidRPr="00CA5F61">
        <w:rPr>
          <w:rFonts w:asciiTheme="minorHAnsi" w:hAnsiTheme="minorHAnsi" w:cstheme="minorHAnsi"/>
        </w:rPr>
        <w:t xml:space="preserve"> dhe ungjijtë), ata janë kryesisht autorësi e të krishterëve dhe e </w:t>
      </w:r>
      <w:proofErr w:type="spellStart"/>
      <w:r w:rsidRPr="00CA5F61">
        <w:rPr>
          <w:rFonts w:asciiTheme="minorHAnsi" w:hAnsiTheme="minorHAnsi" w:cstheme="minorHAnsi"/>
        </w:rPr>
        <w:t>hebrenjëve</w:t>
      </w:r>
      <w:proofErr w:type="spellEnd"/>
      <w:r w:rsidRPr="00CA5F61">
        <w:rPr>
          <w:rFonts w:asciiTheme="minorHAnsi" w:hAnsiTheme="minorHAnsi" w:cstheme="minorHAnsi"/>
        </w:rPr>
        <w:t xml:space="preserve">, përderisa në to ka aq shumë kundërthënie dhe të pavërteta, si, fjala bie, </w:t>
      </w:r>
      <w:proofErr w:type="spellStart"/>
      <w:r w:rsidRPr="00CA5F61">
        <w:rPr>
          <w:rFonts w:asciiTheme="minorHAnsi" w:hAnsiTheme="minorHAnsi" w:cstheme="minorHAnsi"/>
        </w:rPr>
        <w:t>triniteti</w:t>
      </w:r>
      <w:proofErr w:type="spellEnd"/>
      <w:r w:rsidRPr="00CA5F61">
        <w:rPr>
          <w:rFonts w:asciiTheme="minorHAnsi" w:hAnsiTheme="minorHAnsi" w:cstheme="minorHAnsi"/>
        </w:rPr>
        <w:t xml:space="preserve"> dhe hyjnizimi i </w:t>
      </w:r>
      <w:proofErr w:type="spellStart"/>
      <w:r w:rsidRPr="00CA5F61">
        <w:rPr>
          <w:rFonts w:asciiTheme="minorHAnsi" w:hAnsiTheme="minorHAnsi" w:cstheme="minorHAnsi"/>
        </w:rPr>
        <w:t>Isait</w:t>
      </w:r>
      <w:proofErr w:type="spellEnd"/>
      <w:r w:rsidRPr="00CA5F61">
        <w:rPr>
          <w:rFonts w:asciiTheme="minorHAnsi" w:hAnsiTheme="minorHAnsi" w:cstheme="minorHAnsi"/>
        </w:rPr>
        <w:t>, -</w:t>
      </w:r>
      <w:proofErr w:type="spellStart"/>
      <w:r w:rsidRPr="00CA5F61">
        <w:rPr>
          <w:rFonts w:asciiTheme="minorHAnsi" w:hAnsiTheme="minorHAnsi" w:cstheme="minorHAnsi"/>
        </w:rPr>
        <w:t>alejhi's</w:t>
      </w:r>
      <w:proofErr w:type="spellEnd"/>
      <w:r w:rsidRPr="00CA5F61">
        <w:rPr>
          <w:rFonts w:asciiTheme="minorHAnsi" w:hAnsiTheme="minorHAnsi" w:cstheme="minorHAnsi"/>
        </w:rPr>
        <w:t xml:space="preserve">-selam!- (përderisa e vërteta është se vetëm Allahu meriton të adhurohet dhe se </w:t>
      </w:r>
      <w:proofErr w:type="spellStart"/>
      <w:r w:rsidRPr="00CA5F61">
        <w:rPr>
          <w:rFonts w:asciiTheme="minorHAnsi" w:hAnsiTheme="minorHAnsi" w:cstheme="minorHAnsi"/>
        </w:rPr>
        <w:t>Isai</w:t>
      </w:r>
      <w:proofErr w:type="spellEnd"/>
      <w:r w:rsidRPr="00CA5F61">
        <w:rPr>
          <w:rFonts w:asciiTheme="minorHAnsi" w:hAnsiTheme="minorHAnsi" w:cstheme="minorHAnsi"/>
        </w:rPr>
        <w:t xml:space="preserve"> është rob dhe i dërguar i Zotit). Ato fjalë hyjnore që kanë mbetur aty janë shfuqizuar me Kuranin Fisnik. Njëherë, Profeti</w:t>
      </w:r>
      <w:r w:rsidR="00426888" w:rsidRPr="00CA5F61">
        <w:rPr>
          <w:rFonts w:asciiTheme="minorHAnsi" w:hAnsiTheme="minorHAnsi" w:cstheme="minorHAnsi"/>
        </w:rPr>
        <w:t xml:space="preserve"> </w:t>
      </w:r>
      <w:r w:rsidR="006658FF" w:rsidRPr="00CA5F61">
        <w:rPr>
          <w:rFonts w:ascii="Arial Unicode MS" w:hAnsi="Arial Unicode MS" w:cs="Arial Unicode MS"/>
          <w:spacing w:val="-6"/>
          <w:rtl/>
        </w:rPr>
        <w:t>ﷺ</w:t>
      </w:r>
      <w:r w:rsidRPr="00CA5F61">
        <w:rPr>
          <w:rFonts w:asciiTheme="minorHAnsi" w:hAnsiTheme="minorHAnsi" w:cstheme="minorHAnsi"/>
        </w:rPr>
        <w:t xml:space="preserve"> i pa </w:t>
      </w:r>
      <w:proofErr w:type="spellStart"/>
      <w:r w:rsidRPr="00CA5F61">
        <w:rPr>
          <w:rFonts w:asciiTheme="minorHAnsi" w:hAnsiTheme="minorHAnsi" w:cstheme="minorHAnsi"/>
        </w:rPr>
        <w:t>Umerit</w:t>
      </w:r>
      <w:proofErr w:type="spellEnd"/>
      <w:r w:rsidRPr="00CA5F61">
        <w:rPr>
          <w:rFonts w:asciiTheme="minorHAnsi" w:hAnsiTheme="minorHAnsi" w:cstheme="minorHAnsi"/>
        </w:rPr>
        <w:t>, -</w:t>
      </w:r>
      <w:proofErr w:type="spellStart"/>
      <w:r w:rsidRPr="00CA5F61">
        <w:rPr>
          <w:rFonts w:asciiTheme="minorHAnsi" w:hAnsiTheme="minorHAnsi" w:cstheme="minorHAnsi"/>
        </w:rPr>
        <w:t>radijallahu</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anhu</w:t>
      </w:r>
      <w:proofErr w:type="spellEnd"/>
      <w:r w:rsidRPr="00CA5F61">
        <w:rPr>
          <w:rFonts w:asciiTheme="minorHAnsi" w:hAnsiTheme="minorHAnsi" w:cstheme="minorHAnsi"/>
        </w:rPr>
        <w:t xml:space="preserve">!-, në dorë një fletë të Besëlidhjes së Vjetër, dhe kjo e hidhëroi fort. I tha: "A mos ke ndonjë dyshim në mua, o biri i </w:t>
      </w:r>
      <w:proofErr w:type="spellStart"/>
      <w:r w:rsidRPr="00CA5F61">
        <w:rPr>
          <w:rFonts w:asciiTheme="minorHAnsi" w:hAnsiTheme="minorHAnsi" w:cstheme="minorHAnsi"/>
        </w:rPr>
        <w:t>Hatabit</w:t>
      </w:r>
      <w:proofErr w:type="spellEnd"/>
      <w:r w:rsidRPr="00CA5F61">
        <w:rPr>
          <w:rFonts w:asciiTheme="minorHAnsi" w:hAnsiTheme="minorHAnsi" w:cstheme="minorHAnsi"/>
        </w:rPr>
        <w:t xml:space="preserve">?! Për Zotin, po të ishte gjallë vëllai im </w:t>
      </w:r>
      <w:proofErr w:type="spellStart"/>
      <w:r w:rsidRPr="00CA5F61">
        <w:rPr>
          <w:rFonts w:asciiTheme="minorHAnsi" w:hAnsiTheme="minorHAnsi" w:cstheme="minorHAnsi"/>
        </w:rPr>
        <w:t>Musai</w:t>
      </w:r>
      <w:proofErr w:type="spellEnd"/>
      <w:r w:rsidRPr="00CA5F61">
        <w:rPr>
          <w:rFonts w:asciiTheme="minorHAnsi" w:hAnsiTheme="minorHAnsi" w:cstheme="minorHAnsi"/>
        </w:rPr>
        <w:t xml:space="preserve">, nuk do të kishte mundësi tjetër, përpos që të më pasonte!" </w:t>
      </w:r>
      <w:proofErr w:type="spellStart"/>
      <w:r w:rsidRPr="00CA5F61">
        <w:rPr>
          <w:rFonts w:asciiTheme="minorHAnsi" w:hAnsiTheme="minorHAnsi" w:cstheme="minorHAnsi"/>
        </w:rPr>
        <w:t>Umeri</w:t>
      </w:r>
      <w:proofErr w:type="spellEnd"/>
      <w:r w:rsidRPr="00CA5F61">
        <w:rPr>
          <w:rFonts w:asciiTheme="minorHAnsi" w:hAnsiTheme="minorHAnsi" w:cstheme="minorHAnsi"/>
        </w:rPr>
        <w:t xml:space="preserve"> e hodhi letrën dhe tha: "Kërko falje për mua, o i dërguar i Allahut!"</w:t>
      </w:r>
    </w:p>
  </w:footnote>
  <w:footnote w:id="27">
    <w:p w14:paraId="7CF88F34" w14:textId="7E29CF5E" w:rsidR="00C0695D" w:rsidRPr="00CA5F61" w:rsidRDefault="00C0695D">
      <w:pPr>
        <w:pStyle w:val="FootnoteText"/>
      </w:pPr>
      <w:r w:rsidRPr="00CA5F61">
        <w:rPr>
          <w:rStyle w:val="FootnoteReference"/>
        </w:rPr>
        <w:footnoteRef/>
      </w:r>
      <w:r w:rsidRPr="00CA5F61">
        <w:t xml:space="preserve"> </w:t>
      </w:r>
      <w:r w:rsidRPr="00CA5F61">
        <w:rPr>
          <w:rFonts w:asciiTheme="minorHAnsi" w:hAnsiTheme="minorHAnsi" w:cstheme="minorHAnsi"/>
        </w:rPr>
        <w:t xml:space="preserve">Shënon </w:t>
      </w:r>
      <w:proofErr w:type="spellStart"/>
      <w:r w:rsidRPr="00CA5F61">
        <w:rPr>
          <w:rFonts w:asciiTheme="minorHAnsi" w:hAnsiTheme="minorHAnsi" w:cstheme="minorHAnsi"/>
        </w:rPr>
        <w:t>Muslimi</w:t>
      </w:r>
      <w:proofErr w:type="spellEnd"/>
      <w:r w:rsidR="00CA5F61">
        <w:rPr>
          <w:rFonts w:asciiTheme="minorHAnsi" w:hAnsiTheme="minorHAnsi" w:cstheme="minorHAnsi"/>
        </w:rPr>
        <w:t>.</w:t>
      </w:r>
    </w:p>
  </w:footnote>
  <w:footnote w:id="28">
    <w:p w14:paraId="62FCB887" w14:textId="352EB04C"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Shpjegimi i hollësishëm veçse është paraqitur te tre krerët paraprak të librit.</w:t>
      </w:r>
    </w:p>
  </w:footnote>
  <w:footnote w:id="29">
    <w:p w14:paraId="15280B3D" w14:textId="4EFD4915"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Madje, edhe në therjen e kafshëve të lejuara, nuk mungojnë porositë profetike; duhet të mprihet mirë tehu i thikës dhe të qetësohet kafsha, e cila duhet të theret në gabzherr, pra, t’i pritet gurmazi dhe dy damarët e gjakut – derisa t’i dalë gjaku në tërësi! Kurse deveja theret me një goditje me thikë në laring. Vrasja e kafshës nëpërmjet rrymës ose goditjes në kokë është e ndaluar dhe e bën mishin e saj të ndaluar për konsum.</w:t>
      </w:r>
    </w:p>
  </w:footnote>
  <w:footnote w:id="30">
    <w:p w14:paraId="10CAA603" w14:textId="5E8E2EDF" w:rsidR="00C0695D" w:rsidRPr="00CA5F61" w:rsidRDefault="00C0695D">
      <w:pPr>
        <w:pStyle w:val="FootnoteText"/>
      </w:pPr>
      <w:r w:rsidRPr="00CA5F61">
        <w:rPr>
          <w:rStyle w:val="FootnoteReference"/>
        </w:rPr>
        <w:footnoteRef/>
      </w:r>
      <w:r w:rsidRPr="00CA5F61">
        <w:t xml:space="preserve"> </w:t>
      </w:r>
      <w:r w:rsidRPr="00CA5F61">
        <w:rPr>
          <w:rFonts w:asciiTheme="minorHAnsi" w:hAnsiTheme="minorHAnsi" w:cstheme="minorHAnsi"/>
        </w:rPr>
        <w:t xml:space="preserve">Shënon </w:t>
      </w:r>
      <w:proofErr w:type="spellStart"/>
      <w:r w:rsidRPr="00CA5F61">
        <w:rPr>
          <w:rFonts w:asciiTheme="minorHAnsi" w:hAnsiTheme="minorHAnsi" w:cstheme="minorHAnsi"/>
        </w:rPr>
        <w:t>Muslimi</w:t>
      </w:r>
      <w:proofErr w:type="spellEnd"/>
      <w:r w:rsidR="00241329">
        <w:rPr>
          <w:rFonts w:asciiTheme="minorHAnsi" w:hAnsiTheme="minorHAnsi" w:cstheme="minorHAnsi"/>
        </w:rPr>
        <w:t>.</w:t>
      </w:r>
    </w:p>
  </w:footnote>
  <w:footnote w:id="31">
    <w:p w14:paraId="4D6020AD" w14:textId="0682F90C"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Këto janë fjalime madhështore e përmbledhëse, mirëpo janë të shpërndara nëpër libra të ndryshëm të hadithit profetik.</w:t>
      </w:r>
    </w:p>
  </w:footnote>
  <w:footnote w:id="32">
    <w:p w14:paraId="40E7DBA0" w14:textId="3D83A045"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Të prehet një gjymtyrë që e dëmton shoqërinë është më parësore sesa të prehet një e tillë kur bëhet fjalë për shëndetin e një individi të sëmurë.</w:t>
      </w:r>
    </w:p>
  </w:footnote>
  <w:footnote w:id="33">
    <w:p w14:paraId="6878B8C3" w14:textId="77ED4469" w:rsidR="003B7BC1" w:rsidRPr="00CA5F61" w:rsidRDefault="003B7BC1"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proofErr w:type="spellStart"/>
      <w:r w:rsidRPr="00CA5F61">
        <w:rPr>
          <w:rFonts w:asciiTheme="minorHAnsi" w:hAnsiTheme="minorHAnsi" w:cstheme="minorHAnsi"/>
        </w:rPr>
        <w:t>Isai</w:t>
      </w:r>
      <w:proofErr w:type="spellEnd"/>
      <w:r w:rsidRPr="00CA5F61">
        <w:rPr>
          <w:rFonts w:asciiTheme="minorHAnsi" w:hAnsiTheme="minorHAnsi" w:cstheme="minorHAnsi"/>
        </w:rPr>
        <w:t>, -</w:t>
      </w:r>
      <w:proofErr w:type="spellStart"/>
      <w:r w:rsidRPr="00CA5F61">
        <w:rPr>
          <w:rFonts w:asciiTheme="minorHAnsi" w:hAnsiTheme="minorHAnsi" w:cstheme="minorHAnsi"/>
        </w:rPr>
        <w:t>alejhi's-selãm</w:t>
      </w:r>
      <w:proofErr w:type="spellEnd"/>
      <w:r w:rsidRPr="00CA5F61">
        <w:rPr>
          <w:rFonts w:asciiTheme="minorHAnsi" w:hAnsiTheme="minorHAnsi" w:cstheme="minorHAnsi"/>
        </w:rPr>
        <w:t>, - profeti i Zotit, nuk është ai që e ka ndaluar poligaminë, mirëpo janë vetë të krishterët.</w:t>
      </w:r>
    </w:p>
  </w:footnote>
  <w:footnote w:id="34">
    <w:p w14:paraId="6A8DCF8B" w14:textId="4B03483E" w:rsidR="0033248D" w:rsidRPr="00CA5F61" w:rsidRDefault="0033248D"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 xml:space="preserve">Në parajsë, femrave u jepet mundësia që të përzgjedhin bashkëshortin </w:t>
      </w:r>
      <w:proofErr w:type="spellStart"/>
      <w:r w:rsidRPr="00CA5F61">
        <w:rPr>
          <w:rFonts w:asciiTheme="minorHAnsi" w:hAnsiTheme="minorHAnsi" w:cstheme="minorHAnsi"/>
        </w:rPr>
        <w:t>parajsor</w:t>
      </w:r>
      <w:proofErr w:type="spellEnd"/>
      <w:r w:rsidRPr="00CA5F61">
        <w:rPr>
          <w:rFonts w:asciiTheme="minorHAnsi" w:hAnsiTheme="minorHAnsi" w:cstheme="minorHAnsi"/>
        </w:rPr>
        <w:t>, përveç nëse bëhet bashkë me burrin e kësaj jete! Nëse në këtë botë është martuar më shumë se një herë, atëherë e përzgjedh më të dashurin e saj.</w:t>
      </w:r>
    </w:p>
  </w:footnote>
  <w:footnote w:id="35">
    <w:p w14:paraId="18EEAAAC" w14:textId="11980791" w:rsidR="0033248D" w:rsidRPr="00CA5F61" w:rsidRDefault="0033248D"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Paraprakisht, Zoti i Gjithëdijshëm e ka dijeninë e Tij se si do të sillen njerëzit kundrejt urdhëresave e ndalesave të Tij, mirëpo i nxjerr ato sheshazi, që në Ditën e Gjykimit të mos thotë robi mëkatar se Zoti po më dënon pa bërë gjë; Zoti i Lartë thotë: "E, Zoti yt, nuk u bën zullum robërve (të Vet)." (Kurani, 41:46)</w:t>
      </w:r>
    </w:p>
  </w:footnote>
  <w:footnote w:id="36">
    <w:p w14:paraId="5D28E55F" w14:textId="7A3AA9D0" w:rsidR="0033248D" w:rsidRPr="00CA5F61" w:rsidRDefault="0033248D"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Profeti</w:t>
      </w:r>
      <w:r w:rsidR="00426888" w:rsidRPr="00CA5F61">
        <w:rPr>
          <w:rFonts w:asciiTheme="minorHAnsi" w:hAnsiTheme="minorHAnsi" w:cstheme="minorHAnsi"/>
        </w:rPr>
        <w:t xml:space="preserve"> </w:t>
      </w:r>
      <w:r w:rsidR="006658FF" w:rsidRPr="00CA5F61">
        <w:rPr>
          <w:rFonts w:ascii="Arial Unicode MS" w:hAnsi="Arial Unicode MS" w:cs="Arial Unicode MS"/>
          <w:spacing w:val="-6"/>
          <w:rtl/>
        </w:rPr>
        <w:t>ﷺ</w:t>
      </w:r>
      <w:r w:rsidRPr="00CA5F61">
        <w:rPr>
          <w:rFonts w:asciiTheme="minorHAnsi" w:hAnsiTheme="minorHAnsi" w:cstheme="minorHAnsi"/>
        </w:rPr>
        <w:t xml:space="preserve"> ka thënë: "Çdo foshnje lind në natyrën e paprekur fillestare; mirëpo janë prindërit ata që pastaj e bëjnë atë hebre, të krishterë ose </w:t>
      </w:r>
      <w:proofErr w:type="spellStart"/>
      <w:r w:rsidRPr="00CA5F61">
        <w:rPr>
          <w:rFonts w:asciiTheme="minorHAnsi" w:hAnsiTheme="minorHAnsi" w:cstheme="minorHAnsi"/>
        </w:rPr>
        <w:t>zoroastrian</w:t>
      </w:r>
      <w:proofErr w:type="spellEnd"/>
      <w:r w:rsidRPr="00CA5F61">
        <w:rPr>
          <w:rFonts w:asciiTheme="minorHAnsi" w:hAnsiTheme="minorHAnsi" w:cstheme="minorHAnsi"/>
        </w:rPr>
        <w:t>!" Ky hadith autentik na dëfton se Islami është i gdhendur fort në natyrën fillestare të njeriut, ndaj nëse njeriu lihet i lirë, doemos do ta përqafojë Islamin. E, përqafimi i feve dhe i doktrinave të kota nuk vjen ndryshe pos si rrjedhojë e përpjekjes prindërore.</w:t>
      </w:r>
    </w:p>
  </w:footnote>
  <w:footnote w:id="37">
    <w:p w14:paraId="3C62D66A" w14:textId="5F55F997" w:rsidR="0033248D" w:rsidRPr="00CA5F61" w:rsidRDefault="0033248D" w:rsidP="00017ED2">
      <w:pPr>
        <w:pStyle w:val="FootnoteText"/>
        <w:spacing w:line="276" w:lineRule="auto"/>
        <w:jc w:val="both"/>
        <w:rPr>
          <w:rFonts w:asciiTheme="minorHAnsi" w:hAnsiTheme="minorHAnsi" w:cstheme="minorHAnsi"/>
        </w:rPr>
      </w:pPr>
      <w:r w:rsidRPr="00CA5F61">
        <w:rPr>
          <w:rStyle w:val="FootnoteReference"/>
          <w:rFonts w:asciiTheme="minorHAnsi" w:hAnsiTheme="minorHAnsi" w:cstheme="minorHAnsi"/>
        </w:rPr>
        <w:footnoteRef/>
      </w:r>
      <w:r w:rsidRPr="00CA5F61">
        <w:rPr>
          <w:rFonts w:asciiTheme="minorHAnsi" w:hAnsiTheme="minorHAnsi" w:cstheme="minorHAnsi"/>
        </w:rPr>
        <w:t xml:space="preserve"> </w:t>
      </w:r>
      <w:r w:rsidRPr="00CA5F61">
        <w:rPr>
          <w:rFonts w:asciiTheme="minorHAnsi" w:hAnsiTheme="minorHAnsi" w:cstheme="minorHAnsi"/>
        </w:rPr>
        <w:t xml:space="preserve">Ky sekt ka emra të ndryshëm dhe degëzohet në disa grupe, në Indi, </w:t>
      </w:r>
      <w:proofErr w:type="spellStart"/>
      <w:r w:rsidRPr="00CA5F61">
        <w:rPr>
          <w:rFonts w:asciiTheme="minorHAnsi" w:hAnsiTheme="minorHAnsi" w:cstheme="minorHAnsi"/>
        </w:rPr>
        <w:t>Levant</w:t>
      </w:r>
      <w:proofErr w:type="spellEnd"/>
      <w:r w:rsidRPr="00CA5F61">
        <w:rPr>
          <w:rFonts w:asciiTheme="minorHAnsi" w:hAnsiTheme="minorHAnsi" w:cstheme="minorHAnsi"/>
        </w:rPr>
        <w:t>, Iran, Irak, e gjetkë. Më gjerësisht rreth tyre, prej dijetarëve të hershëm ka shkruar Esh-</w:t>
      </w:r>
      <w:proofErr w:type="spellStart"/>
      <w:r w:rsidRPr="00CA5F61">
        <w:rPr>
          <w:rFonts w:asciiTheme="minorHAnsi" w:hAnsiTheme="minorHAnsi" w:cstheme="minorHAnsi"/>
        </w:rPr>
        <w:t>Shihristani</w:t>
      </w:r>
      <w:proofErr w:type="spellEnd"/>
      <w:r w:rsidRPr="00CA5F61">
        <w:rPr>
          <w:rFonts w:asciiTheme="minorHAnsi" w:hAnsiTheme="minorHAnsi" w:cstheme="minorHAnsi"/>
        </w:rPr>
        <w:t xml:space="preserve"> – në librat rreth feve dhe sekteve, e prej të mëvonshmëve, Muhamed </w:t>
      </w:r>
      <w:proofErr w:type="spellStart"/>
      <w:r w:rsidRPr="00CA5F61">
        <w:rPr>
          <w:rFonts w:asciiTheme="minorHAnsi" w:hAnsiTheme="minorHAnsi" w:cstheme="minorHAnsi"/>
        </w:rPr>
        <w:t>Seid</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Kejlani</w:t>
      </w:r>
      <w:proofErr w:type="spellEnd"/>
      <w:r w:rsidRPr="00CA5F61">
        <w:rPr>
          <w:rFonts w:asciiTheme="minorHAnsi" w:hAnsiTheme="minorHAnsi" w:cstheme="minorHAnsi"/>
        </w:rPr>
        <w:t xml:space="preserve"> – në “</w:t>
      </w:r>
      <w:proofErr w:type="spellStart"/>
      <w:r w:rsidRPr="00CA5F61">
        <w:rPr>
          <w:rFonts w:asciiTheme="minorHAnsi" w:hAnsiTheme="minorHAnsi" w:cstheme="minorHAnsi"/>
        </w:rPr>
        <w:t>Dhej’lu’l-mileli</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ve’n-niheli</w:t>
      </w:r>
      <w:proofErr w:type="spellEnd"/>
      <w:r w:rsidRPr="00CA5F61">
        <w:rPr>
          <w:rFonts w:asciiTheme="minorHAnsi" w:hAnsiTheme="minorHAnsi" w:cstheme="minorHAnsi"/>
        </w:rPr>
        <w:t xml:space="preserve">” e </w:t>
      </w:r>
      <w:proofErr w:type="spellStart"/>
      <w:r w:rsidRPr="00CA5F61">
        <w:rPr>
          <w:rFonts w:asciiTheme="minorHAnsi" w:hAnsiTheme="minorHAnsi" w:cstheme="minorHAnsi"/>
        </w:rPr>
        <w:t>Abdu’l-kadir</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Shejbetu</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El-Hamed</w:t>
      </w:r>
      <w:proofErr w:type="spellEnd"/>
      <w:r w:rsidRPr="00CA5F61">
        <w:rPr>
          <w:rFonts w:asciiTheme="minorHAnsi" w:hAnsiTheme="minorHAnsi" w:cstheme="minorHAnsi"/>
        </w:rPr>
        <w:t xml:space="preserve"> – profesor në Universitetin Islamik të Medinës, në “</w:t>
      </w:r>
      <w:proofErr w:type="spellStart"/>
      <w:r w:rsidRPr="00CA5F61">
        <w:rPr>
          <w:rFonts w:asciiTheme="minorHAnsi" w:hAnsiTheme="minorHAnsi" w:cstheme="minorHAnsi"/>
        </w:rPr>
        <w:t>El-Edjanu</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ve’l-fireku</w:t>
      </w:r>
      <w:proofErr w:type="spellEnd"/>
      <w:r w:rsidRPr="00CA5F61">
        <w:rPr>
          <w:rFonts w:asciiTheme="minorHAnsi" w:hAnsiTheme="minorHAnsi" w:cstheme="minorHAnsi"/>
        </w:rPr>
        <w:t xml:space="preserve"> </w:t>
      </w:r>
      <w:proofErr w:type="spellStart"/>
      <w:r w:rsidRPr="00CA5F61">
        <w:rPr>
          <w:rFonts w:asciiTheme="minorHAnsi" w:hAnsiTheme="minorHAnsi" w:cstheme="minorHAnsi"/>
        </w:rPr>
        <w:t>ve’l-medhahibu’l-muasira</w:t>
      </w:r>
      <w:proofErr w:type="spellEnd"/>
      <w:r w:rsidRPr="00CA5F61">
        <w:rPr>
          <w:rFonts w:asciiTheme="minorHAnsi" w:hAnsiTheme="minorHAnsi" w:cstheme="minorHAnsi"/>
        </w:rPr>
        <w:t xml:space="preserve">”; Ata kanë treguar se prej sekteve të reja në këtë domethënie është edhe </w:t>
      </w:r>
      <w:proofErr w:type="spellStart"/>
      <w:r w:rsidRPr="00CA5F61">
        <w:rPr>
          <w:rFonts w:asciiTheme="minorHAnsi" w:hAnsiTheme="minorHAnsi" w:cstheme="minorHAnsi"/>
        </w:rPr>
        <w:t>kadijanizmi</w:t>
      </w:r>
      <w:proofErr w:type="spellEnd"/>
      <w:r w:rsidRPr="00CA5F61">
        <w:rPr>
          <w:rFonts w:asciiTheme="minorHAnsi" w:hAnsiTheme="minorHAnsi" w:cstheme="minorHAnsi"/>
        </w:rPr>
        <w:t xml:space="preserve"> dhe </w:t>
      </w:r>
      <w:proofErr w:type="spellStart"/>
      <w:r w:rsidRPr="00CA5F61">
        <w:rPr>
          <w:rFonts w:asciiTheme="minorHAnsi" w:hAnsiTheme="minorHAnsi" w:cstheme="minorHAnsi"/>
        </w:rPr>
        <w:t>bahaizmi</w:t>
      </w:r>
      <w:proofErr w:type="spellEnd"/>
      <w:r w:rsidRPr="00CA5F61">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155A6" w14:textId="651A8288" w:rsidR="00B553DD" w:rsidRDefault="00947234">
    <w:pPr>
      <w:pStyle w:val="Header"/>
      <w:rPr>
        <w:lang w:bidi="ar-EG"/>
      </w:rPr>
    </w:pPr>
    <w:r>
      <w:rPr>
        <w:noProof/>
      </w:rPr>
      <mc:AlternateContent>
        <mc:Choice Requires="wpg">
          <w:drawing>
            <wp:anchor distT="0" distB="0" distL="114300" distR="114300" simplePos="0" relativeHeight="251664384" behindDoc="0" locked="0" layoutInCell="1" allowOverlap="1" wp14:anchorId="457EBFF2" wp14:editId="2483888E">
              <wp:simplePos x="0" y="0"/>
              <wp:positionH relativeFrom="column">
                <wp:posOffset>-153670</wp:posOffset>
              </wp:positionH>
              <wp:positionV relativeFrom="paragraph">
                <wp:posOffset>-300990</wp:posOffset>
              </wp:positionV>
              <wp:extent cx="4314825" cy="367665"/>
              <wp:effectExtent l="0" t="3810" r="10795"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2"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14:paraId="7147CFA5" w14:textId="77777777" w:rsidR="00B553DD" w:rsidRPr="00B71399" w:rsidRDefault="00B553DD" w:rsidP="00951D68">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 name="Straight Connector 19"/>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4"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B6FD9" w14:textId="77777777" w:rsidR="00B553DD" w:rsidRPr="00A507EE" w:rsidRDefault="00B553DD" w:rsidP="00951D68">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EBFF2" id="Group 7" o:spid="_x0000_s1026" style="position:absolute;margin-left:-12.1pt;margin-top:-23.7pt;width:339.75pt;height:28.95pt;z-index:25166438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7147CFA5" w14:textId="77777777" w:rsidR="00B553DD" w:rsidRPr="00B71399" w:rsidRDefault="00B553DD" w:rsidP="00951D68">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WwgAAANoAAAAPAAAAZHJzL2Rvd25yZXYueG1sRI9PawIx&#10;FMTvgt8hPMGbJpbS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CnStoWwgAAANoAAAAPAAAA&#10;AAAAAAAAAAAAAAcCAABkcnMvZG93bnJldi54bWxQSwUGAAAAAAMAAwC3AAAA9gIAAAAA&#10;" fillcolor="white [3212]" stroked="f">
                <v:textbox>
                  <w:txbxContent>
                    <w:p w14:paraId="755B6FD9" w14:textId="77777777" w:rsidR="00B553DD" w:rsidRPr="00A507EE" w:rsidRDefault="00B553DD" w:rsidP="00951D68">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p w14:paraId="26BF959A" w14:textId="77777777" w:rsidR="00B553DD" w:rsidRDefault="00B553DD"/>
  <w:p w14:paraId="1EDAF5B0" w14:textId="77777777" w:rsidR="00B553DD" w:rsidRDefault="00B553DD"/>
  <w:p w14:paraId="51101204" w14:textId="77777777" w:rsidR="00B553DD" w:rsidRDefault="00B553DD"/>
  <w:p w14:paraId="708FFC51" w14:textId="77777777" w:rsidR="00B553DD" w:rsidRDefault="00B553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D50B" w14:textId="77777777" w:rsidR="00B553DD" w:rsidRDefault="00B553DD" w:rsidP="009C5C1A">
    <w:pPr>
      <w:pStyle w:val="Header"/>
      <w:rPr>
        <w:lang w:bidi="ar-EG"/>
      </w:rPr>
    </w:pPr>
    <w:r>
      <w:rPr>
        <w:noProof/>
      </w:rPr>
      <w:drawing>
        <wp:anchor distT="0" distB="0" distL="114300" distR="114300" simplePos="0" relativeHeight="251663360" behindDoc="0" locked="0" layoutInCell="1" allowOverlap="1" wp14:anchorId="2A9678AA" wp14:editId="699FCBC0">
          <wp:simplePos x="0" y="0"/>
          <wp:positionH relativeFrom="column">
            <wp:posOffset>4445</wp:posOffset>
          </wp:positionH>
          <wp:positionV relativeFrom="paragraph">
            <wp:posOffset>651</wp:posOffset>
          </wp:positionV>
          <wp:extent cx="3919538" cy="2032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9538" cy="203200"/>
                  </a:xfrm>
                  <a:prstGeom prst="rect">
                    <a:avLst/>
                  </a:prstGeom>
                </pic:spPr>
              </pic:pic>
            </a:graphicData>
          </a:graphic>
        </wp:anchor>
      </w:drawing>
    </w:r>
  </w:p>
  <w:p w14:paraId="5169C051" w14:textId="77777777" w:rsidR="00B553DD" w:rsidRDefault="00B553DD" w:rsidP="009C5C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8E59" w14:textId="77777777" w:rsidR="00B553DD" w:rsidRDefault="00B553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E8056" w14:textId="77777777" w:rsidR="00B553DD" w:rsidRDefault="00B553DD" w:rsidP="009C5C1A">
    <w:pPr>
      <w:pStyle w:val="Header"/>
    </w:pPr>
    <w:r>
      <w:rPr>
        <w:noProof/>
      </w:rPr>
      <w:drawing>
        <wp:anchor distT="0" distB="0" distL="114300" distR="114300" simplePos="0" relativeHeight="251652096" behindDoc="0" locked="0" layoutInCell="1" allowOverlap="1" wp14:anchorId="32587538" wp14:editId="0695B17A">
          <wp:simplePos x="0" y="0"/>
          <wp:positionH relativeFrom="column">
            <wp:posOffset>-209550</wp:posOffset>
          </wp:positionH>
          <wp:positionV relativeFrom="paragraph">
            <wp:posOffset>41275</wp:posOffset>
          </wp:positionV>
          <wp:extent cx="3919538" cy="203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9538" cy="20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2F25"/>
    <w:multiLevelType w:val="hybridMultilevel"/>
    <w:tmpl w:val="7706C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C5B8E"/>
    <w:multiLevelType w:val="hybridMultilevel"/>
    <w:tmpl w:val="4814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F6144"/>
    <w:multiLevelType w:val="hybridMultilevel"/>
    <w:tmpl w:val="2732F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8442D"/>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15:restartNumberingAfterBreak="0">
    <w:nsid w:val="05F07D88"/>
    <w:multiLevelType w:val="hybridMultilevel"/>
    <w:tmpl w:val="66704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1B66F6"/>
    <w:multiLevelType w:val="hybridMultilevel"/>
    <w:tmpl w:val="53902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81BEA"/>
    <w:multiLevelType w:val="hybridMultilevel"/>
    <w:tmpl w:val="1B4A4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46A07"/>
    <w:multiLevelType w:val="hybridMultilevel"/>
    <w:tmpl w:val="56A0C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15B7C"/>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15:restartNumberingAfterBreak="0">
    <w:nsid w:val="1C7D2158"/>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 w15:restartNumberingAfterBreak="0">
    <w:nsid w:val="1CD71586"/>
    <w:multiLevelType w:val="hybridMultilevel"/>
    <w:tmpl w:val="51383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DF558D"/>
    <w:multiLevelType w:val="hybridMultilevel"/>
    <w:tmpl w:val="FEE07D60"/>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15:restartNumberingAfterBreak="0">
    <w:nsid w:val="1D061541"/>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21AC73BD"/>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4" w15:restartNumberingAfterBreak="0">
    <w:nsid w:val="24C72C4A"/>
    <w:multiLevelType w:val="hybridMultilevel"/>
    <w:tmpl w:val="4120B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C6617F"/>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27650576"/>
    <w:multiLevelType w:val="hybridMultilevel"/>
    <w:tmpl w:val="454A9AB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15:restartNumberingAfterBreak="0">
    <w:nsid w:val="2C2538F7"/>
    <w:multiLevelType w:val="hybridMultilevel"/>
    <w:tmpl w:val="DE5C3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FF50E2"/>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15:restartNumberingAfterBreak="0">
    <w:nsid w:val="37E755ED"/>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 w15:restartNumberingAfterBreak="0">
    <w:nsid w:val="3A620AF0"/>
    <w:multiLevelType w:val="hybridMultilevel"/>
    <w:tmpl w:val="D1E60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2B76F2"/>
    <w:multiLevelType w:val="hybridMultilevel"/>
    <w:tmpl w:val="017A2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3F1AD3"/>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 w15:restartNumberingAfterBreak="0">
    <w:nsid w:val="410359C3"/>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46C2F94"/>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5" w15:restartNumberingAfterBreak="0">
    <w:nsid w:val="44792B74"/>
    <w:multiLevelType w:val="hybridMultilevel"/>
    <w:tmpl w:val="39222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6041C5"/>
    <w:multiLevelType w:val="hybridMultilevel"/>
    <w:tmpl w:val="3BCE9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EF339C"/>
    <w:multiLevelType w:val="hybridMultilevel"/>
    <w:tmpl w:val="47C25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3A1F31"/>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15:restartNumberingAfterBreak="0">
    <w:nsid w:val="4A3E6B1D"/>
    <w:multiLevelType w:val="hybridMultilevel"/>
    <w:tmpl w:val="08F88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FA7C48"/>
    <w:multiLevelType w:val="hybridMultilevel"/>
    <w:tmpl w:val="38A81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843F1A"/>
    <w:multiLevelType w:val="hybridMultilevel"/>
    <w:tmpl w:val="2ADC9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85610"/>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15:restartNumberingAfterBreak="0">
    <w:nsid w:val="59072E68"/>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15:restartNumberingAfterBreak="0">
    <w:nsid w:val="59584E61"/>
    <w:multiLevelType w:val="hybridMultilevel"/>
    <w:tmpl w:val="BB424CE2"/>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15:restartNumberingAfterBreak="0">
    <w:nsid w:val="59AA2277"/>
    <w:multiLevelType w:val="hybridMultilevel"/>
    <w:tmpl w:val="88082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523F09"/>
    <w:multiLevelType w:val="hybridMultilevel"/>
    <w:tmpl w:val="F7505C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B215D3"/>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8" w15:restartNumberingAfterBreak="0">
    <w:nsid w:val="5BF21ACB"/>
    <w:multiLevelType w:val="hybridMultilevel"/>
    <w:tmpl w:val="5254D276"/>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9" w15:restartNumberingAfterBreak="0">
    <w:nsid w:val="68A6021A"/>
    <w:multiLevelType w:val="hybridMultilevel"/>
    <w:tmpl w:val="145A2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3D6A9B"/>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1" w15:restartNumberingAfterBreak="0">
    <w:nsid w:val="6D285B06"/>
    <w:multiLevelType w:val="hybridMultilevel"/>
    <w:tmpl w:val="AC06ED18"/>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2" w15:restartNumberingAfterBreak="0">
    <w:nsid w:val="6D4D6DFF"/>
    <w:multiLevelType w:val="hybridMultilevel"/>
    <w:tmpl w:val="CDD4B8C4"/>
    <w:lvl w:ilvl="0" w:tplc="7422DA64">
      <w:numFmt w:val="bullet"/>
      <w:lvlText w:val="-"/>
      <w:lvlJc w:val="left"/>
      <w:pPr>
        <w:ind w:left="720" w:hanging="360"/>
      </w:pPr>
      <w:rPr>
        <w:rFonts w:ascii="Calibri" w:eastAsia="Calibri" w:hAnsi="Calibri"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3" w15:restartNumberingAfterBreak="0">
    <w:nsid w:val="6F6B2D9C"/>
    <w:multiLevelType w:val="hybridMultilevel"/>
    <w:tmpl w:val="5C127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6652E9"/>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5" w15:restartNumberingAfterBreak="0">
    <w:nsid w:val="70F94A8E"/>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6" w15:restartNumberingAfterBreak="0">
    <w:nsid w:val="7C645CDB"/>
    <w:multiLevelType w:val="hybridMultilevel"/>
    <w:tmpl w:val="D02E1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A075CC"/>
    <w:multiLevelType w:val="hybridMultilevel"/>
    <w:tmpl w:val="CDFA79F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num w:numId="1">
    <w:abstractNumId w:val="6"/>
  </w:num>
  <w:num w:numId="2">
    <w:abstractNumId w:val="35"/>
  </w:num>
  <w:num w:numId="3">
    <w:abstractNumId w:val="31"/>
  </w:num>
  <w:num w:numId="4">
    <w:abstractNumId w:val="20"/>
  </w:num>
  <w:num w:numId="5">
    <w:abstractNumId w:val="21"/>
  </w:num>
  <w:num w:numId="6">
    <w:abstractNumId w:val="1"/>
  </w:num>
  <w:num w:numId="7">
    <w:abstractNumId w:val="26"/>
  </w:num>
  <w:num w:numId="8">
    <w:abstractNumId w:val="17"/>
  </w:num>
  <w:num w:numId="9">
    <w:abstractNumId w:val="43"/>
  </w:num>
  <w:num w:numId="10">
    <w:abstractNumId w:val="0"/>
  </w:num>
  <w:num w:numId="11">
    <w:abstractNumId w:val="2"/>
  </w:num>
  <w:num w:numId="12">
    <w:abstractNumId w:val="29"/>
  </w:num>
  <w:num w:numId="13">
    <w:abstractNumId w:val="30"/>
  </w:num>
  <w:num w:numId="14">
    <w:abstractNumId w:val="4"/>
  </w:num>
  <w:num w:numId="15">
    <w:abstractNumId w:val="7"/>
  </w:num>
  <w:num w:numId="16">
    <w:abstractNumId w:val="46"/>
  </w:num>
  <w:num w:numId="17">
    <w:abstractNumId w:val="42"/>
  </w:num>
  <w:num w:numId="18">
    <w:abstractNumId w:val="34"/>
  </w:num>
  <w:num w:numId="19">
    <w:abstractNumId w:val="38"/>
  </w:num>
  <w:num w:numId="20">
    <w:abstractNumId w:val="41"/>
  </w:num>
  <w:num w:numId="21">
    <w:abstractNumId w:val="22"/>
  </w:num>
  <w:num w:numId="22">
    <w:abstractNumId w:val="11"/>
  </w:num>
  <w:num w:numId="23">
    <w:abstractNumId w:val="16"/>
  </w:num>
  <w:num w:numId="24">
    <w:abstractNumId w:val="33"/>
  </w:num>
  <w:num w:numId="25">
    <w:abstractNumId w:val="23"/>
  </w:num>
  <w:num w:numId="26">
    <w:abstractNumId w:val="28"/>
  </w:num>
  <w:num w:numId="27">
    <w:abstractNumId w:val="15"/>
  </w:num>
  <w:num w:numId="28">
    <w:abstractNumId w:val="45"/>
  </w:num>
  <w:num w:numId="29">
    <w:abstractNumId w:val="19"/>
  </w:num>
  <w:num w:numId="30">
    <w:abstractNumId w:val="18"/>
  </w:num>
  <w:num w:numId="31">
    <w:abstractNumId w:val="9"/>
  </w:num>
  <w:num w:numId="32">
    <w:abstractNumId w:val="24"/>
  </w:num>
  <w:num w:numId="33">
    <w:abstractNumId w:val="40"/>
  </w:num>
  <w:num w:numId="34">
    <w:abstractNumId w:val="8"/>
  </w:num>
  <w:num w:numId="35">
    <w:abstractNumId w:val="12"/>
  </w:num>
  <w:num w:numId="36">
    <w:abstractNumId w:val="47"/>
  </w:num>
  <w:num w:numId="37">
    <w:abstractNumId w:val="3"/>
  </w:num>
  <w:num w:numId="38">
    <w:abstractNumId w:val="13"/>
  </w:num>
  <w:num w:numId="39">
    <w:abstractNumId w:val="37"/>
  </w:num>
  <w:num w:numId="40">
    <w:abstractNumId w:val="32"/>
  </w:num>
  <w:num w:numId="41">
    <w:abstractNumId w:val="44"/>
  </w:num>
  <w:num w:numId="42">
    <w:abstractNumId w:val="25"/>
  </w:num>
  <w:num w:numId="43">
    <w:abstractNumId w:val="14"/>
  </w:num>
  <w:num w:numId="44">
    <w:abstractNumId w:val="27"/>
  </w:num>
  <w:num w:numId="45">
    <w:abstractNumId w:val="36"/>
  </w:num>
  <w:num w:numId="46">
    <w:abstractNumId w:val="5"/>
  </w:num>
  <w:num w:numId="47">
    <w:abstractNumId w:val="39"/>
  </w:num>
  <w:num w:numId="4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198"/>
    <w:rsid w:val="0000226D"/>
    <w:rsid w:val="0000333A"/>
    <w:rsid w:val="00006C54"/>
    <w:rsid w:val="00007D2F"/>
    <w:rsid w:val="000164CA"/>
    <w:rsid w:val="00016A71"/>
    <w:rsid w:val="00017ED2"/>
    <w:rsid w:val="0002101B"/>
    <w:rsid w:val="00024DB9"/>
    <w:rsid w:val="00025DE7"/>
    <w:rsid w:val="00036A39"/>
    <w:rsid w:val="00042C52"/>
    <w:rsid w:val="00043331"/>
    <w:rsid w:val="000440A9"/>
    <w:rsid w:val="000441C2"/>
    <w:rsid w:val="00051C76"/>
    <w:rsid w:val="000566F3"/>
    <w:rsid w:val="000567BA"/>
    <w:rsid w:val="00057904"/>
    <w:rsid w:val="0006265B"/>
    <w:rsid w:val="00073DDE"/>
    <w:rsid w:val="00073FFD"/>
    <w:rsid w:val="000747A7"/>
    <w:rsid w:val="00074E13"/>
    <w:rsid w:val="00083F1C"/>
    <w:rsid w:val="00085909"/>
    <w:rsid w:val="0009144A"/>
    <w:rsid w:val="0009775E"/>
    <w:rsid w:val="00097E5A"/>
    <w:rsid w:val="000A2889"/>
    <w:rsid w:val="000A5959"/>
    <w:rsid w:val="000B3C01"/>
    <w:rsid w:val="000B464A"/>
    <w:rsid w:val="000C2600"/>
    <w:rsid w:val="000C5F10"/>
    <w:rsid w:val="000C664E"/>
    <w:rsid w:val="000C6CC7"/>
    <w:rsid w:val="000D39DF"/>
    <w:rsid w:val="000E1E91"/>
    <w:rsid w:val="000F61BE"/>
    <w:rsid w:val="00101574"/>
    <w:rsid w:val="00105BCF"/>
    <w:rsid w:val="0010604E"/>
    <w:rsid w:val="00112BE7"/>
    <w:rsid w:val="00120F7A"/>
    <w:rsid w:val="001222AB"/>
    <w:rsid w:val="001245D1"/>
    <w:rsid w:val="0012669C"/>
    <w:rsid w:val="0012695B"/>
    <w:rsid w:val="00136321"/>
    <w:rsid w:val="001370A7"/>
    <w:rsid w:val="001378BD"/>
    <w:rsid w:val="00143B6C"/>
    <w:rsid w:val="00145E36"/>
    <w:rsid w:val="00151715"/>
    <w:rsid w:val="00152A93"/>
    <w:rsid w:val="00156670"/>
    <w:rsid w:val="00165C28"/>
    <w:rsid w:val="00183F6D"/>
    <w:rsid w:val="001907F1"/>
    <w:rsid w:val="001908E7"/>
    <w:rsid w:val="001929F6"/>
    <w:rsid w:val="00192A8F"/>
    <w:rsid w:val="0019322F"/>
    <w:rsid w:val="001A2483"/>
    <w:rsid w:val="001A3BDD"/>
    <w:rsid w:val="001A4D43"/>
    <w:rsid w:val="001A4DC1"/>
    <w:rsid w:val="001B046B"/>
    <w:rsid w:val="001B4582"/>
    <w:rsid w:val="001C06CF"/>
    <w:rsid w:val="001C68C9"/>
    <w:rsid w:val="001D799B"/>
    <w:rsid w:val="001E118E"/>
    <w:rsid w:val="001E2693"/>
    <w:rsid w:val="001E79A7"/>
    <w:rsid w:val="001E7C12"/>
    <w:rsid w:val="001F704E"/>
    <w:rsid w:val="00201AFC"/>
    <w:rsid w:val="00204B54"/>
    <w:rsid w:val="00211013"/>
    <w:rsid w:val="00212749"/>
    <w:rsid w:val="002136D3"/>
    <w:rsid w:val="00215D5E"/>
    <w:rsid w:val="00223B18"/>
    <w:rsid w:val="00224CB5"/>
    <w:rsid w:val="00225A58"/>
    <w:rsid w:val="0023258C"/>
    <w:rsid w:val="00232902"/>
    <w:rsid w:val="00235B62"/>
    <w:rsid w:val="00241329"/>
    <w:rsid w:val="00241D4F"/>
    <w:rsid w:val="002457B5"/>
    <w:rsid w:val="002469ED"/>
    <w:rsid w:val="00246B04"/>
    <w:rsid w:val="00256004"/>
    <w:rsid w:val="00265D84"/>
    <w:rsid w:val="002734A0"/>
    <w:rsid w:val="00274CAA"/>
    <w:rsid w:val="00276E46"/>
    <w:rsid w:val="00277713"/>
    <w:rsid w:val="00277BF9"/>
    <w:rsid w:val="00284635"/>
    <w:rsid w:val="002967BD"/>
    <w:rsid w:val="002970AC"/>
    <w:rsid w:val="002A2B0D"/>
    <w:rsid w:val="002B17C4"/>
    <w:rsid w:val="002B594D"/>
    <w:rsid w:val="002B6012"/>
    <w:rsid w:val="002B6BBD"/>
    <w:rsid w:val="002C5F93"/>
    <w:rsid w:val="002C7DD9"/>
    <w:rsid w:val="002D2F65"/>
    <w:rsid w:val="002E548D"/>
    <w:rsid w:val="002E5D3F"/>
    <w:rsid w:val="002E72F6"/>
    <w:rsid w:val="00316963"/>
    <w:rsid w:val="00317050"/>
    <w:rsid w:val="0032455C"/>
    <w:rsid w:val="0033008D"/>
    <w:rsid w:val="0033248D"/>
    <w:rsid w:val="00340788"/>
    <w:rsid w:val="00341D65"/>
    <w:rsid w:val="00345ED4"/>
    <w:rsid w:val="00347310"/>
    <w:rsid w:val="00362335"/>
    <w:rsid w:val="003642DA"/>
    <w:rsid w:val="00364F22"/>
    <w:rsid w:val="003656AA"/>
    <w:rsid w:val="003708BF"/>
    <w:rsid w:val="00372303"/>
    <w:rsid w:val="003756E7"/>
    <w:rsid w:val="00383D0E"/>
    <w:rsid w:val="00384624"/>
    <w:rsid w:val="0038474A"/>
    <w:rsid w:val="00391B55"/>
    <w:rsid w:val="003942B9"/>
    <w:rsid w:val="003A124A"/>
    <w:rsid w:val="003A4312"/>
    <w:rsid w:val="003B1447"/>
    <w:rsid w:val="003B7BC1"/>
    <w:rsid w:val="003C3385"/>
    <w:rsid w:val="003C614E"/>
    <w:rsid w:val="003C6F31"/>
    <w:rsid w:val="003E74EF"/>
    <w:rsid w:val="003F1E4C"/>
    <w:rsid w:val="003F2BD2"/>
    <w:rsid w:val="00400EC3"/>
    <w:rsid w:val="004129A3"/>
    <w:rsid w:val="00413807"/>
    <w:rsid w:val="004242F4"/>
    <w:rsid w:val="00426888"/>
    <w:rsid w:val="00426EB9"/>
    <w:rsid w:val="00431819"/>
    <w:rsid w:val="00436386"/>
    <w:rsid w:val="00440FFD"/>
    <w:rsid w:val="00442317"/>
    <w:rsid w:val="00442C9F"/>
    <w:rsid w:val="00445C59"/>
    <w:rsid w:val="00445E6B"/>
    <w:rsid w:val="004519B6"/>
    <w:rsid w:val="00464401"/>
    <w:rsid w:val="004662D7"/>
    <w:rsid w:val="00470B85"/>
    <w:rsid w:val="004730EE"/>
    <w:rsid w:val="00481C25"/>
    <w:rsid w:val="00484CD3"/>
    <w:rsid w:val="00487F24"/>
    <w:rsid w:val="004920AF"/>
    <w:rsid w:val="00494825"/>
    <w:rsid w:val="00494BD3"/>
    <w:rsid w:val="004977D6"/>
    <w:rsid w:val="00497839"/>
    <w:rsid w:val="004A5AF4"/>
    <w:rsid w:val="004A6EB3"/>
    <w:rsid w:val="004B2726"/>
    <w:rsid w:val="004B419E"/>
    <w:rsid w:val="004B6D18"/>
    <w:rsid w:val="004C2593"/>
    <w:rsid w:val="004D1486"/>
    <w:rsid w:val="004D2193"/>
    <w:rsid w:val="004D2476"/>
    <w:rsid w:val="004D54C0"/>
    <w:rsid w:val="004E0A53"/>
    <w:rsid w:val="004E188A"/>
    <w:rsid w:val="004E5074"/>
    <w:rsid w:val="004E60CF"/>
    <w:rsid w:val="004F10A3"/>
    <w:rsid w:val="00502770"/>
    <w:rsid w:val="0051042D"/>
    <w:rsid w:val="005116ED"/>
    <w:rsid w:val="005148C4"/>
    <w:rsid w:val="00516983"/>
    <w:rsid w:val="0051732C"/>
    <w:rsid w:val="005268D4"/>
    <w:rsid w:val="00527CE0"/>
    <w:rsid w:val="00530826"/>
    <w:rsid w:val="00531DD3"/>
    <w:rsid w:val="005504F4"/>
    <w:rsid w:val="005516DA"/>
    <w:rsid w:val="0055285E"/>
    <w:rsid w:val="00560AB7"/>
    <w:rsid w:val="005613A2"/>
    <w:rsid w:val="00572523"/>
    <w:rsid w:val="00575872"/>
    <w:rsid w:val="00575DE1"/>
    <w:rsid w:val="00580A06"/>
    <w:rsid w:val="00583BD9"/>
    <w:rsid w:val="00587438"/>
    <w:rsid w:val="0059003C"/>
    <w:rsid w:val="00592742"/>
    <w:rsid w:val="00592DDA"/>
    <w:rsid w:val="005942E9"/>
    <w:rsid w:val="005A3625"/>
    <w:rsid w:val="005A5311"/>
    <w:rsid w:val="005A6A60"/>
    <w:rsid w:val="005B012D"/>
    <w:rsid w:val="005C11F2"/>
    <w:rsid w:val="005C34B8"/>
    <w:rsid w:val="005D0927"/>
    <w:rsid w:val="005D2207"/>
    <w:rsid w:val="005D2A1C"/>
    <w:rsid w:val="005D2BCF"/>
    <w:rsid w:val="005E0311"/>
    <w:rsid w:val="005E1908"/>
    <w:rsid w:val="005E5418"/>
    <w:rsid w:val="005E6C2A"/>
    <w:rsid w:val="005E7E44"/>
    <w:rsid w:val="005F0E33"/>
    <w:rsid w:val="005F5A2C"/>
    <w:rsid w:val="005F70E4"/>
    <w:rsid w:val="006000F6"/>
    <w:rsid w:val="00602D10"/>
    <w:rsid w:val="00611F6A"/>
    <w:rsid w:val="00632031"/>
    <w:rsid w:val="00632B7B"/>
    <w:rsid w:val="0063355A"/>
    <w:rsid w:val="00637F26"/>
    <w:rsid w:val="00640EB1"/>
    <w:rsid w:val="00645179"/>
    <w:rsid w:val="0065068E"/>
    <w:rsid w:val="006658FF"/>
    <w:rsid w:val="00673EA8"/>
    <w:rsid w:val="00682BFE"/>
    <w:rsid w:val="00683007"/>
    <w:rsid w:val="006A48D7"/>
    <w:rsid w:val="006A6473"/>
    <w:rsid w:val="006A7A16"/>
    <w:rsid w:val="006B050C"/>
    <w:rsid w:val="006B41EE"/>
    <w:rsid w:val="006B603F"/>
    <w:rsid w:val="006B68EA"/>
    <w:rsid w:val="006C1760"/>
    <w:rsid w:val="006C542A"/>
    <w:rsid w:val="006D299A"/>
    <w:rsid w:val="006D41D4"/>
    <w:rsid w:val="006E25B8"/>
    <w:rsid w:val="006E2816"/>
    <w:rsid w:val="006E5618"/>
    <w:rsid w:val="006E74DE"/>
    <w:rsid w:val="006F063E"/>
    <w:rsid w:val="006F6BFD"/>
    <w:rsid w:val="00715A97"/>
    <w:rsid w:val="00720198"/>
    <w:rsid w:val="00721555"/>
    <w:rsid w:val="00725F66"/>
    <w:rsid w:val="007305CD"/>
    <w:rsid w:val="00731AE7"/>
    <w:rsid w:val="00734DE4"/>
    <w:rsid w:val="00744107"/>
    <w:rsid w:val="00747016"/>
    <w:rsid w:val="00753E1D"/>
    <w:rsid w:val="00754791"/>
    <w:rsid w:val="007577AB"/>
    <w:rsid w:val="007600F5"/>
    <w:rsid w:val="0076520A"/>
    <w:rsid w:val="00776FC8"/>
    <w:rsid w:val="00786B5A"/>
    <w:rsid w:val="007874EB"/>
    <w:rsid w:val="0079014C"/>
    <w:rsid w:val="007907CC"/>
    <w:rsid w:val="007910AA"/>
    <w:rsid w:val="007918EC"/>
    <w:rsid w:val="00793B40"/>
    <w:rsid w:val="007A01B6"/>
    <w:rsid w:val="007A5815"/>
    <w:rsid w:val="007A5AE6"/>
    <w:rsid w:val="007B090E"/>
    <w:rsid w:val="007C334E"/>
    <w:rsid w:val="007C4E34"/>
    <w:rsid w:val="007C7C05"/>
    <w:rsid w:val="007D4C57"/>
    <w:rsid w:val="007E11F4"/>
    <w:rsid w:val="007F6164"/>
    <w:rsid w:val="00804BCB"/>
    <w:rsid w:val="00804EA4"/>
    <w:rsid w:val="008122E0"/>
    <w:rsid w:val="00812B2E"/>
    <w:rsid w:val="00813CB5"/>
    <w:rsid w:val="0082145E"/>
    <w:rsid w:val="00822BAD"/>
    <w:rsid w:val="00830E8E"/>
    <w:rsid w:val="00831397"/>
    <w:rsid w:val="00832FF7"/>
    <w:rsid w:val="008363A8"/>
    <w:rsid w:val="00836533"/>
    <w:rsid w:val="00851AB3"/>
    <w:rsid w:val="008532D2"/>
    <w:rsid w:val="008676DB"/>
    <w:rsid w:val="00870089"/>
    <w:rsid w:val="00871FCB"/>
    <w:rsid w:val="00880983"/>
    <w:rsid w:val="00885430"/>
    <w:rsid w:val="008873BC"/>
    <w:rsid w:val="0089429D"/>
    <w:rsid w:val="00894D04"/>
    <w:rsid w:val="00894FE8"/>
    <w:rsid w:val="00895864"/>
    <w:rsid w:val="008A0DBE"/>
    <w:rsid w:val="008A2736"/>
    <w:rsid w:val="008B06ED"/>
    <w:rsid w:val="008B7DB0"/>
    <w:rsid w:val="008C3103"/>
    <w:rsid w:val="008C40F7"/>
    <w:rsid w:val="008C4D38"/>
    <w:rsid w:val="008D2886"/>
    <w:rsid w:val="008D42B9"/>
    <w:rsid w:val="008D45B2"/>
    <w:rsid w:val="008D7F86"/>
    <w:rsid w:val="008E0197"/>
    <w:rsid w:val="008E3936"/>
    <w:rsid w:val="008E3C5B"/>
    <w:rsid w:val="008E74F3"/>
    <w:rsid w:val="008F01C9"/>
    <w:rsid w:val="008F7379"/>
    <w:rsid w:val="009016D1"/>
    <w:rsid w:val="00907E85"/>
    <w:rsid w:val="00910B90"/>
    <w:rsid w:val="009143E6"/>
    <w:rsid w:val="00914720"/>
    <w:rsid w:val="00922C85"/>
    <w:rsid w:val="00923847"/>
    <w:rsid w:val="00934AD5"/>
    <w:rsid w:val="00935200"/>
    <w:rsid w:val="00943389"/>
    <w:rsid w:val="009441AE"/>
    <w:rsid w:val="00947234"/>
    <w:rsid w:val="009515DA"/>
    <w:rsid w:val="00951D68"/>
    <w:rsid w:val="009562D9"/>
    <w:rsid w:val="00956705"/>
    <w:rsid w:val="00960C93"/>
    <w:rsid w:val="0096360A"/>
    <w:rsid w:val="00971FC3"/>
    <w:rsid w:val="0097383A"/>
    <w:rsid w:val="009770A1"/>
    <w:rsid w:val="009800F1"/>
    <w:rsid w:val="00987F15"/>
    <w:rsid w:val="00991E3F"/>
    <w:rsid w:val="009957CD"/>
    <w:rsid w:val="009A2131"/>
    <w:rsid w:val="009A2E3B"/>
    <w:rsid w:val="009B56E8"/>
    <w:rsid w:val="009C3438"/>
    <w:rsid w:val="009C45D2"/>
    <w:rsid w:val="009C5C1A"/>
    <w:rsid w:val="009D3114"/>
    <w:rsid w:val="009D4CA6"/>
    <w:rsid w:val="009D6A93"/>
    <w:rsid w:val="009E66F4"/>
    <w:rsid w:val="009E6F37"/>
    <w:rsid w:val="009F1F81"/>
    <w:rsid w:val="009F7AB8"/>
    <w:rsid w:val="00A10669"/>
    <w:rsid w:val="00A12484"/>
    <w:rsid w:val="00A1264C"/>
    <w:rsid w:val="00A15968"/>
    <w:rsid w:val="00A15C0D"/>
    <w:rsid w:val="00A164F9"/>
    <w:rsid w:val="00A226D6"/>
    <w:rsid w:val="00A228ED"/>
    <w:rsid w:val="00A25F40"/>
    <w:rsid w:val="00A27070"/>
    <w:rsid w:val="00A27300"/>
    <w:rsid w:val="00A30F5C"/>
    <w:rsid w:val="00A31B86"/>
    <w:rsid w:val="00A35064"/>
    <w:rsid w:val="00A41AA7"/>
    <w:rsid w:val="00A41F4D"/>
    <w:rsid w:val="00A42754"/>
    <w:rsid w:val="00A43359"/>
    <w:rsid w:val="00A47987"/>
    <w:rsid w:val="00A51977"/>
    <w:rsid w:val="00A532E7"/>
    <w:rsid w:val="00A5462F"/>
    <w:rsid w:val="00A571EE"/>
    <w:rsid w:val="00A67D72"/>
    <w:rsid w:val="00A70042"/>
    <w:rsid w:val="00A723DA"/>
    <w:rsid w:val="00A73EF9"/>
    <w:rsid w:val="00A76E0B"/>
    <w:rsid w:val="00A839B1"/>
    <w:rsid w:val="00A958B4"/>
    <w:rsid w:val="00A96A31"/>
    <w:rsid w:val="00AA1F5D"/>
    <w:rsid w:val="00AA2D40"/>
    <w:rsid w:val="00AB5DC8"/>
    <w:rsid w:val="00AB5F9E"/>
    <w:rsid w:val="00AC3B3A"/>
    <w:rsid w:val="00AC5AB6"/>
    <w:rsid w:val="00AD6263"/>
    <w:rsid w:val="00AD7C8A"/>
    <w:rsid w:val="00AE1B6E"/>
    <w:rsid w:val="00AE4078"/>
    <w:rsid w:val="00AF1B86"/>
    <w:rsid w:val="00AF237B"/>
    <w:rsid w:val="00AF4ABB"/>
    <w:rsid w:val="00B02D8C"/>
    <w:rsid w:val="00B041F5"/>
    <w:rsid w:val="00B15B37"/>
    <w:rsid w:val="00B20044"/>
    <w:rsid w:val="00B2160D"/>
    <w:rsid w:val="00B22835"/>
    <w:rsid w:val="00B24E2F"/>
    <w:rsid w:val="00B25550"/>
    <w:rsid w:val="00B25959"/>
    <w:rsid w:val="00B26CA8"/>
    <w:rsid w:val="00B34406"/>
    <w:rsid w:val="00B35F97"/>
    <w:rsid w:val="00B37DC6"/>
    <w:rsid w:val="00B40583"/>
    <w:rsid w:val="00B410EE"/>
    <w:rsid w:val="00B45468"/>
    <w:rsid w:val="00B46CA8"/>
    <w:rsid w:val="00B5185A"/>
    <w:rsid w:val="00B51BE1"/>
    <w:rsid w:val="00B553DD"/>
    <w:rsid w:val="00B73C46"/>
    <w:rsid w:val="00B76491"/>
    <w:rsid w:val="00B76758"/>
    <w:rsid w:val="00B76BEF"/>
    <w:rsid w:val="00B856B1"/>
    <w:rsid w:val="00B90D96"/>
    <w:rsid w:val="00B95EBD"/>
    <w:rsid w:val="00B96073"/>
    <w:rsid w:val="00B97E6C"/>
    <w:rsid w:val="00BA5BCE"/>
    <w:rsid w:val="00BB22BD"/>
    <w:rsid w:val="00BC4E18"/>
    <w:rsid w:val="00BD2A04"/>
    <w:rsid w:val="00BD4B7C"/>
    <w:rsid w:val="00BE0684"/>
    <w:rsid w:val="00BE2F53"/>
    <w:rsid w:val="00BE3730"/>
    <w:rsid w:val="00BE3BE1"/>
    <w:rsid w:val="00BE5C64"/>
    <w:rsid w:val="00BE6BEB"/>
    <w:rsid w:val="00BE71FE"/>
    <w:rsid w:val="00BF5160"/>
    <w:rsid w:val="00C0007F"/>
    <w:rsid w:val="00C00E79"/>
    <w:rsid w:val="00C04FC3"/>
    <w:rsid w:val="00C0695D"/>
    <w:rsid w:val="00C06DFF"/>
    <w:rsid w:val="00C070B0"/>
    <w:rsid w:val="00C10222"/>
    <w:rsid w:val="00C10571"/>
    <w:rsid w:val="00C137EF"/>
    <w:rsid w:val="00C22F7A"/>
    <w:rsid w:val="00C25631"/>
    <w:rsid w:val="00C3558E"/>
    <w:rsid w:val="00C35946"/>
    <w:rsid w:val="00C403EC"/>
    <w:rsid w:val="00C4334C"/>
    <w:rsid w:val="00C45884"/>
    <w:rsid w:val="00C543A6"/>
    <w:rsid w:val="00C60C98"/>
    <w:rsid w:val="00C63A1D"/>
    <w:rsid w:val="00C65CAD"/>
    <w:rsid w:val="00C67606"/>
    <w:rsid w:val="00C807BB"/>
    <w:rsid w:val="00C81F04"/>
    <w:rsid w:val="00C82833"/>
    <w:rsid w:val="00C85BB9"/>
    <w:rsid w:val="00C864BD"/>
    <w:rsid w:val="00C914A1"/>
    <w:rsid w:val="00C920B7"/>
    <w:rsid w:val="00C929B9"/>
    <w:rsid w:val="00CA005E"/>
    <w:rsid w:val="00CA12AD"/>
    <w:rsid w:val="00CA4184"/>
    <w:rsid w:val="00CA5F61"/>
    <w:rsid w:val="00CA62B1"/>
    <w:rsid w:val="00CB45BB"/>
    <w:rsid w:val="00CB477C"/>
    <w:rsid w:val="00CB4FF9"/>
    <w:rsid w:val="00CC2E78"/>
    <w:rsid w:val="00CC32A8"/>
    <w:rsid w:val="00CD522C"/>
    <w:rsid w:val="00CE69B2"/>
    <w:rsid w:val="00CF2C5A"/>
    <w:rsid w:val="00CF2EA5"/>
    <w:rsid w:val="00CF3230"/>
    <w:rsid w:val="00D01457"/>
    <w:rsid w:val="00D102EA"/>
    <w:rsid w:val="00D11E3A"/>
    <w:rsid w:val="00D1376A"/>
    <w:rsid w:val="00D20DC4"/>
    <w:rsid w:val="00D232BC"/>
    <w:rsid w:val="00D25380"/>
    <w:rsid w:val="00D25BFE"/>
    <w:rsid w:val="00D36FDA"/>
    <w:rsid w:val="00D45172"/>
    <w:rsid w:val="00D512AE"/>
    <w:rsid w:val="00D56758"/>
    <w:rsid w:val="00D57F56"/>
    <w:rsid w:val="00D615D9"/>
    <w:rsid w:val="00D61B2E"/>
    <w:rsid w:val="00D63817"/>
    <w:rsid w:val="00D662C1"/>
    <w:rsid w:val="00D66825"/>
    <w:rsid w:val="00D83603"/>
    <w:rsid w:val="00D842DA"/>
    <w:rsid w:val="00D860C7"/>
    <w:rsid w:val="00D866B1"/>
    <w:rsid w:val="00D908C2"/>
    <w:rsid w:val="00D91A8F"/>
    <w:rsid w:val="00D94F2F"/>
    <w:rsid w:val="00D95E43"/>
    <w:rsid w:val="00D96343"/>
    <w:rsid w:val="00D9753E"/>
    <w:rsid w:val="00DA0138"/>
    <w:rsid w:val="00DA0697"/>
    <w:rsid w:val="00DA1F80"/>
    <w:rsid w:val="00DA2109"/>
    <w:rsid w:val="00DA3DB3"/>
    <w:rsid w:val="00DA5211"/>
    <w:rsid w:val="00DB282F"/>
    <w:rsid w:val="00DB5347"/>
    <w:rsid w:val="00DC0628"/>
    <w:rsid w:val="00DD5F1B"/>
    <w:rsid w:val="00DE4C14"/>
    <w:rsid w:val="00DF0F97"/>
    <w:rsid w:val="00DF3C8D"/>
    <w:rsid w:val="00DF7AF4"/>
    <w:rsid w:val="00E009F7"/>
    <w:rsid w:val="00E0198E"/>
    <w:rsid w:val="00E03099"/>
    <w:rsid w:val="00E03BD5"/>
    <w:rsid w:val="00E04F6E"/>
    <w:rsid w:val="00E0527D"/>
    <w:rsid w:val="00E07062"/>
    <w:rsid w:val="00E07515"/>
    <w:rsid w:val="00E144B0"/>
    <w:rsid w:val="00E15546"/>
    <w:rsid w:val="00E2379E"/>
    <w:rsid w:val="00E3034E"/>
    <w:rsid w:val="00E317A7"/>
    <w:rsid w:val="00E32C09"/>
    <w:rsid w:val="00E34957"/>
    <w:rsid w:val="00E34F87"/>
    <w:rsid w:val="00E352B9"/>
    <w:rsid w:val="00E365A9"/>
    <w:rsid w:val="00E43CB5"/>
    <w:rsid w:val="00E46642"/>
    <w:rsid w:val="00E4799B"/>
    <w:rsid w:val="00E559E2"/>
    <w:rsid w:val="00E62349"/>
    <w:rsid w:val="00E634BC"/>
    <w:rsid w:val="00E6562A"/>
    <w:rsid w:val="00E665D4"/>
    <w:rsid w:val="00E670FB"/>
    <w:rsid w:val="00E71D27"/>
    <w:rsid w:val="00E73487"/>
    <w:rsid w:val="00E7368C"/>
    <w:rsid w:val="00E7562B"/>
    <w:rsid w:val="00E82E4C"/>
    <w:rsid w:val="00E87248"/>
    <w:rsid w:val="00EA1A1D"/>
    <w:rsid w:val="00EA6F7C"/>
    <w:rsid w:val="00EA7838"/>
    <w:rsid w:val="00EB4A5B"/>
    <w:rsid w:val="00EB512A"/>
    <w:rsid w:val="00EC78DB"/>
    <w:rsid w:val="00ED02CF"/>
    <w:rsid w:val="00ED0E10"/>
    <w:rsid w:val="00ED2523"/>
    <w:rsid w:val="00ED31F2"/>
    <w:rsid w:val="00ED77E1"/>
    <w:rsid w:val="00EE06A3"/>
    <w:rsid w:val="00EE1687"/>
    <w:rsid w:val="00EE1C7F"/>
    <w:rsid w:val="00EE2635"/>
    <w:rsid w:val="00EE268D"/>
    <w:rsid w:val="00EE64EE"/>
    <w:rsid w:val="00EF1D02"/>
    <w:rsid w:val="00EF1FEB"/>
    <w:rsid w:val="00EF414E"/>
    <w:rsid w:val="00EF6519"/>
    <w:rsid w:val="00F05A33"/>
    <w:rsid w:val="00F07A12"/>
    <w:rsid w:val="00F102D2"/>
    <w:rsid w:val="00F11AF8"/>
    <w:rsid w:val="00F23153"/>
    <w:rsid w:val="00F27F26"/>
    <w:rsid w:val="00F30470"/>
    <w:rsid w:val="00F32856"/>
    <w:rsid w:val="00F369EE"/>
    <w:rsid w:val="00F37690"/>
    <w:rsid w:val="00F404FC"/>
    <w:rsid w:val="00F432B3"/>
    <w:rsid w:val="00F44092"/>
    <w:rsid w:val="00F520DC"/>
    <w:rsid w:val="00F53C07"/>
    <w:rsid w:val="00F55805"/>
    <w:rsid w:val="00F63CA0"/>
    <w:rsid w:val="00F6637F"/>
    <w:rsid w:val="00F67AF9"/>
    <w:rsid w:val="00F8334A"/>
    <w:rsid w:val="00F91AFB"/>
    <w:rsid w:val="00FA29BB"/>
    <w:rsid w:val="00FB016F"/>
    <w:rsid w:val="00FB45DF"/>
    <w:rsid w:val="00FC268D"/>
    <w:rsid w:val="00FC3D7A"/>
    <w:rsid w:val="00FC7F71"/>
    <w:rsid w:val="00FD02E4"/>
    <w:rsid w:val="00FF0130"/>
    <w:rsid w:val="00FF7C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8C2A5"/>
  <w15:docId w15:val="{7C7DA315-8CCF-4276-8E47-6A823EDE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ABB"/>
    <w:rPr>
      <w:lang w:val="sq-AL"/>
    </w:rPr>
  </w:style>
  <w:style w:type="paragraph" w:styleId="Heading1">
    <w:name w:val="heading 1"/>
    <w:basedOn w:val="Normal"/>
    <w:next w:val="Normal"/>
    <w:link w:val="Heading1Char"/>
    <w:uiPriority w:val="9"/>
    <w:qFormat/>
    <w:rsid w:val="00CA005E"/>
    <w:pPr>
      <w:keepNext/>
      <w:keepLines/>
      <w:spacing w:before="240" w:after="0" w:line="360" w:lineRule="auto"/>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F32856"/>
    <w:pPr>
      <w:keepNext/>
      <w:keepLines/>
      <w:spacing w:before="40" w:after="0" w:line="36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1B046B"/>
    <w:pPr>
      <w:keepNext/>
      <w:keepLines/>
      <w:spacing w:before="40" w:after="0" w:line="360" w:lineRule="auto"/>
      <w:outlineLvl w:val="2"/>
    </w:pPr>
    <w:rPr>
      <w:rFonts w:eastAsiaTheme="majorEastAsia" w:cstheme="majorBidi"/>
      <w:b/>
      <w:sz w:val="24"/>
      <w:szCs w:val="24"/>
    </w:rPr>
  </w:style>
  <w:style w:type="paragraph" w:styleId="Heading4">
    <w:name w:val="heading 4"/>
    <w:basedOn w:val="Normal"/>
    <w:next w:val="Normal"/>
    <w:link w:val="Heading4Char"/>
    <w:autoRedefine/>
    <w:uiPriority w:val="9"/>
    <w:unhideWhenUsed/>
    <w:qFormat/>
    <w:rsid w:val="00A67D72"/>
    <w:pPr>
      <w:keepNext/>
      <w:keepLines/>
      <w:spacing w:before="160" w:after="120"/>
      <w:jc w:val="both"/>
      <w:outlineLvl w:val="3"/>
    </w:pPr>
    <w:rPr>
      <w:rFonts w:asciiTheme="majorHAnsi" w:eastAsiaTheme="majorEastAsia" w:hAnsiTheme="majorHAnsi" w:cstheme="majorBidi"/>
      <w:b/>
      <w:iCs/>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20198"/>
    <w:pPr>
      <w:spacing w:after="0" w:line="240" w:lineRule="auto"/>
    </w:pPr>
    <w:rPr>
      <w:rFonts w:eastAsiaTheme="minorEastAsia"/>
    </w:rPr>
  </w:style>
  <w:style w:type="character" w:customStyle="1" w:styleId="NoSpacingChar">
    <w:name w:val="No Spacing Char"/>
    <w:basedOn w:val="DefaultParagraphFont"/>
    <w:link w:val="NoSpacing"/>
    <w:uiPriority w:val="1"/>
    <w:rsid w:val="00720198"/>
    <w:rPr>
      <w:rFonts w:eastAsiaTheme="minorEastAsia"/>
    </w:rPr>
  </w:style>
  <w:style w:type="paragraph" w:styleId="Header">
    <w:name w:val="header"/>
    <w:basedOn w:val="Normal"/>
    <w:link w:val="HeaderChar"/>
    <w:uiPriority w:val="99"/>
    <w:unhideWhenUsed/>
    <w:rsid w:val="008E3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C5B"/>
    <w:rPr>
      <w:lang w:val="sq-AL"/>
    </w:rPr>
  </w:style>
  <w:style w:type="paragraph" w:styleId="Footer">
    <w:name w:val="footer"/>
    <w:basedOn w:val="Normal"/>
    <w:link w:val="FooterChar"/>
    <w:uiPriority w:val="99"/>
    <w:unhideWhenUsed/>
    <w:rsid w:val="008E3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C5B"/>
    <w:rPr>
      <w:lang w:val="sq-AL"/>
    </w:rPr>
  </w:style>
  <w:style w:type="paragraph" w:styleId="ListParagraph">
    <w:name w:val="List Paragraph"/>
    <w:basedOn w:val="Normal"/>
    <w:uiPriority w:val="34"/>
    <w:qFormat/>
    <w:rsid w:val="00B15B37"/>
    <w:pPr>
      <w:ind w:left="720"/>
      <w:contextualSpacing/>
    </w:pPr>
  </w:style>
  <w:style w:type="character" w:customStyle="1" w:styleId="Heading1Char">
    <w:name w:val="Heading 1 Char"/>
    <w:basedOn w:val="DefaultParagraphFont"/>
    <w:link w:val="Heading1"/>
    <w:uiPriority w:val="9"/>
    <w:rsid w:val="00CA005E"/>
    <w:rPr>
      <w:rFonts w:eastAsiaTheme="majorEastAsia" w:cstheme="majorBidi"/>
      <w:b/>
      <w:sz w:val="26"/>
      <w:szCs w:val="32"/>
      <w:lang w:val="sq-AL"/>
    </w:rPr>
  </w:style>
  <w:style w:type="paragraph" w:styleId="TOCHeading">
    <w:name w:val="TOC Heading"/>
    <w:basedOn w:val="Heading1"/>
    <w:next w:val="Normal"/>
    <w:uiPriority w:val="39"/>
    <w:unhideWhenUsed/>
    <w:qFormat/>
    <w:rsid w:val="00F32856"/>
    <w:p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6658FF"/>
    <w:pPr>
      <w:tabs>
        <w:tab w:val="right" w:leader="dot" w:pos="5501"/>
      </w:tabs>
      <w:spacing w:after="100"/>
      <w:jc w:val="right"/>
    </w:pPr>
  </w:style>
  <w:style w:type="character" w:styleId="Hyperlink">
    <w:name w:val="Hyperlink"/>
    <w:basedOn w:val="DefaultParagraphFont"/>
    <w:uiPriority w:val="99"/>
    <w:unhideWhenUsed/>
    <w:rsid w:val="00F32856"/>
    <w:rPr>
      <w:color w:val="0563C1" w:themeColor="hyperlink"/>
      <w:u w:val="single"/>
    </w:rPr>
  </w:style>
  <w:style w:type="character" w:customStyle="1" w:styleId="Heading2Char">
    <w:name w:val="Heading 2 Char"/>
    <w:basedOn w:val="DefaultParagraphFont"/>
    <w:link w:val="Heading2"/>
    <w:uiPriority w:val="9"/>
    <w:rsid w:val="00F32856"/>
    <w:rPr>
      <w:rFonts w:eastAsiaTheme="majorEastAsia" w:cstheme="majorBidi"/>
      <w:b/>
      <w:sz w:val="24"/>
      <w:szCs w:val="26"/>
      <w:lang w:val="sq-AL"/>
    </w:rPr>
  </w:style>
  <w:style w:type="paragraph" w:styleId="TOC2">
    <w:name w:val="toc 2"/>
    <w:basedOn w:val="Normal"/>
    <w:next w:val="Normal"/>
    <w:autoRedefine/>
    <w:uiPriority w:val="39"/>
    <w:unhideWhenUsed/>
    <w:rsid w:val="00F32856"/>
    <w:pPr>
      <w:spacing w:after="100"/>
      <w:ind w:left="220"/>
    </w:pPr>
  </w:style>
  <w:style w:type="paragraph" w:styleId="FootnoteText">
    <w:name w:val="footnote text"/>
    <w:basedOn w:val="Normal"/>
    <w:link w:val="FootnoteTextChar"/>
    <w:uiPriority w:val="99"/>
    <w:semiHidden/>
    <w:unhideWhenUsed/>
    <w:rsid w:val="00FA29BB"/>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FA29BB"/>
    <w:rPr>
      <w:rFonts w:ascii="Calibri" w:eastAsia="Calibri" w:hAnsi="Calibri" w:cs="Arial"/>
      <w:sz w:val="20"/>
      <w:szCs w:val="20"/>
      <w:lang w:val="sq-AL"/>
    </w:rPr>
  </w:style>
  <w:style w:type="character" w:styleId="FootnoteReference">
    <w:name w:val="footnote reference"/>
    <w:basedOn w:val="DefaultParagraphFont"/>
    <w:semiHidden/>
    <w:unhideWhenUsed/>
    <w:rsid w:val="00FA29BB"/>
    <w:rPr>
      <w:vertAlign w:val="superscript"/>
    </w:rPr>
  </w:style>
  <w:style w:type="character" w:customStyle="1" w:styleId="Heading3Char">
    <w:name w:val="Heading 3 Char"/>
    <w:basedOn w:val="DefaultParagraphFont"/>
    <w:link w:val="Heading3"/>
    <w:uiPriority w:val="9"/>
    <w:rsid w:val="001B046B"/>
    <w:rPr>
      <w:rFonts w:eastAsiaTheme="majorEastAsia" w:cstheme="majorBidi"/>
      <w:b/>
      <w:sz w:val="24"/>
      <w:szCs w:val="24"/>
      <w:lang w:val="sq-AL"/>
    </w:rPr>
  </w:style>
  <w:style w:type="paragraph" w:styleId="TOC3">
    <w:name w:val="toc 3"/>
    <w:basedOn w:val="Normal"/>
    <w:next w:val="Normal"/>
    <w:autoRedefine/>
    <w:uiPriority w:val="39"/>
    <w:unhideWhenUsed/>
    <w:rsid w:val="00E670FB"/>
    <w:pPr>
      <w:spacing w:after="100"/>
      <w:ind w:left="440"/>
    </w:pPr>
  </w:style>
  <w:style w:type="paragraph" w:styleId="BalloonText">
    <w:name w:val="Balloon Text"/>
    <w:basedOn w:val="Normal"/>
    <w:link w:val="BalloonTextChar"/>
    <w:uiPriority w:val="99"/>
    <w:semiHidden/>
    <w:unhideWhenUsed/>
    <w:rsid w:val="00044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1C2"/>
    <w:rPr>
      <w:rFonts w:ascii="Tahoma" w:hAnsi="Tahoma" w:cs="Tahoma"/>
      <w:sz w:val="16"/>
      <w:szCs w:val="16"/>
      <w:lang w:val="sq-AL"/>
    </w:rPr>
  </w:style>
  <w:style w:type="character" w:customStyle="1" w:styleId="Heading4Char">
    <w:name w:val="Heading 4 Char"/>
    <w:basedOn w:val="DefaultParagraphFont"/>
    <w:link w:val="Heading4"/>
    <w:uiPriority w:val="9"/>
    <w:rsid w:val="00A67D72"/>
    <w:rPr>
      <w:rFonts w:asciiTheme="majorHAnsi" w:eastAsiaTheme="majorEastAsia" w:hAnsiTheme="majorHAnsi" w:cstheme="majorBidi"/>
      <w:b/>
      <w:iCs/>
      <w:sz w:val="23"/>
      <w:lang w:val="sq-AL"/>
    </w:rPr>
  </w:style>
  <w:style w:type="paragraph" w:customStyle="1" w:styleId="rand25517">
    <w:name w:val="rand25517"/>
    <w:basedOn w:val="Normal"/>
    <w:rsid w:val="00971FC3"/>
    <w:pPr>
      <w:jc w:val="center"/>
    </w:pPr>
    <w:rPr>
      <w:rFonts w:ascii="Arial" w:eastAsia="Arial" w:hAnsi="Arial" w:cs="Arial"/>
      <w:sz w:val="20"/>
      <w:szCs w:val="20"/>
      <w:lang w:val="en-US"/>
    </w:rPr>
  </w:style>
  <w:style w:type="paragraph" w:customStyle="1" w:styleId="rand71603">
    <w:name w:val="rand71603"/>
    <w:basedOn w:val="Normal"/>
    <w:rsid w:val="00971FC3"/>
    <w:pPr>
      <w:jc w:val="center"/>
    </w:pPr>
    <w:rPr>
      <w:rFonts w:ascii="Arial" w:eastAsia="Arial" w:hAnsi="Arial" w:cs="Arial"/>
      <w:sz w:val="20"/>
      <w:szCs w:val="20"/>
      <w:lang w:val="en-US"/>
    </w:rPr>
  </w:style>
  <w:style w:type="paragraph" w:customStyle="1" w:styleId="rand11888">
    <w:name w:val="rand11888"/>
    <w:basedOn w:val="Normal"/>
    <w:rsid w:val="00971FC3"/>
    <w:pPr>
      <w:jc w:val="center"/>
    </w:pPr>
    <w:rPr>
      <w:rFonts w:ascii="Arial" w:eastAsia="Arial" w:hAnsi="Arial" w:cs="Arial"/>
      <w:sz w:val="20"/>
      <w:szCs w:val="20"/>
      <w:lang w:val="en-US"/>
    </w:rPr>
  </w:style>
  <w:style w:type="paragraph" w:customStyle="1" w:styleId="rand80203">
    <w:name w:val="rand80203"/>
    <w:basedOn w:val="Normal"/>
    <w:rsid w:val="00971FC3"/>
    <w:pPr>
      <w:jc w:val="center"/>
    </w:pPr>
    <w:rPr>
      <w:rFonts w:ascii="Arial" w:eastAsia="Arial" w:hAnsi="Arial" w:cs="Arial"/>
      <w:sz w:val="20"/>
      <w:szCs w:val="20"/>
      <w:lang w:val="en-US"/>
    </w:rPr>
  </w:style>
  <w:style w:type="paragraph" w:customStyle="1" w:styleId="rand73800">
    <w:name w:val="rand73800"/>
    <w:basedOn w:val="Normal"/>
    <w:rsid w:val="00971FC3"/>
    <w:pPr>
      <w:jc w:val="center"/>
    </w:pPr>
    <w:rPr>
      <w:rFonts w:ascii="Arial" w:eastAsia="Arial" w:hAnsi="Arial" w:cs="Arial"/>
      <w:sz w:val="20"/>
      <w:szCs w:val="20"/>
      <w:lang w:val="en-US"/>
    </w:rPr>
  </w:style>
  <w:style w:type="paragraph" w:customStyle="1" w:styleId="rand85694">
    <w:name w:val="rand85694"/>
    <w:basedOn w:val="Normal"/>
    <w:rsid w:val="00971FC3"/>
    <w:pPr>
      <w:jc w:val="center"/>
    </w:pPr>
    <w:rPr>
      <w:rFonts w:ascii="Arial" w:eastAsia="Arial" w:hAnsi="Arial" w:cs="Arial"/>
      <w:sz w:val="20"/>
      <w:szCs w:val="20"/>
      <w:lang w:val="en-US"/>
    </w:rPr>
  </w:style>
  <w:style w:type="paragraph" w:customStyle="1" w:styleId="rand28252">
    <w:name w:val="rand28252"/>
    <w:basedOn w:val="Normal"/>
    <w:rsid w:val="00971FC3"/>
    <w:pPr>
      <w:jc w:val="center"/>
    </w:pPr>
    <w:rPr>
      <w:rFonts w:ascii="Arial" w:eastAsia="Arial" w:hAnsi="Arial" w:cs="Arial"/>
      <w:sz w:val="20"/>
      <w:szCs w:val="20"/>
      <w:lang w:val="en-US"/>
    </w:rPr>
  </w:style>
  <w:style w:type="paragraph" w:customStyle="1" w:styleId="rand56555">
    <w:name w:val="rand56555"/>
    <w:basedOn w:val="Normal"/>
    <w:rsid w:val="00971FC3"/>
    <w:pPr>
      <w:jc w:val="center"/>
    </w:pPr>
    <w:rPr>
      <w:rFonts w:ascii="Arial" w:eastAsia="Arial" w:hAnsi="Arial" w:cs="Arial"/>
      <w:sz w:val="20"/>
      <w:szCs w:val="20"/>
      <w:lang w:val="en-US"/>
    </w:rPr>
  </w:style>
  <w:style w:type="paragraph" w:customStyle="1" w:styleId="rand50473">
    <w:name w:val="rand50473"/>
    <w:basedOn w:val="Normal"/>
    <w:rsid w:val="00971FC3"/>
    <w:pPr>
      <w:jc w:val="center"/>
    </w:pPr>
    <w:rPr>
      <w:rFonts w:ascii="Arial" w:eastAsia="Arial" w:hAnsi="Arial" w:cs="Arial"/>
      <w:sz w:val="20"/>
      <w:szCs w:val="20"/>
      <w:lang w:val="en-US"/>
    </w:rPr>
  </w:style>
  <w:style w:type="paragraph" w:customStyle="1" w:styleId="rand58416">
    <w:name w:val="rand58416"/>
    <w:basedOn w:val="Normal"/>
    <w:rsid w:val="00971FC3"/>
    <w:pPr>
      <w:jc w:val="center"/>
    </w:pPr>
    <w:rPr>
      <w:rFonts w:ascii="Arial" w:eastAsia="Arial" w:hAnsi="Arial" w:cs="Arial"/>
      <w:sz w:val="20"/>
      <w:szCs w:val="20"/>
      <w:lang w:val="en-US"/>
    </w:rPr>
  </w:style>
  <w:style w:type="paragraph" w:customStyle="1" w:styleId="rand96372">
    <w:name w:val="rand96372"/>
    <w:basedOn w:val="Normal"/>
    <w:rsid w:val="00971FC3"/>
    <w:pPr>
      <w:jc w:val="center"/>
    </w:pPr>
    <w:rPr>
      <w:rFonts w:ascii="Arial" w:eastAsia="Arial" w:hAnsi="Arial" w:cs="Arial"/>
      <w:sz w:val="20"/>
      <w:szCs w:val="20"/>
      <w:lang w:val="en-US"/>
    </w:rPr>
  </w:style>
  <w:style w:type="paragraph" w:customStyle="1" w:styleId="rand37599">
    <w:name w:val="rand37599"/>
    <w:basedOn w:val="Normal"/>
    <w:rsid w:val="00971FC3"/>
    <w:pPr>
      <w:jc w:val="center"/>
    </w:pPr>
    <w:rPr>
      <w:rFonts w:ascii="Arial" w:eastAsia="Arial" w:hAnsi="Arial" w:cs="Arial"/>
      <w:sz w:val="20"/>
      <w:szCs w:val="20"/>
      <w:lang w:val="en-US"/>
    </w:rPr>
  </w:style>
  <w:style w:type="paragraph" w:customStyle="1" w:styleId="rand88624">
    <w:name w:val="rand88624"/>
    <w:basedOn w:val="Normal"/>
    <w:rsid w:val="00971FC3"/>
    <w:pPr>
      <w:jc w:val="center"/>
    </w:pPr>
    <w:rPr>
      <w:rFonts w:ascii="Arial" w:eastAsia="Arial" w:hAnsi="Arial" w:cs="Arial"/>
      <w:sz w:val="20"/>
      <w:szCs w:val="20"/>
      <w:lang w:val="en-US"/>
    </w:rPr>
  </w:style>
  <w:style w:type="paragraph" w:customStyle="1" w:styleId="rand16839">
    <w:name w:val="rand16839"/>
    <w:basedOn w:val="Normal"/>
    <w:rsid w:val="00971FC3"/>
    <w:pPr>
      <w:jc w:val="center"/>
    </w:pPr>
    <w:rPr>
      <w:rFonts w:ascii="Arial" w:eastAsia="Arial" w:hAnsi="Arial" w:cs="Arial"/>
      <w:sz w:val="20"/>
      <w:szCs w:val="20"/>
      <w:lang w:val="en-US"/>
    </w:rPr>
  </w:style>
  <w:style w:type="paragraph" w:customStyle="1" w:styleId="rand16186">
    <w:name w:val="rand16186"/>
    <w:basedOn w:val="Normal"/>
    <w:rsid w:val="00971FC3"/>
    <w:pPr>
      <w:jc w:val="center"/>
    </w:pPr>
    <w:rPr>
      <w:rFonts w:ascii="Arial" w:eastAsia="Arial" w:hAnsi="Arial" w:cs="Arial"/>
      <w:sz w:val="20"/>
      <w:szCs w:val="20"/>
      <w:lang w:val="en-US"/>
    </w:rPr>
  </w:style>
  <w:style w:type="paragraph" w:customStyle="1" w:styleId="rand24173">
    <w:name w:val="rand24173"/>
    <w:basedOn w:val="Normal"/>
    <w:rsid w:val="00971FC3"/>
    <w:pPr>
      <w:jc w:val="center"/>
    </w:pPr>
    <w:rPr>
      <w:rFonts w:ascii="Arial" w:eastAsia="Arial" w:hAnsi="Arial" w:cs="Arial"/>
      <w:sz w:val="20"/>
      <w:szCs w:val="20"/>
      <w:lang w:val="en-US"/>
    </w:rPr>
  </w:style>
  <w:style w:type="paragraph" w:customStyle="1" w:styleId="rand91135">
    <w:name w:val="rand91135"/>
    <w:basedOn w:val="Normal"/>
    <w:rsid w:val="00971FC3"/>
    <w:pPr>
      <w:jc w:val="center"/>
    </w:pPr>
    <w:rPr>
      <w:rFonts w:ascii="Arial" w:eastAsia="Arial" w:hAnsi="Arial" w:cs="Arial"/>
      <w:sz w:val="20"/>
      <w:szCs w:val="20"/>
      <w:lang w:val="en-US"/>
    </w:rPr>
  </w:style>
  <w:style w:type="paragraph" w:customStyle="1" w:styleId="rand80033">
    <w:name w:val="rand80033"/>
    <w:basedOn w:val="Normal"/>
    <w:rsid w:val="00971FC3"/>
    <w:pPr>
      <w:jc w:val="center"/>
    </w:pPr>
    <w:rPr>
      <w:rFonts w:ascii="Arial" w:eastAsia="Arial" w:hAnsi="Arial" w:cs="Arial"/>
      <w:sz w:val="20"/>
      <w:szCs w:val="20"/>
      <w:lang w:val="en-US"/>
    </w:rPr>
  </w:style>
  <w:style w:type="paragraph" w:customStyle="1" w:styleId="rand47635">
    <w:name w:val="rand47635"/>
    <w:basedOn w:val="Normal"/>
    <w:rsid w:val="00971FC3"/>
    <w:pPr>
      <w:jc w:val="center"/>
    </w:pPr>
    <w:rPr>
      <w:rFonts w:ascii="Arial" w:eastAsia="Arial" w:hAnsi="Arial" w:cs="Arial"/>
      <w:sz w:val="20"/>
      <w:szCs w:val="20"/>
      <w:lang w:val="en-US"/>
    </w:rPr>
  </w:style>
  <w:style w:type="paragraph" w:customStyle="1" w:styleId="rand39999">
    <w:name w:val="rand39999"/>
    <w:basedOn w:val="Normal"/>
    <w:rsid w:val="00971FC3"/>
    <w:pPr>
      <w:jc w:val="center"/>
    </w:pPr>
    <w:rPr>
      <w:rFonts w:ascii="Arial" w:eastAsia="Arial" w:hAnsi="Arial" w:cs="Arial"/>
      <w:sz w:val="20"/>
      <w:szCs w:val="20"/>
      <w:lang w:val="en-US"/>
    </w:rPr>
  </w:style>
  <w:style w:type="paragraph" w:customStyle="1" w:styleId="rand32151">
    <w:name w:val="rand32151"/>
    <w:basedOn w:val="Normal"/>
    <w:rsid w:val="00971FC3"/>
    <w:pPr>
      <w:jc w:val="center"/>
    </w:pPr>
    <w:rPr>
      <w:rFonts w:ascii="Arial" w:eastAsia="Arial" w:hAnsi="Arial" w:cs="Arial"/>
      <w:sz w:val="20"/>
      <w:szCs w:val="20"/>
      <w:lang w:val="en-US"/>
    </w:rPr>
  </w:style>
  <w:style w:type="paragraph" w:customStyle="1" w:styleId="rand46916">
    <w:name w:val="rand46916"/>
    <w:basedOn w:val="Normal"/>
    <w:rsid w:val="00971FC3"/>
    <w:pPr>
      <w:jc w:val="center"/>
    </w:pPr>
    <w:rPr>
      <w:rFonts w:ascii="Arial" w:eastAsia="Arial" w:hAnsi="Arial" w:cs="Arial"/>
      <w:sz w:val="20"/>
      <w:szCs w:val="20"/>
      <w:lang w:val="en-US"/>
    </w:rPr>
  </w:style>
  <w:style w:type="paragraph" w:customStyle="1" w:styleId="rand44761">
    <w:name w:val="rand44761"/>
    <w:basedOn w:val="Normal"/>
    <w:rsid w:val="00971FC3"/>
    <w:pPr>
      <w:jc w:val="center"/>
    </w:pPr>
    <w:rPr>
      <w:rFonts w:ascii="Arial" w:eastAsia="Arial" w:hAnsi="Arial" w:cs="Arial"/>
      <w:sz w:val="20"/>
      <w:szCs w:val="20"/>
      <w:lang w:val="en-US"/>
    </w:rPr>
  </w:style>
  <w:style w:type="paragraph" w:customStyle="1" w:styleId="rand40069">
    <w:name w:val="rand40069"/>
    <w:basedOn w:val="Normal"/>
    <w:rsid w:val="00971FC3"/>
    <w:pPr>
      <w:jc w:val="center"/>
    </w:pPr>
    <w:rPr>
      <w:rFonts w:ascii="Arial" w:eastAsia="Arial" w:hAnsi="Arial" w:cs="Arial"/>
      <w:sz w:val="20"/>
      <w:szCs w:val="20"/>
      <w:lang w:val="en-US"/>
    </w:rPr>
  </w:style>
  <w:style w:type="paragraph" w:customStyle="1" w:styleId="rand24989">
    <w:name w:val="rand24989"/>
    <w:basedOn w:val="Normal"/>
    <w:rsid w:val="00971FC3"/>
    <w:pPr>
      <w:jc w:val="center"/>
    </w:pPr>
    <w:rPr>
      <w:rFonts w:ascii="Arial" w:eastAsia="Arial" w:hAnsi="Arial" w:cs="Arial"/>
      <w:sz w:val="20"/>
      <w:szCs w:val="20"/>
      <w:lang w:val="en-US"/>
    </w:rPr>
  </w:style>
  <w:style w:type="paragraph" w:customStyle="1" w:styleId="rand54367">
    <w:name w:val="rand54367"/>
    <w:basedOn w:val="Normal"/>
    <w:rsid w:val="00971FC3"/>
    <w:pPr>
      <w:jc w:val="center"/>
    </w:pPr>
    <w:rPr>
      <w:rFonts w:ascii="Arial" w:eastAsia="Arial" w:hAnsi="Arial" w:cs="Arial"/>
      <w:sz w:val="20"/>
      <w:szCs w:val="20"/>
      <w:lang w:val="en-US"/>
    </w:rPr>
  </w:style>
  <w:style w:type="paragraph" w:customStyle="1" w:styleId="rand47424">
    <w:name w:val="rand47424"/>
    <w:basedOn w:val="Normal"/>
    <w:rsid w:val="00971FC3"/>
    <w:pPr>
      <w:jc w:val="center"/>
    </w:pPr>
    <w:rPr>
      <w:rFonts w:ascii="Arial" w:eastAsia="Arial" w:hAnsi="Arial" w:cs="Arial"/>
      <w:sz w:val="20"/>
      <w:szCs w:val="20"/>
      <w:lang w:val="en-US"/>
    </w:rPr>
  </w:style>
  <w:style w:type="paragraph" w:customStyle="1" w:styleId="rand22358">
    <w:name w:val="rand22358"/>
    <w:basedOn w:val="Normal"/>
    <w:rsid w:val="00971FC3"/>
    <w:pPr>
      <w:jc w:val="center"/>
    </w:pPr>
    <w:rPr>
      <w:rFonts w:ascii="Arial" w:eastAsia="Arial" w:hAnsi="Arial" w:cs="Arial"/>
      <w:sz w:val="20"/>
      <w:szCs w:val="20"/>
      <w:lang w:val="en-US"/>
    </w:rPr>
  </w:style>
  <w:style w:type="paragraph" w:customStyle="1" w:styleId="rand61177">
    <w:name w:val="rand61177"/>
    <w:basedOn w:val="Normal"/>
    <w:rsid w:val="00971FC3"/>
    <w:pPr>
      <w:jc w:val="center"/>
    </w:pPr>
    <w:rPr>
      <w:rFonts w:ascii="Arial" w:eastAsia="Arial" w:hAnsi="Arial" w:cs="Arial"/>
      <w:sz w:val="20"/>
      <w:szCs w:val="20"/>
      <w:lang w:val="en-US"/>
    </w:rPr>
  </w:style>
  <w:style w:type="paragraph" w:customStyle="1" w:styleId="rand99855">
    <w:name w:val="rand99855"/>
    <w:basedOn w:val="Normal"/>
    <w:rsid w:val="00971FC3"/>
    <w:pPr>
      <w:jc w:val="center"/>
    </w:pPr>
    <w:rPr>
      <w:rFonts w:ascii="Arial" w:eastAsia="Arial" w:hAnsi="Arial" w:cs="Arial"/>
      <w:sz w:val="20"/>
      <w:szCs w:val="20"/>
      <w:lang w:val="en-US"/>
    </w:rPr>
  </w:style>
  <w:style w:type="paragraph" w:customStyle="1" w:styleId="rand23312">
    <w:name w:val="rand23312"/>
    <w:basedOn w:val="Normal"/>
    <w:rsid w:val="00971FC3"/>
    <w:pPr>
      <w:jc w:val="center"/>
    </w:pPr>
    <w:rPr>
      <w:rFonts w:ascii="Arial" w:eastAsia="Arial" w:hAnsi="Arial" w:cs="Arial"/>
      <w:sz w:val="20"/>
      <w:szCs w:val="20"/>
      <w:lang w:val="en-US"/>
    </w:rPr>
  </w:style>
  <w:style w:type="paragraph" w:customStyle="1" w:styleId="rand51285">
    <w:name w:val="rand51285"/>
    <w:basedOn w:val="Normal"/>
    <w:rsid w:val="00971FC3"/>
    <w:pPr>
      <w:jc w:val="center"/>
    </w:pPr>
    <w:rPr>
      <w:rFonts w:ascii="Arial" w:eastAsia="Arial" w:hAnsi="Arial" w:cs="Arial"/>
      <w:sz w:val="20"/>
      <w:szCs w:val="20"/>
      <w:lang w:val="en-US"/>
    </w:rPr>
  </w:style>
  <w:style w:type="paragraph" w:customStyle="1" w:styleId="rand45538">
    <w:name w:val="rand45538"/>
    <w:basedOn w:val="Normal"/>
    <w:rsid w:val="00971FC3"/>
    <w:pPr>
      <w:jc w:val="center"/>
    </w:pPr>
    <w:rPr>
      <w:rFonts w:ascii="Arial" w:eastAsia="Arial" w:hAnsi="Arial" w:cs="Arial"/>
      <w:sz w:val="20"/>
      <w:szCs w:val="20"/>
      <w:lang w:val="en-US"/>
    </w:rPr>
  </w:style>
  <w:style w:type="paragraph" w:customStyle="1" w:styleId="rand33035">
    <w:name w:val="rand33035"/>
    <w:basedOn w:val="Normal"/>
    <w:rsid w:val="00971FC3"/>
    <w:pPr>
      <w:jc w:val="center"/>
    </w:pPr>
    <w:rPr>
      <w:rFonts w:ascii="Arial" w:eastAsia="Arial" w:hAnsi="Arial" w:cs="Arial"/>
      <w:sz w:val="20"/>
      <w:szCs w:val="20"/>
      <w:lang w:val="en-US"/>
    </w:rPr>
  </w:style>
  <w:style w:type="paragraph" w:customStyle="1" w:styleId="rand7128">
    <w:name w:val="rand7128"/>
    <w:basedOn w:val="Normal"/>
    <w:rsid w:val="00971FC3"/>
    <w:pPr>
      <w:jc w:val="center"/>
    </w:pPr>
    <w:rPr>
      <w:rFonts w:ascii="Arial" w:eastAsia="Arial" w:hAnsi="Arial" w:cs="Arial"/>
      <w:sz w:val="20"/>
      <w:szCs w:val="20"/>
      <w:lang w:val="en-US"/>
    </w:rPr>
  </w:style>
  <w:style w:type="paragraph" w:customStyle="1" w:styleId="rand19727">
    <w:name w:val="rand19727"/>
    <w:basedOn w:val="Normal"/>
    <w:rsid w:val="00971FC3"/>
    <w:pPr>
      <w:jc w:val="center"/>
    </w:pPr>
    <w:rPr>
      <w:rFonts w:ascii="Arial" w:eastAsia="Arial" w:hAnsi="Arial" w:cs="Arial"/>
      <w:sz w:val="20"/>
      <w:szCs w:val="20"/>
      <w:lang w:val="en-US"/>
    </w:rPr>
  </w:style>
  <w:style w:type="paragraph" w:customStyle="1" w:styleId="rand34132">
    <w:name w:val="rand34132"/>
    <w:basedOn w:val="Normal"/>
    <w:rsid w:val="00971FC3"/>
    <w:pPr>
      <w:jc w:val="center"/>
    </w:pPr>
    <w:rPr>
      <w:rFonts w:ascii="Arial" w:eastAsia="Arial" w:hAnsi="Arial" w:cs="Arial"/>
      <w:sz w:val="20"/>
      <w:szCs w:val="20"/>
      <w:lang w:val="en-US"/>
    </w:rPr>
  </w:style>
  <w:style w:type="paragraph" w:customStyle="1" w:styleId="rand38837">
    <w:name w:val="rand38837"/>
    <w:basedOn w:val="Normal"/>
    <w:rsid w:val="00971FC3"/>
    <w:pPr>
      <w:jc w:val="center"/>
    </w:pPr>
    <w:rPr>
      <w:rFonts w:ascii="Arial" w:eastAsia="Arial" w:hAnsi="Arial" w:cs="Arial"/>
      <w:sz w:val="20"/>
      <w:szCs w:val="20"/>
      <w:lang w:val="en-US"/>
    </w:rPr>
  </w:style>
  <w:style w:type="paragraph" w:customStyle="1" w:styleId="rand38627">
    <w:name w:val="rand38627"/>
    <w:basedOn w:val="Normal"/>
    <w:rsid w:val="00971FC3"/>
    <w:pPr>
      <w:jc w:val="center"/>
    </w:pPr>
    <w:rPr>
      <w:rFonts w:ascii="Arial" w:eastAsia="Arial" w:hAnsi="Arial" w:cs="Arial"/>
      <w:sz w:val="20"/>
      <w:szCs w:val="20"/>
      <w:lang w:val="en-US"/>
    </w:rPr>
  </w:style>
  <w:style w:type="paragraph" w:customStyle="1" w:styleId="rand47179">
    <w:name w:val="rand47179"/>
    <w:basedOn w:val="Normal"/>
    <w:rsid w:val="00971FC3"/>
    <w:pPr>
      <w:jc w:val="center"/>
    </w:pPr>
    <w:rPr>
      <w:rFonts w:ascii="Arial" w:eastAsia="Arial" w:hAnsi="Arial" w:cs="Arial"/>
      <w:sz w:val="20"/>
      <w:szCs w:val="20"/>
      <w:lang w:val="en-US"/>
    </w:rPr>
  </w:style>
  <w:style w:type="paragraph" w:customStyle="1" w:styleId="rand96292">
    <w:name w:val="rand96292"/>
    <w:basedOn w:val="Normal"/>
    <w:rsid w:val="00971FC3"/>
    <w:pPr>
      <w:jc w:val="center"/>
    </w:pPr>
    <w:rPr>
      <w:rFonts w:ascii="Arial" w:eastAsia="Arial" w:hAnsi="Arial" w:cs="Arial"/>
      <w:sz w:val="20"/>
      <w:szCs w:val="20"/>
      <w:lang w:val="en-US"/>
    </w:rPr>
  </w:style>
  <w:style w:type="paragraph" w:customStyle="1" w:styleId="rand49742">
    <w:name w:val="rand49742"/>
    <w:basedOn w:val="Normal"/>
    <w:rsid w:val="00971FC3"/>
    <w:pPr>
      <w:jc w:val="center"/>
    </w:pPr>
    <w:rPr>
      <w:rFonts w:ascii="Arial" w:eastAsia="Arial" w:hAnsi="Arial" w:cs="Arial"/>
      <w:sz w:val="20"/>
      <w:szCs w:val="20"/>
      <w:lang w:val="en-US"/>
    </w:rPr>
  </w:style>
  <w:style w:type="paragraph" w:customStyle="1" w:styleId="rand79136">
    <w:name w:val="rand79136"/>
    <w:basedOn w:val="Normal"/>
    <w:rsid w:val="00971FC3"/>
    <w:pPr>
      <w:jc w:val="center"/>
    </w:pPr>
    <w:rPr>
      <w:rFonts w:ascii="Arial" w:eastAsia="Arial" w:hAnsi="Arial" w:cs="Arial"/>
      <w:sz w:val="20"/>
      <w:szCs w:val="20"/>
      <w:lang w:val="en-US"/>
    </w:rPr>
  </w:style>
  <w:style w:type="paragraph" w:customStyle="1" w:styleId="rand16350">
    <w:name w:val="rand16350"/>
    <w:basedOn w:val="Normal"/>
    <w:rsid w:val="00971FC3"/>
    <w:pPr>
      <w:jc w:val="center"/>
    </w:pPr>
    <w:rPr>
      <w:rFonts w:ascii="Arial" w:eastAsia="Arial" w:hAnsi="Arial" w:cs="Arial"/>
      <w:sz w:val="20"/>
      <w:szCs w:val="20"/>
      <w:lang w:val="en-US"/>
    </w:rPr>
  </w:style>
  <w:style w:type="paragraph" w:customStyle="1" w:styleId="rand72661">
    <w:name w:val="rand72661"/>
    <w:basedOn w:val="Normal"/>
    <w:rsid w:val="00971FC3"/>
    <w:pPr>
      <w:jc w:val="center"/>
    </w:pPr>
    <w:rPr>
      <w:rFonts w:ascii="Arial" w:eastAsia="Arial" w:hAnsi="Arial" w:cs="Arial"/>
      <w:sz w:val="20"/>
      <w:szCs w:val="20"/>
      <w:lang w:val="en-US"/>
    </w:rPr>
  </w:style>
  <w:style w:type="paragraph" w:customStyle="1" w:styleId="rand10764">
    <w:name w:val="rand10764"/>
    <w:basedOn w:val="Normal"/>
    <w:rsid w:val="00971FC3"/>
    <w:pPr>
      <w:jc w:val="center"/>
    </w:pPr>
    <w:rPr>
      <w:rFonts w:ascii="Arial" w:eastAsia="Arial" w:hAnsi="Arial" w:cs="Arial"/>
      <w:sz w:val="20"/>
      <w:szCs w:val="20"/>
      <w:lang w:val="en-US"/>
    </w:rPr>
  </w:style>
  <w:style w:type="paragraph" w:customStyle="1" w:styleId="rand52279">
    <w:name w:val="rand52279"/>
    <w:basedOn w:val="Normal"/>
    <w:rsid w:val="00971FC3"/>
    <w:pPr>
      <w:jc w:val="center"/>
    </w:pPr>
    <w:rPr>
      <w:rFonts w:ascii="Arial" w:eastAsia="Arial" w:hAnsi="Arial" w:cs="Arial"/>
      <w:sz w:val="20"/>
      <w:szCs w:val="20"/>
      <w:lang w:val="en-US"/>
    </w:rPr>
  </w:style>
  <w:style w:type="paragraph" w:customStyle="1" w:styleId="rand99225">
    <w:name w:val="rand99225"/>
    <w:basedOn w:val="Normal"/>
    <w:rsid w:val="00971FC3"/>
    <w:pPr>
      <w:jc w:val="center"/>
    </w:pPr>
    <w:rPr>
      <w:rFonts w:ascii="Arial" w:eastAsia="Arial" w:hAnsi="Arial" w:cs="Arial"/>
      <w:sz w:val="20"/>
      <w:szCs w:val="20"/>
      <w:lang w:val="en-US"/>
    </w:rPr>
  </w:style>
  <w:style w:type="paragraph" w:customStyle="1" w:styleId="rand89237">
    <w:name w:val="rand89237"/>
    <w:basedOn w:val="Normal"/>
    <w:rsid w:val="00971FC3"/>
    <w:pPr>
      <w:jc w:val="center"/>
    </w:pPr>
    <w:rPr>
      <w:rFonts w:ascii="Arial" w:eastAsia="Arial" w:hAnsi="Arial" w:cs="Arial"/>
      <w:sz w:val="20"/>
      <w:szCs w:val="20"/>
      <w:lang w:val="en-US"/>
    </w:rPr>
  </w:style>
  <w:style w:type="paragraph" w:customStyle="1" w:styleId="rand58115">
    <w:name w:val="rand58115"/>
    <w:basedOn w:val="Normal"/>
    <w:rsid w:val="00971FC3"/>
    <w:pPr>
      <w:jc w:val="center"/>
    </w:pPr>
    <w:rPr>
      <w:rFonts w:ascii="Arial" w:eastAsia="Arial" w:hAnsi="Arial" w:cs="Arial"/>
      <w:sz w:val="20"/>
      <w:szCs w:val="20"/>
      <w:lang w:val="en-US"/>
    </w:rPr>
  </w:style>
  <w:style w:type="paragraph" w:customStyle="1" w:styleId="rand46738">
    <w:name w:val="rand46738"/>
    <w:basedOn w:val="Normal"/>
    <w:rsid w:val="00971FC3"/>
    <w:pPr>
      <w:jc w:val="center"/>
    </w:pPr>
    <w:rPr>
      <w:rFonts w:ascii="Arial" w:eastAsia="Arial" w:hAnsi="Arial" w:cs="Arial"/>
      <w:sz w:val="20"/>
      <w:szCs w:val="20"/>
      <w:lang w:val="en-US"/>
    </w:rPr>
  </w:style>
  <w:style w:type="paragraph" w:customStyle="1" w:styleId="rand3881">
    <w:name w:val="rand3881"/>
    <w:basedOn w:val="Normal"/>
    <w:rsid w:val="00971FC3"/>
    <w:pPr>
      <w:jc w:val="center"/>
    </w:pPr>
    <w:rPr>
      <w:rFonts w:ascii="Arial" w:eastAsia="Arial" w:hAnsi="Arial" w:cs="Arial"/>
      <w:sz w:val="20"/>
      <w:szCs w:val="20"/>
      <w:lang w:val="en-US"/>
    </w:rPr>
  </w:style>
  <w:style w:type="paragraph" w:customStyle="1" w:styleId="rand66302">
    <w:name w:val="rand66302"/>
    <w:basedOn w:val="Normal"/>
    <w:rsid w:val="00971FC3"/>
    <w:pPr>
      <w:jc w:val="center"/>
    </w:pPr>
    <w:rPr>
      <w:rFonts w:ascii="Arial" w:eastAsia="Arial" w:hAnsi="Arial" w:cs="Arial"/>
      <w:sz w:val="20"/>
      <w:szCs w:val="20"/>
      <w:lang w:val="en-US"/>
    </w:rPr>
  </w:style>
  <w:style w:type="paragraph" w:customStyle="1" w:styleId="rand96133">
    <w:name w:val="rand96133"/>
    <w:basedOn w:val="Normal"/>
    <w:rsid w:val="00971FC3"/>
    <w:pPr>
      <w:jc w:val="center"/>
    </w:pPr>
    <w:rPr>
      <w:rFonts w:ascii="Arial" w:eastAsia="Arial" w:hAnsi="Arial" w:cs="Arial"/>
      <w:sz w:val="20"/>
      <w:szCs w:val="20"/>
      <w:lang w:val="en-US"/>
    </w:rPr>
  </w:style>
  <w:style w:type="paragraph" w:customStyle="1" w:styleId="rand30733">
    <w:name w:val="rand30733"/>
    <w:basedOn w:val="Normal"/>
    <w:rsid w:val="00971FC3"/>
    <w:pPr>
      <w:jc w:val="center"/>
    </w:pPr>
    <w:rPr>
      <w:rFonts w:ascii="Arial" w:eastAsia="Arial" w:hAnsi="Arial" w:cs="Arial"/>
      <w:sz w:val="20"/>
      <w:szCs w:val="20"/>
      <w:lang w:val="en-US"/>
    </w:rPr>
  </w:style>
  <w:style w:type="paragraph" w:customStyle="1" w:styleId="rand33991">
    <w:name w:val="rand33991"/>
    <w:basedOn w:val="Normal"/>
    <w:rsid w:val="00971FC3"/>
    <w:pPr>
      <w:jc w:val="center"/>
    </w:pPr>
    <w:rPr>
      <w:rFonts w:ascii="Arial" w:eastAsia="Arial" w:hAnsi="Arial" w:cs="Arial"/>
      <w:sz w:val="20"/>
      <w:szCs w:val="20"/>
      <w:lang w:val="en-US"/>
    </w:rPr>
  </w:style>
  <w:style w:type="paragraph" w:customStyle="1" w:styleId="rand10340">
    <w:name w:val="rand10340"/>
    <w:basedOn w:val="Normal"/>
    <w:rsid w:val="00971FC3"/>
    <w:pPr>
      <w:jc w:val="center"/>
    </w:pPr>
    <w:rPr>
      <w:rFonts w:ascii="Arial" w:eastAsia="Arial" w:hAnsi="Arial" w:cs="Arial"/>
      <w:sz w:val="20"/>
      <w:szCs w:val="20"/>
      <w:lang w:val="en-US"/>
    </w:rPr>
  </w:style>
  <w:style w:type="paragraph" w:customStyle="1" w:styleId="rand47648">
    <w:name w:val="rand47648"/>
    <w:basedOn w:val="Normal"/>
    <w:rsid w:val="00971FC3"/>
    <w:pPr>
      <w:jc w:val="center"/>
    </w:pPr>
    <w:rPr>
      <w:rFonts w:ascii="Arial" w:eastAsia="Arial" w:hAnsi="Arial" w:cs="Arial"/>
      <w:sz w:val="20"/>
      <w:szCs w:val="20"/>
      <w:lang w:val="en-US"/>
    </w:rPr>
  </w:style>
  <w:style w:type="paragraph" w:customStyle="1" w:styleId="rand972">
    <w:name w:val="rand972"/>
    <w:basedOn w:val="Normal"/>
    <w:rsid w:val="00971FC3"/>
    <w:pPr>
      <w:jc w:val="center"/>
    </w:pPr>
    <w:rPr>
      <w:rFonts w:ascii="Arial" w:eastAsia="Arial" w:hAnsi="Arial" w:cs="Arial"/>
      <w:sz w:val="20"/>
      <w:szCs w:val="20"/>
      <w:lang w:val="en-US"/>
    </w:rPr>
  </w:style>
  <w:style w:type="paragraph" w:customStyle="1" w:styleId="rand97860">
    <w:name w:val="rand97860"/>
    <w:basedOn w:val="Normal"/>
    <w:rsid w:val="00971FC3"/>
    <w:pPr>
      <w:jc w:val="center"/>
    </w:pPr>
    <w:rPr>
      <w:rFonts w:ascii="Arial" w:eastAsia="Arial" w:hAnsi="Arial" w:cs="Arial"/>
      <w:sz w:val="20"/>
      <w:szCs w:val="20"/>
      <w:lang w:val="en-US"/>
    </w:rPr>
  </w:style>
  <w:style w:type="paragraph" w:customStyle="1" w:styleId="rand78118">
    <w:name w:val="rand78118"/>
    <w:basedOn w:val="Normal"/>
    <w:rsid w:val="00971FC3"/>
    <w:pPr>
      <w:jc w:val="center"/>
    </w:pPr>
    <w:rPr>
      <w:rFonts w:ascii="Arial" w:eastAsia="Arial" w:hAnsi="Arial" w:cs="Arial"/>
      <w:sz w:val="20"/>
      <w:szCs w:val="20"/>
      <w:lang w:val="en-US"/>
    </w:rPr>
  </w:style>
  <w:style w:type="paragraph" w:customStyle="1" w:styleId="rand82425">
    <w:name w:val="rand82425"/>
    <w:basedOn w:val="Normal"/>
    <w:rsid w:val="00971FC3"/>
    <w:pPr>
      <w:jc w:val="center"/>
    </w:pPr>
    <w:rPr>
      <w:rFonts w:ascii="Arial" w:eastAsia="Arial" w:hAnsi="Arial" w:cs="Arial"/>
      <w:sz w:val="20"/>
      <w:szCs w:val="20"/>
      <w:lang w:val="en-US"/>
    </w:rPr>
  </w:style>
  <w:style w:type="paragraph" w:customStyle="1" w:styleId="rand84414">
    <w:name w:val="rand84414"/>
    <w:basedOn w:val="Normal"/>
    <w:rsid w:val="00971FC3"/>
    <w:pPr>
      <w:jc w:val="center"/>
    </w:pPr>
    <w:rPr>
      <w:rFonts w:ascii="Arial" w:eastAsia="Arial" w:hAnsi="Arial" w:cs="Arial"/>
      <w:sz w:val="20"/>
      <w:szCs w:val="20"/>
      <w:lang w:val="en-US"/>
    </w:rPr>
  </w:style>
  <w:style w:type="paragraph" w:customStyle="1" w:styleId="rand67835">
    <w:name w:val="rand67835"/>
    <w:basedOn w:val="Normal"/>
    <w:rsid w:val="00971FC3"/>
    <w:pPr>
      <w:jc w:val="center"/>
    </w:pPr>
    <w:rPr>
      <w:rFonts w:ascii="Arial" w:eastAsia="Arial" w:hAnsi="Arial" w:cs="Arial"/>
      <w:sz w:val="20"/>
      <w:szCs w:val="20"/>
      <w:lang w:val="en-US"/>
    </w:rPr>
  </w:style>
  <w:style w:type="paragraph" w:customStyle="1" w:styleId="rand70487">
    <w:name w:val="rand70487"/>
    <w:basedOn w:val="Normal"/>
    <w:rsid w:val="00971FC3"/>
    <w:pPr>
      <w:jc w:val="center"/>
    </w:pPr>
    <w:rPr>
      <w:rFonts w:ascii="Arial" w:eastAsia="Arial" w:hAnsi="Arial" w:cs="Arial"/>
      <w:sz w:val="20"/>
      <w:szCs w:val="20"/>
      <w:lang w:val="en-US"/>
    </w:rPr>
  </w:style>
  <w:style w:type="paragraph" w:customStyle="1" w:styleId="rand46947">
    <w:name w:val="rand46947"/>
    <w:basedOn w:val="Normal"/>
    <w:rsid w:val="00971FC3"/>
    <w:pPr>
      <w:jc w:val="center"/>
    </w:pPr>
    <w:rPr>
      <w:rFonts w:ascii="Arial" w:eastAsia="Arial" w:hAnsi="Arial" w:cs="Arial"/>
      <w:sz w:val="20"/>
      <w:szCs w:val="20"/>
      <w:lang w:val="en-US"/>
    </w:rPr>
  </w:style>
  <w:style w:type="paragraph" w:customStyle="1" w:styleId="rand3248">
    <w:name w:val="rand3248"/>
    <w:basedOn w:val="Normal"/>
    <w:rsid w:val="00971FC3"/>
    <w:pPr>
      <w:jc w:val="center"/>
    </w:pPr>
    <w:rPr>
      <w:rFonts w:ascii="Arial" w:eastAsia="Arial" w:hAnsi="Arial" w:cs="Arial"/>
      <w:sz w:val="20"/>
      <w:szCs w:val="20"/>
      <w:lang w:val="en-US"/>
    </w:rPr>
  </w:style>
  <w:style w:type="paragraph" w:customStyle="1" w:styleId="rand84537">
    <w:name w:val="rand84537"/>
    <w:basedOn w:val="Normal"/>
    <w:rsid w:val="00971FC3"/>
    <w:pPr>
      <w:jc w:val="center"/>
    </w:pPr>
    <w:rPr>
      <w:rFonts w:ascii="Arial" w:eastAsia="Arial" w:hAnsi="Arial" w:cs="Arial"/>
      <w:sz w:val="20"/>
      <w:szCs w:val="20"/>
      <w:lang w:val="en-US"/>
    </w:rPr>
  </w:style>
  <w:style w:type="paragraph" w:customStyle="1" w:styleId="rand81545">
    <w:name w:val="rand81545"/>
    <w:basedOn w:val="Normal"/>
    <w:rsid w:val="00971FC3"/>
    <w:pPr>
      <w:jc w:val="center"/>
    </w:pPr>
    <w:rPr>
      <w:rFonts w:ascii="Arial" w:eastAsia="Arial" w:hAnsi="Arial" w:cs="Arial"/>
      <w:sz w:val="20"/>
      <w:szCs w:val="20"/>
      <w:lang w:val="en-US"/>
    </w:rPr>
  </w:style>
  <w:style w:type="paragraph" w:customStyle="1" w:styleId="rand91219">
    <w:name w:val="rand91219"/>
    <w:basedOn w:val="Normal"/>
    <w:rsid w:val="00971FC3"/>
    <w:pPr>
      <w:jc w:val="center"/>
    </w:pPr>
    <w:rPr>
      <w:rFonts w:ascii="Arial" w:eastAsia="Arial" w:hAnsi="Arial" w:cs="Arial"/>
      <w:sz w:val="20"/>
      <w:szCs w:val="20"/>
      <w:lang w:val="en-US"/>
    </w:rPr>
  </w:style>
  <w:style w:type="paragraph" w:customStyle="1" w:styleId="rand61103">
    <w:name w:val="rand61103"/>
    <w:basedOn w:val="Normal"/>
    <w:rsid w:val="00971FC3"/>
    <w:pPr>
      <w:jc w:val="center"/>
    </w:pPr>
    <w:rPr>
      <w:rFonts w:ascii="Arial" w:eastAsia="Arial" w:hAnsi="Arial" w:cs="Arial"/>
      <w:sz w:val="20"/>
      <w:szCs w:val="20"/>
      <w:lang w:val="en-US"/>
    </w:rPr>
  </w:style>
  <w:style w:type="paragraph" w:customStyle="1" w:styleId="rand27456">
    <w:name w:val="rand27456"/>
    <w:basedOn w:val="Normal"/>
    <w:rsid w:val="00971FC3"/>
    <w:pPr>
      <w:jc w:val="center"/>
    </w:pPr>
    <w:rPr>
      <w:rFonts w:ascii="Arial" w:eastAsia="Arial" w:hAnsi="Arial" w:cs="Arial"/>
      <w:sz w:val="20"/>
      <w:szCs w:val="20"/>
      <w:lang w:val="en-US"/>
    </w:rPr>
  </w:style>
  <w:style w:type="paragraph" w:customStyle="1" w:styleId="rand20941">
    <w:name w:val="rand20941"/>
    <w:basedOn w:val="Normal"/>
    <w:rsid w:val="00971FC3"/>
    <w:pPr>
      <w:jc w:val="center"/>
    </w:pPr>
    <w:rPr>
      <w:rFonts w:ascii="Arial" w:eastAsia="Arial" w:hAnsi="Arial" w:cs="Arial"/>
      <w:sz w:val="20"/>
      <w:szCs w:val="20"/>
      <w:lang w:val="en-US"/>
    </w:rPr>
  </w:style>
  <w:style w:type="paragraph" w:customStyle="1" w:styleId="rand6313">
    <w:name w:val="rand6313"/>
    <w:basedOn w:val="Normal"/>
    <w:rsid w:val="00971FC3"/>
    <w:pPr>
      <w:jc w:val="center"/>
    </w:pPr>
    <w:rPr>
      <w:rFonts w:ascii="Arial" w:eastAsia="Arial" w:hAnsi="Arial" w:cs="Arial"/>
      <w:sz w:val="20"/>
      <w:szCs w:val="20"/>
      <w:lang w:val="en-US"/>
    </w:rPr>
  </w:style>
  <w:style w:type="paragraph" w:customStyle="1" w:styleId="rand86063">
    <w:name w:val="rand86063"/>
    <w:basedOn w:val="Normal"/>
    <w:rsid w:val="00971FC3"/>
    <w:pPr>
      <w:jc w:val="center"/>
    </w:pPr>
    <w:rPr>
      <w:rFonts w:ascii="Arial" w:eastAsia="Arial" w:hAnsi="Arial" w:cs="Arial"/>
      <w:sz w:val="20"/>
      <w:szCs w:val="20"/>
      <w:lang w:val="en-US"/>
    </w:rPr>
  </w:style>
  <w:style w:type="paragraph" w:customStyle="1" w:styleId="rand58640">
    <w:name w:val="rand58640"/>
    <w:basedOn w:val="Normal"/>
    <w:rsid w:val="00971FC3"/>
    <w:pPr>
      <w:jc w:val="center"/>
    </w:pPr>
    <w:rPr>
      <w:rFonts w:ascii="Arial" w:eastAsia="Arial" w:hAnsi="Arial" w:cs="Arial"/>
      <w:sz w:val="20"/>
      <w:szCs w:val="20"/>
      <w:lang w:val="en-US"/>
    </w:rPr>
  </w:style>
  <w:style w:type="paragraph" w:customStyle="1" w:styleId="rand11818">
    <w:name w:val="rand11818"/>
    <w:basedOn w:val="Normal"/>
    <w:rsid w:val="00971FC3"/>
    <w:pPr>
      <w:jc w:val="center"/>
    </w:pPr>
    <w:rPr>
      <w:rFonts w:ascii="Arial" w:eastAsia="Arial" w:hAnsi="Arial" w:cs="Arial"/>
      <w:sz w:val="20"/>
      <w:szCs w:val="20"/>
      <w:lang w:val="en-US"/>
    </w:rPr>
  </w:style>
  <w:style w:type="paragraph" w:customStyle="1" w:styleId="rand32647">
    <w:name w:val="rand32647"/>
    <w:basedOn w:val="Normal"/>
    <w:rsid w:val="00971FC3"/>
    <w:pPr>
      <w:jc w:val="center"/>
    </w:pPr>
    <w:rPr>
      <w:rFonts w:ascii="Arial" w:eastAsia="Arial" w:hAnsi="Arial" w:cs="Arial"/>
      <w:sz w:val="20"/>
      <w:szCs w:val="20"/>
      <w:lang w:val="en-US"/>
    </w:rPr>
  </w:style>
  <w:style w:type="paragraph" w:customStyle="1" w:styleId="rand11415">
    <w:name w:val="rand11415"/>
    <w:basedOn w:val="Normal"/>
    <w:rsid w:val="00971FC3"/>
    <w:pPr>
      <w:jc w:val="center"/>
    </w:pPr>
    <w:rPr>
      <w:rFonts w:ascii="Arial" w:eastAsia="Arial" w:hAnsi="Arial" w:cs="Arial"/>
      <w:sz w:val="20"/>
      <w:szCs w:val="20"/>
      <w:lang w:val="en-US"/>
    </w:rPr>
  </w:style>
  <w:style w:type="paragraph" w:customStyle="1" w:styleId="rand86915">
    <w:name w:val="rand86915"/>
    <w:basedOn w:val="Normal"/>
    <w:rsid w:val="00971FC3"/>
    <w:pPr>
      <w:jc w:val="center"/>
    </w:pPr>
    <w:rPr>
      <w:rFonts w:ascii="Arial" w:eastAsia="Arial" w:hAnsi="Arial" w:cs="Arial"/>
      <w:sz w:val="20"/>
      <w:szCs w:val="20"/>
      <w:lang w:val="en-US"/>
    </w:rPr>
  </w:style>
  <w:style w:type="paragraph" w:customStyle="1" w:styleId="rand74594">
    <w:name w:val="rand74594"/>
    <w:basedOn w:val="Normal"/>
    <w:rsid w:val="00971FC3"/>
    <w:pPr>
      <w:jc w:val="center"/>
    </w:pPr>
    <w:rPr>
      <w:rFonts w:ascii="Arial" w:eastAsia="Arial" w:hAnsi="Arial" w:cs="Arial"/>
      <w:sz w:val="20"/>
      <w:szCs w:val="20"/>
      <w:lang w:val="en-US"/>
    </w:rPr>
  </w:style>
  <w:style w:type="paragraph" w:customStyle="1" w:styleId="rand85506">
    <w:name w:val="rand85506"/>
    <w:basedOn w:val="Normal"/>
    <w:rsid w:val="00971FC3"/>
    <w:pPr>
      <w:jc w:val="center"/>
    </w:pPr>
    <w:rPr>
      <w:rFonts w:ascii="Arial" w:eastAsia="Arial" w:hAnsi="Arial" w:cs="Arial"/>
      <w:sz w:val="20"/>
      <w:szCs w:val="20"/>
      <w:lang w:val="en-US"/>
    </w:rPr>
  </w:style>
  <w:style w:type="paragraph" w:customStyle="1" w:styleId="rand17852">
    <w:name w:val="rand17852"/>
    <w:basedOn w:val="Normal"/>
    <w:rsid w:val="00971FC3"/>
    <w:pPr>
      <w:jc w:val="center"/>
    </w:pPr>
    <w:rPr>
      <w:rFonts w:ascii="Arial" w:eastAsia="Arial" w:hAnsi="Arial" w:cs="Arial"/>
      <w:sz w:val="20"/>
      <w:szCs w:val="20"/>
      <w:lang w:val="en-US"/>
    </w:rPr>
  </w:style>
  <w:style w:type="paragraph" w:customStyle="1" w:styleId="rand17251">
    <w:name w:val="rand17251"/>
    <w:basedOn w:val="Normal"/>
    <w:rsid w:val="00971FC3"/>
    <w:pPr>
      <w:jc w:val="center"/>
    </w:pPr>
    <w:rPr>
      <w:rFonts w:ascii="Arial" w:eastAsia="Arial" w:hAnsi="Arial" w:cs="Arial"/>
      <w:sz w:val="20"/>
      <w:szCs w:val="20"/>
      <w:lang w:val="en-US"/>
    </w:rPr>
  </w:style>
  <w:style w:type="paragraph" w:customStyle="1" w:styleId="rand30727">
    <w:name w:val="rand30727"/>
    <w:basedOn w:val="Normal"/>
    <w:rsid w:val="00971FC3"/>
    <w:pPr>
      <w:jc w:val="center"/>
    </w:pPr>
    <w:rPr>
      <w:rFonts w:ascii="Arial" w:eastAsia="Arial" w:hAnsi="Arial" w:cs="Arial"/>
      <w:sz w:val="20"/>
      <w:szCs w:val="20"/>
      <w:lang w:val="en-US"/>
    </w:rPr>
  </w:style>
  <w:style w:type="paragraph" w:customStyle="1" w:styleId="rand75955">
    <w:name w:val="rand75955"/>
    <w:basedOn w:val="Normal"/>
    <w:rsid w:val="00971FC3"/>
    <w:pPr>
      <w:jc w:val="center"/>
    </w:pPr>
    <w:rPr>
      <w:rFonts w:ascii="Arial" w:eastAsia="Arial" w:hAnsi="Arial" w:cs="Arial"/>
      <w:sz w:val="20"/>
      <w:szCs w:val="20"/>
      <w:lang w:val="en-US"/>
    </w:rPr>
  </w:style>
  <w:style w:type="paragraph" w:customStyle="1" w:styleId="rand86050">
    <w:name w:val="rand86050"/>
    <w:basedOn w:val="Normal"/>
    <w:rsid w:val="00971FC3"/>
    <w:pPr>
      <w:jc w:val="center"/>
    </w:pPr>
    <w:rPr>
      <w:rFonts w:ascii="Arial" w:eastAsia="Arial" w:hAnsi="Arial" w:cs="Arial"/>
      <w:sz w:val="20"/>
      <w:szCs w:val="20"/>
      <w:lang w:val="en-US"/>
    </w:rPr>
  </w:style>
  <w:style w:type="paragraph" w:customStyle="1" w:styleId="rand82790">
    <w:name w:val="rand82790"/>
    <w:basedOn w:val="Normal"/>
    <w:rsid w:val="00971FC3"/>
    <w:pPr>
      <w:jc w:val="center"/>
    </w:pPr>
    <w:rPr>
      <w:rFonts w:ascii="Arial" w:eastAsia="Arial" w:hAnsi="Arial" w:cs="Arial"/>
      <w:sz w:val="20"/>
      <w:szCs w:val="20"/>
      <w:lang w:val="en-US"/>
    </w:rPr>
  </w:style>
  <w:style w:type="paragraph" w:customStyle="1" w:styleId="rand14608">
    <w:name w:val="rand14608"/>
    <w:basedOn w:val="Normal"/>
    <w:rsid w:val="00971FC3"/>
    <w:pPr>
      <w:jc w:val="center"/>
    </w:pPr>
    <w:rPr>
      <w:rFonts w:ascii="Arial" w:eastAsia="Arial" w:hAnsi="Arial" w:cs="Arial"/>
      <w:sz w:val="20"/>
      <w:szCs w:val="20"/>
      <w:lang w:val="en-US"/>
    </w:rPr>
  </w:style>
  <w:style w:type="paragraph" w:customStyle="1" w:styleId="rand22359">
    <w:name w:val="rand22359"/>
    <w:basedOn w:val="Normal"/>
    <w:rsid w:val="00971FC3"/>
    <w:pPr>
      <w:jc w:val="center"/>
    </w:pPr>
    <w:rPr>
      <w:rFonts w:ascii="Arial" w:eastAsia="Arial" w:hAnsi="Arial" w:cs="Arial"/>
      <w:sz w:val="20"/>
      <w:szCs w:val="20"/>
      <w:lang w:val="en-US"/>
    </w:rPr>
  </w:style>
  <w:style w:type="paragraph" w:customStyle="1" w:styleId="rand91226">
    <w:name w:val="rand91226"/>
    <w:basedOn w:val="Normal"/>
    <w:rsid w:val="00971FC3"/>
    <w:pPr>
      <w:jc w:val="center"/>
    </w:pPr>
    <w:rPr>
      <w:rFonts w:ascii="Arial" w:eastAsia="Arial" w:hAnsi="Arial" w:cs="Arial"/>
      <w:sz w:val="20"/>
      <w:szCs w:val="20"/>
      <w:lang w:val="en-US"/>
    </w:rPr>
  </w:style>
  <w:style w:type="paragraph" w:customStyle="1" w:styleId="rand36844">
    <w:name w:val="rand36844"/>
    <w:basedOn w:val="Normal"/>
    <w:rsid w:val="00971FC3"/>
    <w:pPr>
      <w:jc w:val="center"/>
    </w:pPr>
    <w:rPr>
      <w:rFonts w:ascii="Arial" w:eastAsia="Arial" w:hAnsi="Arial" w:cs="Arial"/>
      <w:sz w:val="20"/>
      <w:szCs w:val="20"/>
      <w:lang w:val="en-US"/>
    </w:rPr>
  </w:style>
  <w:style w:type="paragraph" w:customStyle="1" w:styleId="rand71218">
    <w:name w:val="rand71218"/>
    <w:basedOn w:val="Normal"/>
    <w:rsid w:val="00971FC3"/>
    <w:pPr>
      <w:jc w:val="center"/>
    </w:pPr>
    <w:rPr>
      <w:rFonts w:ascii="Arial" w:eastAsia="Arial" w:hAnsi="Arial" w:cs="Arial"/>
      <w:sz w:val="20"/>
      <w:szCs w:val="20"/>
      <w:lang w:val="en-US"/>
    </w:rPr>
  </w:style>
  <w:style w:type="paragraph" w:customStyle="1" w:styleId="rand18818">
    <w:name w:val="rand18818"/>
    <w:basedOn w:val="Normal"/>
    <w:rsid w:val="00971FC3"/>
    <w:pPr>
      <w:jc w:val="center"/>
    </w:pPr>
    <w:rPr>
      <w:rFonts w:ascii="Arial" w:eastAsia="Arial" w:hAnsi="Arial" w:cs="Arial"/>
      <w:sz w:val="20"/>
      <w:szCs w:val="20"/>
      <w:lang w:val="en-US"/>
    </w:rPr>
  </w:style>
  <w:style w:type="paragraph" w:customStyle="1" w:styleId="rand70222">
    <w:name w:val="rand70222"/>
    <w:basedOn w:val="Normal"/>
    <w:rsid w:val="00971FC3"/>
    <w:pPr>
      <w:jc w:val="center"/>
    </w:pPr>
    <w:rPr>
      <w:rFonts w:ascii="Arial" w:eastAsia="Arial" w:hAnsi="Arial" w:cs="Arial"/>
      <w:sz w:val="20"/>
      <w:szCs w:val="20"/>
      <w:lang w:val="en-US"/>
    </w:rPr>
  </w:style>
  <w:style w:type="paragraph" w:customStyle="1" w:styleId="rand15344">
    <w:name w:val="rand15344"/>
    <w:basedOn w:val="Normal"/>
    <w:rsid w:val="00971FC3"/>
    <w:pPr>
      <w:jc w:val="center"/>
    </w:pPr>
    <w:rPr>
      <w:rFonts w:ascii="Arial" w:eastAsia="Arial" w:hAnsi="Arial" w:cs="Arial"/>
      <w:sz w:val="20"/>
      <w:szCs w:val="20"/>
      <w:lang w:val="en-US"/>
    </w:rPr>
  </w:style>
  <w:style w:type="paragraph" w:customStyle="1" w:styleId="rand79845">
    <w:name w:val="rand79845"/>
    <w:basedOn w:val="Normal"/>
    <w:rsid w:val="00971FC3"/>
    <w:pPr>
      <w:jc w:val="center"/>
    </w:pPr>
    <w:rPr>
      <w:rFonts w:ascii="Arial" w:eastAsia="Arial" w:hAnsi="Arial" w:cs="Arial"/>
      <w:sz w:val="20"/>
      <w:szCs w:val="20"/>
      <w:lang w:val="en-US"/>
    </w:rPr>
  </w:style>
  <w:style w:type="paragraph" w:customStyle="1" w:styleId="rand5812">
    <w:name w:val="rand5812"/>
    <w:basedOn w:val="Normal"/>
    <w:rsid w:val="00971FC3"/>
    <w:pPr>
      <w:jc w:val="center"/>
    </w:pPr>
    <w:rPr>
      <w:rFonts w:ascii="Arial" w:eastAsia="Arial" w:hAnsi="Arial" w:cs="Arial"/>
      <w:sz w:val="20"/>
      <w:szCs w:val="20"/>
      <w:lang w:val="en-US"/>
    </w:rPr>
  </w:style>
  <w:style w:type="paragraph" w:customStyle="1" w:styleId="rand86471">
    <w:name w:val="rand86471"/>
    <w:basedOn w:val="Normal"/>
    <w:rsid w:val="00971FC3"/>
    <w:pPr>
      <w:jc w:val="center"/>
    </w:pPr>
    <w:rPr>
      <w:rFonts w:ascii="Arial" w:eastAsia="Arial" w:hAnsi="Arial" w:cs="Arial"/>
      <w:sz w:val="20"/>
      <w:szCs w:val="20"/>
      <w:lang w:val="en-US"/>
    </w:rPr>
  </w:style>
  <w:style w:type="paragraph" w:customStyle="1" w:styleId="rand76766">
    <w:name w:val="rand76766"/>
    <w:basedOn w:val="Normal"/>
    <w:rsid w:val="00971FC3"/>
    <w:pPr>
      <w:jc w:val="center"/>
    </w:pPr>
    <w:rPr>
      <w:rFonts w:ascii="Arial" w:eastAsia="Arial" w:hAnsi="Arial" w:cs="Arial"/>
      <w:sz w:val="20"/>
      <w:szCs w:val="20"/>
      <w:lang w:val="en-US"/>
    </w:rPr>
  </w:style>
  <w:style w:type="paragraph" w:customStyle="1" w:styleId="rand90513">
    <w:name w:val="rand90513"/>
    <w:basedOn w:val="Normal"/>
    <w:rsid w:val="00971FC3"/>
    <w:pPr>
      <w:jc w:val="center"/>
    </w:pPr>
    <w:rPr>
      <w:rFonts w:ascii="Arial" w:eastAsia="Arial" w:hAnsi="Arial" w:cs="Arial"/>
      <w:sz w:val="20"/>
      <w:szCs w:val="20"/>
      <w:lang w:val="en-US"/>
    </w:rPr>
  </w:style>
  <w:style w:type="paragraph" w:customStyle="1" w:styleId="rand27151">
    <w:name w:val="rand27151"/>
    <w:basedOn w:val="Normal"/>
    <w:rsid w:val="00971FC3"/>
    <w:pPr>
      <w:jc w:val="center"/>
    </w:pPr>
    <w:rPr>
      <w:rFonts w:ascii="Arial" w:eastAsia="Arial" w:hAnsi="Arial" w:cs="Arial"/>
      <w:sz w:val="20"/>
      <w:szCs w:val="20"/>
      <w:lang w:val="en-US"/>
    </w:rPr>
  </w:style>
  <w:style w:type="paragraph" w:customStyle="1" w:styleId="rand19793">
    <w:name w:val="rand19793"/>
    <w:basedOn w:val="Normal"/>
    <w:rsid w:val="00971FC3"/>
    <w:pPr>
      <w:jc w:val="center"/>
    </w:pPr>
    <w:rPr>
      <w:rFonts w:ascii="Arial" w:eastAsia="Arial" w:hAnsi="Arial" w:cs="Arial"/>
      <w:sz w:val="20"/>
      <w:szCs w:val="20"/>
      <w:lang w:val="en-US"/>
    </w:rPr>
  </w:style>
  <w:style w:type="paragraph" w:customStyle="1" w:styleId="rand70604">
    <w:name w:val="rand70604"/>
    <w:basedOn w:val="Normal"/>
    <w:rsid w:val="00971FC3"/>
    <w:pPr>
      <w:jc w:val="center"/>
    </w:pPr>
    <w:rPr>
      <w:rFonts w:ascii="Arial" w:eastAsia="Arial" w:hAnsi="Arial" w:cs="Arial"/>
      <w:sz w:val="20"/>
      <w:szCs w:val="20"/>
      <w:lang w:val="en-US"/>
    </w:rPr>
  </w:style>
  <w:style w:type="paragraph" w:customStyle="1" w:styleId="rand47015">
    <w:name w:val="rand47015"/>
    <w:basedOn w:val="Normal"/>
    <w:rsid w:val="00971FC3"/>
    <w:pPr>
      <w:jc w:val="center"/>
    </w:pPr>
    <w:rPr>
      <w:rFonts w:ascii="Arial" w:eastAsia="Arial" w:hAnsi="Arial" w:cs="Arial"/>
      <w:sz w:val="20"/>
      <w:szCs w:val="20"/>
      <w:lang w:val="en-US"/>
    </w:rPr>
  </w:style>
  <w:style w:type="paragraph" w:customStyle="1" w:styleId="rand23544">
    <w:name w:val="rand23544"/>
    <w:basedOn w:val="Normal"/>
    <w:rsid w:val="00971FC3"/>
    <w:pPr>
      <w:jc w:val="center"/>
    </w:pPr>
    <w:rPr>
      <w:rFonts w:ascii="Arial" w:eastAsia="Arial" w:hAnsi="Arial" w:cs="Arial"/>
      <w:sz w:val="20"/>
      <w:szCs w:val="20"/>
      <w:lang w:val="en-US"/>
    </w:rPr>
  </w:style>
  <w:style w:type="paragraph" w:customStyle="1" w:styleId="rand3732">
    <w:name w:val="rand3732"/>
    <w:basedOn w:val="Normal"/>
    <w:rsid w:val="00971FC3"/>
    <w:pPr>
      <w:jc w:val="center"/>
    </w:pPr>
    <w:rPr>
      <w:rFonts w:ascii="Arial" w:eastAsia="Arial" w:hAnsi="Arial" w:cs="Arial"/>
      <w:sz w:val="20"/>
      <w:szCs w:val="20"/>
      <w:lang w:val="en-US"/>
    </w:rPr>
  </w:style>
  <w:style w:type="paragraph" w:customStyle="1" w:styleId="rand58769">
    <w:name w:val="rand58769"/>
    <w:basedOn w:val="Normal"/>
    <w:rsid w:val="00971FC3"/>
    <w:pPr>
      <w:jc w:val="center"/>
    </w:pPr>
    <w:rPr>
      <w:rFonts w:ascii="Arial" w:eastAsia="Arial" w:hAnsi="Arial" w:cs="Arial"/>
      <w:sz w:val="20"/>
      <w:szCs w:val="20"/>
      <w:lang w:val="en-US"/>
    </w:rPr>
  </w:style>
  <w:style w:type="paragraph" w:customStyle="1" w:styleId="rand55345">
    <w:name w:val="rand55345"/>
    <w:basedOn w:val="Normal"/>
    <w:rsid w:val="00971FC3"/>
    <w:pPr>
      <w:jc w:val="center"/>
    </w:pPr>
    <w:rPr>
      <w:rFonts w:ascii="Arial" w:eastAsia="Arial" w:hAnsi="Arial" w:cs="Arial"/>
      <w:sz w:val="20"/>
      <w:szCs w:val="20"/>
      <w:lang w:val="en-US"/>
    </w:rPr>
  </w:style>
  <w:style w:type="paragraph" w:customStyle="1" w:styleId="rand86852">
    <w:name w:val="rand86852"/>
    <w:basedOn w:val="Normal"/>
    <w:rsid w:val="00971FC3"/>
    <w:pPr>
      <w:jc w:val="center"/>
    </w:pPr>
    <w:rPr>
      <w:rFonts w:ascii="Arial" w:eastAsia="Arial" w:hAnsi="Arial" w:cs="Arial"/>
      <w:sz w:val="20"/>
      <w:szCs w:val="20"/>
      <w:lang w:val="en-US"/>
    </w:rPr>
  </w:style>
  <w:style w:type="paragraph" w:customStyle="1" w:styleId="rand80744">
    <w:name w:val="rand80744"/>
    <w:basedOn w:val="Normal"/>
    <w:rsid w:val="00971FC3"/>
    <w:pPr>
      <w:jc w:val="center"/>
    </w:pPr>
    <w:rPr>
      <w:rFonts w:ascii="Arial" w:eastAsia="Arial" w:hAnsi="Arial" w:cs="Arial"/>
      <w:sz w:val="20"/>
      <w:szCs w:val="20"/>
      <w:lang w:val="en-US"/>
    </w:rPr>
  </w:style>
  <w:style w:type="paragraph" w:customStyle="1" w:styleId="rand42301">
    <w:name w:val="rand42301"/>
    <w:basedOn w:val="Normal"/>
    <w:rsid w:val="00971FC3"/>
    <w:pPr>
      <w:jc w:val="center"/>
    </w:pPr>
    <w:rPr>
      <w:rFonts w:ascii="Arial" w:eastAsia="Arial" w:hAnsi="Arial" w:cs="Arial"/>
      <w:sz w:val="20"/>
      <w:szCs w:val="20"/>
      <w:lang w:val="en-US"/>
    </w:rPr>
  </w:style>
  <w:style w:type="paragraph" w:customStyle="1" w:styleId="rand93172">
    <w:name w:val="rand93172"/>
    <w:basedOn w:val="Normal"/>
    <w:rsid w:val="00971FC3"/>
    <w:pPr>
      <w:jc w:val="center"/>
    </w:pPr>
    <w:rPr>
      <w:rFonts w:ascii="Arial" w:eastAsia="Arial" w:hAnsi="Arial" w:cs="Arial"/>
      <w:sz w:val="20"/>
      <w:szCs w:val="20"/>
      <w:lang w:val="en-US"/>
    </w:rPr>
  </w:style>
  <w:style w:type="paragraph" w:customStyle="1" w:styleId="rand67727">
    <w:name w:val="rand67727"/>
    <w:basedOn w:val="Normal"/>
    <w:rsid w:val="00971FC3"/>
    <w:pPr>
      <w:jc w:val="center"/>
    </w:pPr>
    <w:rPr>
      <w:rFonts w:ascii="Arial" w:eastAsia="Arial" w:hAnsi="Arial" w:cs="Arial"/>
      <w:sz w:val="20"/>
      <w:szCs w:val="20"/>
      <w:lang w:val="en-US"/>
    </w:rPr>
  </w:style>
  <w:style w:type="paragraph" w:customStyle="1" w:styleId="rand46392">
    <w:name w:val="rand46392"/>
    <w:basedOn w:val="Normal"/>
    <w:rsid w:val="00971FC3"/>
    <w:pPr>
      <w:jc w:val="center"/>
    </w:pPr>
    <w:rPr>
      <w:rFonts w:ascii="Arial" w:eastAsia="Arial" w:hAnsi="Arial" w:cs="Arial"/>
      <w:sz w:val="20"/>
      <w:szCs w:val="20"/>
      <w:lang w:val="en-US"/>
    </w:rPr>
  </w:style>
  <w:style w:type="paragraph" w:customStyle="1" w:styleId="rand17735">
    <w:name w:val="rand17735"/>
    <w:basedOn w:val="Normal"/>
    <w:rsid w:val="00971FC3"/>
    <w:pPr>
      <w:jc w:val="center"/>
    </w:pPr>
    <w:rPr>
      <w:rFonts w:ascii="Arial" w:eastAsia="Arial" w:hAnsi="Arial" w:cs="Arial"/>
      <w:sz w:val="20"/>
      <w:szCs w:val="20"/>
      <w:lang w:val="en-US"/>
    </w:rPr>
  </w:style>
  <w:style w:type="paragraph" w:customStyle="1" w:styleId="rand56249">
    <w:name w:val="rand56249"/>
    <w:basedOn w:val="Normal"/>
    <w:rsid w:val="00971FC3"/>
    <w:pPr>
      <w:jc w:val="center"/>
    </w:pPr>
    <w:rPr>
      <w:rFonts w:ascii="Arial" w:eastAsia="Arial" w:hAnsi="Arial" w:cs="Arial"/>
      <w:sz w:val="20"/>
      <w:szCs w:val="20"/>
      <w:lang w:val="en-US"/>
    </w:rPr>
  </w:style>
  <w:style w:type="paragraph" w:customStyle="1" w:styleId="rand59100">
    <w:name w:val="rand59100"/>
    <w:basedOn w:val="Normal"/>
    <w:rsid w:val="00971FC3"/>
    <w:pPr>
      <w:jc w:val="center"/>
    </w:pPr>
    <w:rPr>
      <w:rFonts w:ascii="Arial" w:eastAsia="Arial" w:hAnsi="Arial" w:cs="Arial"/>
      <w:sz w:val="20"/>
      <w:szCs w:val="20"/>
      <w:lang w:val="en-US"/>
    </w:rPr>
  </w:style>
  <w:style w:type="paragraph" w:customStyle="1" w:styleId="rand6694">
    <w:name w:val="rand6694"/>
    <w:basedOn w:val="Normal"/>
    <w:rsid w:val="00971FC3"/>
    <w:pPr>
      <w:jc w:val="center"/>
    </w:pPr>
    <w:rPr>
      <w:rFonts w:ascii="Arial" w:eastAsia="Arial" w:hAnsi="Arial" w:cs="Arial"/>
      <w:sz w:val="20"/>
      <w:szCs w:val="20"/>
      <w:lang w:val="en-US"/>
    </w:rPr>
  </w:style>
  <w:style w:type="paragraph" w:customStyle="1" w:styleId="rand39588">
    <w:name w:val="rand39588"/>
    <w:basedOn w:val="Normal"/>
    <w:rsid w:val="00971FC3"/>
    <w:pPr>
      <w:jc w:val="center"/>
    </w:pPr>
    <w:rPr>
      <w:rFonts w:ascii="Arial" w:eastAsia="Arial" w:hAnsi="Arial" w:cs="Arial"/>
      <w:sz w:val="20"/>
      <w:szCs w:val="20"/>
      <w:lang w:val="en-US"/>
    </w:rPr>
  </w:style>
  <w:style w:type="paragraph" w:customStyle="1" w:styleId="rand34260">
    <w:name w:val="rand34260"/>
    <w:basedOn w:val="Normal"/>
    <w:rsid w:val="00971FC3"/>
    <w:pPr>
      <w:jc w:val="center"/>
    </w:pPr>
    <w:rPr>
      <w:rFonts w:ascii="Arial" w:eastAsia="Arial" w:hAnsi="Arial" w:cs="Arial"/>
      <w:sz w:val="20"/>
      <w:szCs w:val="20"/>
      <w:lang w:val="en-US"/>
    </w:rPr>
  </w:style>
  <w:style w:type="paragraph" w:customStyle="1" w:styleId="rand97410">
    <w:name w:val="rand97410"/>
    <w:basedOn w:val="Normal"/>
    <w:rsid w:val="00971FC3"/>
    <w:pPr>
      <w:jc w:val="center"/>
    </w:pPr>
    <w:rPr>
      <w:rFonts w:ascii="Arial" w:eastAsia="Arial" w:hAnsi="Arial" w:cs="Arial"/>
      <w:sz w:val="20"/>
      <w:szCs w:val="20"/>
      <w:lang w:val="en-US"/>
    </w:rPr>
  </w:style>
  <w:style w:type="paragraph" w:customStyle="1" w:styleId="rand48746">
    <w:name w:val="rand48746"/>
    <w:basedOn w:val="Normal"/>
    <w:rsid w:val="00971FC3"/>
    <w:pPr>
      <w:jc w:val="center"/>
    </w:pPr>
    <w:rPr>
      <w:rFonts w:ascii="Arial" w:eastAsia="Arial" w:hAnsi="Arial" w:cs="Arial"/>
      <w:sz w:val="20"/>
      <w:szCs w:val="20"/>
      <w:lang w:val="en-US"/>
    </w:rPr>
  </w:style>
  <w:style w:type="paragraph" w:customStyle="1" w:styleId="rand12057">
    <w:name w:val="rand12057"/>
    <w:basedOn w:val="Normal"/>
    <w:rsid w:val="00971FC3"/>
    <w:pPr>
      <w:jc w:val="center"/>
    </w:pPr>
    <w:rPr>
      <w:rFonts w:ascii="Arial" w:eastAsia="Arial" w:hAnsi="Arial" w:cs="Arial"/>
      <w:sz w:val="20"/>
      <w:szCs w:val="20"/>
      <w:lang w:val="en-US"/>
    </w:rPr>
  </w:style>
  <w:style w:type="paragraph" w:customStyle="1" w:styleId="rand58132">
    <w:name w:val="rand58132"/>
    <w:basedOn w:val="Normal"/>
    <w:rsid w:val="00971FC3"/>
    <w:pPr>
      <w:jc w:val="center"/>
    </w:pPr>
    <w:rPr>
      <w:rFonts w:ascii="Arial" w:eastAsia="Arial" w:hAnsi="Arial" w:cs="Arial"/>
      <w:sz w:val="20"/>
      <w:szCs w:val="20"/>
      <w:lang w:val="en-US"/>
    </w:rPr>
  </w:style>
  <w:style w:type="paragraph" w:customStyle="1" w:styleId="rand19621">
    <w:name w:val="rand19621"/>
    <w:basedOn w:val="Normal"/>
    <w:rsid w:val="00971FC3"/>
    <w:pPr>
      <w:jc w:val="center"/>
    </w:pPr>
    <w:rPr>
      <w:rFonts w:ascii="Arial" w:eastAsia="Arial" w:hAnsi="Arial" w:cs="Arial"/>
      <w:sz w:val="20"/>
      <w:szCs w:val="20"/>
      <w:lang w:val="en-US"/>
    </w:rPr>
  </w:style>
  <w:style w:type="paragraph" w:customStyle="1" w:styleId="rand5324">
    <w:name w:val="rand5324"/>
    <w:basedOn w:val="Normal"/>
    <w:rsid w:val="00971FC3"/>
    <w:pPr>
      <w:jc w:val="center"/>
    </w:pPr>
    <w:rPr>
      <w:rFonts w:ascii="Arial" w:eastAsia="Arial" w:hAnsi="Arial" w:cs="Arial"/>
      <w:sz w:val="20"/>
      <w:szCs w:val="20"/>
      <w:lang w:val="en-US"/>
    </w:rPr>
  </w:style>
  <w:style w:type="paragraph" w:customStyle="1" w:styleId="rand72705">
    <w:name w:val="rand72705"/>
    <w:basedOn w:val="Normal"/>
    <w:rsid w:val="00971FC3"/>
    <w:pPr>
      <w:jc w:val="center"/>
    </w:pPr>
    <w:rPr>
      <w:rFonts w:ascii="Arial" w:eastAsia="Arial" w:hAnsi="Arial" w:cs="Arial"/>
      <w:sz w:val="20"/>
      <w:szCs w:val="20"/>
      <w:lang w:val="en-US"/>
    </w:rPr>
  </w:style>
  <w:style w:type="paragraph" w:customStyle="1" w:styleId="rand21876">
    <w:name w:val="rand21876"/>
    <w:basedOn w:val="Normal"/>
    <w:rsid w:val="00971FC3"/>
    <w:pPr>
      <w:jc w:val="center"/>
    </w:pPr>
    <w:rPr>
      <w:rFonts w:ascii="Arial" w:eastAsia="Arial" w:hAnsi="Arial" w:cs="Arial"/>
      <w:sz w:val="20"/>
      <w:szCs w:val="20"/>
      <w:lang w:val="en-US"/>
    </w:rPr>
  </w:style>
  <w:style w:type="paragraph" w:customStyle="1" w:styleId="rand26345">
    <w:name w:val="rand26345"/>
    <w:basedOn w:val="Normal"/>
    <w:rsid w:val="00971FC3"/>
    <w:pPr>
      <w:jc w:val="center"/>
    </w:pPr>
    <w:rPr>
      <w:rFonts w:ascii="Arial" w:eastAsia="Arial" w:hAnsi="Arial" w:cs="Arial"/>
      <w:sz w:val="20"/>
      <w:szCs w:val="20"/>
      <w:lang w:val="en-US"/>
    </w:rPr>
  </w:style>
  <w:style w:type="paragraph" w:customStyle="1" w:styleId="rand24706">
    <w:name w:val="rand24706"/>
    <w:basedOn w:val="Normal"/>
    <w:rsid w:val="00971FC3"/>
    <w:pPr>
      <w:jc w:val="center"/>
    </w:pPr>
    <w:rPr>
      <w:rFonts w:ascii="Arial" w:eastAsia="Arial" w:hAnsi="Arial" w:cs="Arial"/>
      <w:sz w:val="20"/>
      <w:szCs w:val="20"/>
      <w:lang w:val="en-US"/>
    </w:rPr>
  </w:style>
  <w:style w:type="paragraph" w:customStyle="1" w:styleId="rand54293">
    <w:name w:val="rand54293"/>
    <w:basedOn w:val="Normal"/>
    <w:rsid w:val="00971FC3"/>
    <w:pPr>
      <w:jc w:val="center"/>
    </w:pPr>
    <w:rPr>
      <w:rFonts w:ascii="Arial" w:eastAsia="Arial" w:hAnsi="Arial" w:cs="Arial"/>
      <w:sz w:val="20"/>
      <w:szCs w:val="20"/>
      <w:lang w:val="en-US"/>
    </w:rPr>
  </w:style>
  <w:style w:type="paragraph" w:customStyle="1" w:styleId="rand81731">
    <w:name w:val="rand81731"/>
    <w:basedOn w:val="Normal"/>
    <w:rsid w:val="00971FC3"/>
    <w:pPr>
      <w:jc w:val="center"/>
    </w:pPr>
    <w:rPr>
      <w:rFonts w:ascii="Arial" w:eastAsia="Arial" w:hAnsi="Arial" w:cs="Arial"/>
      <w:sz w:val="20"/>
      <w:szCs w:val="20"/>
      <w:lang w:val="en-US"/>
    </w:rPr>
  </w:style>
  <w:style w:type="paragraph" w:customStyle="1" w:styleId="rand4489">
    <w:name w:val="rand4489"/>
    <w:basedOn w:val="Normal"/>
    <w:rsid w:val="00971FC3"/>
    <w:pPr>
      <w:jc w:val="center"/>
    </w:pPr>
    <w:rPr>
      <w:rFonts w:ascii="Arial" w:eastAsia="Arial" w:hAnsi="Arial" w:cs="Arial"/>
      <w:sz w:val="20"/>
      <w:szCs w:val="20"/>
      <w:lang w:val="en-US"/>
    </w:rPr>
  </w:style>
  <w:style w:type="paragraph" w:customStyle="1" w:styleId="rand75906">
    <w:name w:val="rand75906"/>
    <w:basedOn w:val="Normal"/>
    <w:rsid w:val="00971FC3"/>
    <w:pPr>
      <w:jc w:val="center"/>
    </w:pPr>
    <w:rPr>
      <w:rFonts w:ascii="Arial" w:eastAsia="Arial" w:hAnsi="Arial" w:cs="Arial"/>
      <w:sz w:val="20"/>
      <w:szCs w:val="20"/>
      <w:lang w:val="en-US"/>
    </w:rPr>
  </w:style>
  <w:style w:type="paragraph" w:customStyle="1" w:styleId="rand52500">
    <w:name w:val="rand52500"/>
    <w:basedOn w:val="Normal"/>
    <w:rsid w:val="00971FC3"/>
    <w:pPr>
      <w:jc w:val="center"/>
    </w:pPr>
    <w:rPr>
      <w:rFonts w:ascii="Arial" w:eastAsia="Arial" w:hAnsi="Arial" w:cs="Arial"/>
      <w:sz w:val="20"/>
      <w:szCs w:val="20"/>
      <w:lang w:val="en-US"/>
    </w:rPr>
  </w:style>
  <w:style w:type="paragraph" w:customStyle="1" w:styleId="rand64295">
    <w:name w:val="rand64295"/>
    <w:basedOn w:val="Normal"/>
    <w:rsid w:val="00971FC3"/>
    <w:pPr>
      <w:jc w:val="center"/>
    </w:pPr>
    <w:rPr>
      <w:rFonts w:ascii="Arial" w:eastAsia="Arial" w:hAnsi="Arial" w:cs="Arial"/>
      <w:sz w:val="20"/>
      <w:szCs w:val="20"/>
      <w:lang w:val="en-US"/>
    </w:rPr>
  </w:style>
  <w:style w:type="paragraph" w:customStyle="1" w:styleId="rand27413">
    <w:name w:val="rand27413"/>
    <w:basedOn w:val="Normal"/>
    <w:rsid w:val="00971FC3"/>
    <w:pPr>
      <w:jc w:val="center"/>
    </w:pPr>
    <w:rPr>
      <w:rFonts w:ascii="Arial" w:eastAsia="Arial" w:hAnsi="Arial" w:cs="Arial"/>
      <w:sz w:val="20"/>
      <w:szCs w:val="20"/>
      <w:lang w:val="en-US"/>
    </w:rPr>
  </w:style>
  <w:style w:type="paragraph" w:customStyle="1" w:styleId="rand90615">
    <w:name w:val="rand90615"/>
    <w:basedOn w:val="Normal"/>
    <w:rsid w:val="00971FC3"/>
    <w:pPr>
      <w:jc w:val="center"/>
    </w:pPr>
    <w:rPr>
      <w:rFonts w:ascii="Arial" w:eastAsia="Arial" w:hAnsi="Arial" w:cs="Arial"/>
      <w:sz w:val="20"/>
      <w:szCs w:val="20"/>
      <w:lang w:val="en-US"/>
    </w:rPr>
  </w:style>
  <w:style w:type="paragraph" w:customStyle="1" w:styleId="rand69778">
    <w:name w:val="rand69778"/>
    <w:basedOn w:val="Normal"/>
    <w:rsid w:val="00971FC3"/>
    <w:pPr>
      <w:jc w:val="center"/>
    </w:pPr>
    <w:rPr>
      <w:rFonts w:ascii="Arial" w:eastAsia="Arial" w:hAnsi="Arial" w:cs="Arial"/>
      <w:sz w:val="20"/>
      <w:szCs w:val="20"/>
      <w:lang w:val="en-US"/>
    </w:rPr>
  </w:style>
  <w:style w:type="paragraph" w:customStyle="1" w:styleId="rand30847">
    <w:name w:val="rand30847"/>
    <w:basedOn w:val="Normal"/>
    <w:rsid w:val="00971FC3"/>
    <w:pPr>
      <w:jc w:val="center"/>
    </w:pPr>
    <w:rPr>
      <w:rFonts w:ascii="Arial" w:eastAsia="Arial" w:hAnsi="Arial" w:cs="Arial"/>
      <w:sz w:val="20"/>
      <w:szCs w:val="20"/>
      <w:lang w:val="en-US"/>
    </w:rPr>
  </w:style>
  <w:style w:type="paragraph" w:customStyle="1" w:styleId="rand89610">
    <w:name w:val="rand89610"/>
    <w:basedOn w:val="Normal"/>
    <w:rsid w:val="00971FC3"/>
    <w:pPr>
      <w:jc w:val="center"/>
    </w:pPr>
    <w:rPr>
      <w:rFonts w:ascii="Arial" w:eastAsia="Arial" w:hAnsi="Arial" w:cs="Arial"/>
      <w:sz w:val="20"/>
      <w:szCs w:val="20"/>
      <w:lang w:val="en-US"/>
    </w:rPr>
  </w:style>
  <w:style w:type="paragraph" w:customStyle="1" w:styleId="rand10415">
    <w:name w:val="rand10415"/>
    <w:basedOn w:val="Normal"/>
    <w:rsid w:val="00971FC3"/>
    <w:pPr>
      <w:jc w:val="center"/>
    </w:pPr>
    <w:rPr>
      <w:rFonts w:ascii="Arial" w:eastAsia="Arial" w:hAnsi="Arial" w:cs="Arial"/>
      <w:sz w:val="20"/>
      <w:szCs w:val="20"/>
      <w:lang w:val="en-US"/>
    </w:rPr>
  </w:style>
  <w:style w:type="paragraph" w:customStyle="1" w:styleId="rand39124">
    <w:name w:val="rand39124"/>
    <w:basedOn w:val="Normal"/>
    <w:rsid w:val="00971FC3"/>
    <w:pPr>
      <w:jc w:val="center"/>
    </w:pPr>
    <w:rPr>
      <w:rFonts w:ascii="Arial" w:eastAsia="Arial" w:hAnsi="Arial" w:cs="Arial"/>
      <w:sz w:val="20"/>
      <w:szCs w:val="20"/>
      <w:lang w:val="en-US"/>
    </w:rPr>
  </w:style>
  <w:style w:type="paragraph" w:customStyle="1" w:styleId="rand20561">
    <w:name w:val="rand20561"/>
    <w:basedOn w:val="Normal"/>
    <w:rsid w:val="00971FC3"/>
    <w:pPr>
      <w:jc w:val="center"/>
    </w:pPr>
    <w:rPr>
      <w:rFonts w:ascii="Arial" w:eastAsia="Arial" w:hAnsi="Arial" w:cs="Arial"/>
      <w:sz w:val="20"/>
      <w:szCs w:val="20"/>
      <w:lang w:val="en-US"/>
    </w:rPr>
  </w:style>
  <w:style w:type="paragraph" w:customStyle="1" w:styleId="rand20979">
    <w:name w:val="rand20979"/>
    <w:basedOn w:val="Normal"/>
    <w:rsid w:val="00971FC3"/>
    <w:pPr>
      <w:jc w:val="center"/>
    </w:pPr>
    <w:rPr>
      <w:rFonts w:ascii="Arial" w:eastAsia="Arial" w:hAnsi="Arial" w:cs="Arial"/>
      <w:sz w:val="20"/>
      <w:szCs w:val="20"/>
      <w:lang w:val="en-US"/>
    </w:rPr>
  </w:style>
  <w:style w:type="paragraph" w:customStyle="1" w:styleId="rand88072">
    <w:name w:val="rand88072"/>
    <w:basedOn w:val="Normal"/>
    <w:rsid w:val="00971FC3"/>
    <w:pPr>
      <w:jc w:val="center"/>
    </w:pPr>
    <w:rPr>
      <w:rFonts w:ascii="Arial" w:eastAsia="Arial" w:hAnsi="Arial" w:cs="Arial"/>
      <w:sz w:val="20"/>
      <w:szCs w:val="20"/>
      <w:lang w:val="en-US"/>
    </w:rPr>
  </w:style>
  <w:style w:type="paragraph" w:customStyle="1" w:styleId="rand31690">
    <w:name w:val="rand31690"/>
    <w:basedOn w:val="Normal"/>
    <w:rsid w:val="00971FC3"/>
    <w:pPr>
      <w:jc w:val="center"/>
    </w:pPr>
    <w:rPr>
      <w:rFonts w:ascii="Arial" w:eastAsia="Arial" w:hAnsi="Arial" w:cs="Arial"/>
      <w:sz w:val="20"/>
      <w:szCs w:val="20"/>
      <w:lang w:val="en-US"/>
    </w:rPr>
  </w:style>
  <w:style w:type="paragraph" w:customStyle="1" w:styleId="rand42812">
    <w:name w:val="rand42812"/>
    <w:basedOn w:val="Normal"/>
    <w:rsid w:val="00971FC3"/>
    <w:pPr>
      <w:jc w:val="center"/>
    </w:pPr>
    <w:rPr>
      <w:rFonts w:ascii="Arial" w:eastAsia="Arial" w:hAnsi="Arial" w:cs="Arial"/>
      <w:sz w:val="20"/>
      <w:szCs w:val="20"/>
      <w:lang w:val="en-US"/>
    </w:rPr>
  </w:style>
  <w:style w:type="paragraph" w:customStyle="1" w:styleId="rand95029">
    <w:name w:val="rand95029"/>
    <w:basedOn w:val="Normal"/>
    <w:rsid w:val="00971FC3"/>
    <w:pPr>
      <w:jc w:val="center"/>
    </w:pPr>
    <w:rPr>
      <w:rFonts w:ascii="Arial" w:eastAsia="Arial" w:hAnsi="Arial" w:cs="Arial"/>
      <w:sz w:val="20"/>
      <w:szCs w:val="20"/>
      <w:lang w:val="en-US"/>
    </w:rPr>
  </w:style>
  <w:style w:type="paragraph" w:customStyle="1" w:styleId="rand46945">
    <w:name w:val="rand46945"/>
    <w:basedOn w:val="Normal"/>
    <w:rsid w:val="00971FC3"/>
    <w:pPr>
      <w:jc w:val="center"/>
    </w:pPr>
    <w:rPr>
      <w:rFonts w:ascii="Arial" w:eastAsia="Arial" w:hAnsi="Arial" w:cs="Arial"/>
      <w:sz w:val="20"/>
      <w:szCs w:val="20"/>
      <w:lang w:val="en-US"/>
    </w:rPr>
  </w:style>
  <w:style w:type="paragraph" w:customStyle="1" w:styleId="rand38945">
    <w:name w:val="rand38945"/>
    <w:basedOn w:val="Normal"/>
    <w:rsid w:val="00971FC3"/>
    <w:pPr>
      <w:jc w:val="center"/>
    </w:pPr>
    <w:rPr>
      <w:rFonts w:ascii="Arial" w:eastAsia="Arial" w:hAnsi="Arial" w:cs="Arial"/>
      <w:sz w:val="20"/>
      <w:szCs w:val="20"/>
      <w:lang w:val="en-US"/>
    </w:rPr>
  </w:style>
  <w:style w:type="paragraph" w:customStyle="1" w:styleId="rand36977">
    <w:name w:val="rand36977"/>
    <w:basedOn w:val="Normal"/>
    <w:rsid w:val="00971FC3"/>
    <w:pPr>
      <w:jc w:val="center"/>
    </w:pPr>
    <w:rPr>
      <w:rFonts w:ascii="Arial" w:eastAsia="Arial" w:hAnsi="Arial" w:cs="Arial"/>
      <w:sz w:val="20"/>
      <w:szCs w:val="20"/>
      <w:lang w:val="en-US"/>
    </w:rPr>
  </w:style>
  <w:style w:type="paragraph" w:customStyle="1" w:styleId="rand49899">
    <w:name w:val="rand49899"/>
    <w:basedOn w:val="Normal"/>
    <w:rsid w:val="00971FC3"/>
    <w:pPr>
      <w:jc w:val="center"/>
    </w:pPr>
    <w:rPr>
      <w:rFonts w:ascii="Arial" w:eastAsia="Arial" w:hAnsi="Arial" w:cs="Arial"/>
      <w:sz w:val="20"/>
      <w:szCs w:val="20"/>
      <w:lang w:val="en-US"/>
    </w:rPr>
  </w:style>
  <w:style w:type="paragraph" w:customStyle="1" w:styleId="rand45762">
    <w:name w:val="rand45762"/>
    <w:basedOn w:val="Normal"/>
    <w:rsid w:val="00971FC3"/>
    <w:pPr>
      <w:jc w:val="center"/>
    </w:pPr>
    <w:rPr>
      <w:rFonts w:ascii="Arial" w:eastAsia="Arial" w:hAnsi="Arial" w:cs="Arial"/>
      <w:sz w:val="20"/>
      <w:szCs w:val="20"/>
      <w:lang w:val="en-US"/>
    </w:rPr>
  </w:style>
  <w:style w:type="paragraph" w:customStyle="1" w:styleId="rand90845">
    <w:name w:val="rand90845"/>
    <w:basedOn w:val="Normal"/>
    <w:rsid w:val="00971FC3"/>
    <w:pPr>
      <w:jc w:val="center"/>
    </w:pPr>
    <w:rPr>
      <w:rFonts w:ascii="Arial" w:eastAsia="Arial" w:hAnsi="Arial" w:cs="Arial"/>
      <w:sz w:val="20"/>
      <w:szCs w:val="20"/>
      <w:lang w:val="en-US"/>
    </w:rPr>
  </w:style>
  <w:style w:type="paragraph" w:customStyle="1" w:styleId="rand18170">
    <w:name w:val="rand18170"/>
    <w:basedOn w:val="Normal"/>
    <w:rsid w:val="00971FC3"/>
    <w:pPr>
      <w:jc w:val="center"/>
    </w:pPr>
    <w:rPr>
      <w:rFonts w:ascii="Arial" w:eastAsia="Arial" w:hAnsi="Arial" w:cs="Arial"/>
      <w:sz w:val="20"/>
      <w:szCs w:val="20"/>
      <w:lang w:val="en-US"/>
    </w:rPr>
  </w:style>
  <w:style w:type="paragraph" w:customStyle="1" w:styleId="rand12555">
    <w:name w:val="rand12555"/>
    <w:basedOn w:val="Normal"/>
    <w:rsid w:val="00971FC3"/>
    <w:pPr>
      <w:jc w:val="center"/>
    </w:pPr>
    <w:rPr>
      <w:rFonts w:ascii="Arial" w:eastAsia="Arial" w:hAnsi="Arial" w:cs="Arial"/>
      <w:sz w:val="20"/>
      <w:szCs w:val="20"/>
      <w:lang w:val="en-US"/>
    </w:rPr>
  </w:style>
  <w:style w:type="paragraph" w:customStyle="1" w:styleId="rand36585">
    <w:name w:val="rand36585"/>
    <w:basedOn w:val="Normal"/>
    <w:rsid w:val="00971FC3"/>
    <w:pPr>
      <w:jc w:val="center"/>
    </w:pPr>
    <w:rPr>
      <w:rFonts w:ascii="Arial" w:eastAsia="Arial" w:hAnsi="Arial" w:cs="Arial"/>
      <w:sz w:val="20"/>
      <w:szCs w:val="20"/>
      <w:lang w:val="en-US"/>
    </w:rPr>
  </w:style>
  <w:style w:type="paragraph" w:customStyle="1" w:styleId="rand61377">
    <w:name w:val="rand61377"/>
    <w:basedOn w:val="Normal"/>
    <w:rsid w:val="00971FC3"/>
    <w:pPr>
      <w:jc w:val="center"/>
    </w:pPr>
    <w:rPr>
      <w:rFonts w:ascii="Arial" w:eastAsia="Arial" w:hAnsi="Arial" w:cs="Arial"/>
      <w:sz w:val="20"/>
      <w:szCs w:val="20"/>
      <w:lang w:val="en-US"/>
    </w:rPr>
  </w:style>
  <w:style w:type="paragraph" w:customStyle="1" w:styleId="rand91801">
    <w:name w:val="rand91801"/>
    <w:basedOn w:val="Normal"/>
    <w:rsid w:val="00971FC3"/>
    <w:pPr>
      <w:jc w:val="center"/>
    </w:pPr>
    <w:rPr>
      <w:rFonts w:ascii="Arial" w:eastAsia="Arial" w:hAnsi="Arial" w:cs="Arial"/>
      <w:sz w:val="20"/>
      <w:szCs w:val="20"/>
      <w:lang w:val="en-US"/>
    </w:rPr>
  </w:style>
  <w:style w:type="paragraph" w:customStyle="1" w:styleId="rand79610">
    <w:name w:val="rand79610"/>
    <w:basedOn w:val="Normal"/>
    <w:rsid w:val="00971FC3"/>
    <w:pPr>
      <w:jc w:val="center"/>
    </w:pPr>
    <w:rPr>
      <w:rFonts w:ascii="Arial" w:eastAsia="Arial" w:hAnsi="Arial" w:cs="Arial"/>
      <w:sz w:val="20"/>
      <w:szCs w:val="20"/>
      <w:lang w:val="en-US"/>
    </w:rPr>
  </w:style>
  <w:style w:type="paragraph" w:customStyle="1" w:styleId="rand5435">
    <w:name w:val="rand5435"/>
    <w:basedOn w:val="Normal"/>
    <w:rsid w:val="00971FC3"/>
    <w:pPr>
      <w:jc w:val="center"/>
    </w:pPr>
    <w:rPr>
      <w:rFonts w:ascii="Arial" w:eastAsia="Arial" w:hAnsi="Arial" w:cs="Arial"/>
      <w:sz w:val="20"/>
      <w:szCs w:val="20"/>
      <w:lang w:val="en-US"/>
    </w:rPr>
  </w:style>
  <w:style w:type="paragraph" w:customStyle="1" w:styleId="rand79434">
    <w:name w:val="rand79434"/>
    <w:basedOn w:val="Normal"/>
    <w:rsid w:val="00971FC3"/>
    <w:pPr>
      <w:jc w:val="center"/>
    </w:pPr>
    <w:rPr>
      <w:rFonts w:ascii="Arial" w:eastAsia="Arial" w:hAnsi="Arial" w:cs="Arial"/>
      <w:sz w:val="20"/>
      <w:szCs w:val="20"/>
      <w:lang w:val="en-US"/>
    </w:rPr>
  </w:style>
  <w:style w:type="paragraph" w:customStyle="1" w:styleId="rand51280">
    <w:name w:val="rand51280"/>
    <w:basedOn w:val="Normal"/>
    <w:rsid w:val="00971FC3"/>
    <w:pPr>
      <w:jc w:val="center"/>
    </w:pPr>
    <w:rPr>
      <w:rFonts w:ascii="Arial" w:eastAsia="Arial" w:hAnsi="Arial" w:cs="Arial"/>
      <w:sz w:val="20"/>
      <w:szCs w:val="20"/>
      <w:lang w:val="en-US"/>
    </w:rPr>
  </w:style>
  <w:style w:type="paragraph" w:customStyle="1" w:styleId="rand93763">
    <w:name w:val="rand93763"/>
    <w:basedOn w:val="Normal"/>
    <w:rsid w:val="00971FC3"/>
    <w:pPr>
      <w:jc w:val="center"/>
    </w:pPr>
    <w:rPr>
      <w:rFonts w:ascii="Arial" w:eastAsia="Arial" w:hAnsi="Arial" w:cs="Arial"/>
      <w:sz w:val="20"/>
      <w:szCs w:val="20"/>
      <w:lang w:val="en-US"/>
    </w:rPr>
  </w:style>
  <w:style w:type="paragraph" w:customStyle="1" w:styleId="rand92476">
    <w:name w:val="rand92476"/>
    <w:basedOn w:val="Normal"/>
    <w:rsid w:val="00971FC3"/>
    <w:pPr>
      <w:jc w:val="center"/>
    </w:pPr>
    <w:rPr>
      <w:rFonts w:ascii="Arial" w:eastAsia="Arial" w:hAnsi="Arial" w:cs="Arial"/>
      <w:sz w:val="20"/>
      <w:szCs w:val="20"/>
      <w:lang w:val="en-US"/>
    </w:rPr>
  </w:style>
  <w:style w:type="paragraph" w:customStyle="1" w:styleId="rand82235">
    <w:name w:val="rand82235"/>
    <w:basedOn w:val="Normal"/>
    <w:rsid w:val="00971FC3"/>
    <w:pPr>
      <w:jc w:val="center"/>
    </w:pPr>
    <w:rPr>
      <w:rFonts w:ascii="Arial" w:eastAsia="Arial" w:hAnsi="Arial" w:cs="Arial"/>
      <w:sz w:val="20"/>
      <w:szCs w:val="20"/>
      <w:lang w:val="en-US"/>
    </w:rPr>
  </w:style>
  <w:style w:type="paragraph" w:customStyle="1" w:styleId="rand53700">
    <w:name w:val="rand53700"/>
    <w:basedOn w:val="Normal"/>
    <w:rsid w:val="00971FC3"/>
    <w:pPr>
      <w:jc w:val="center"/>
    </w:pPr>
    <w:rPr>
      <w:rFonts w:ascii="Arial" w:eastAsia="Arial" w:hAnsi="Arial" w:cs="Arial"/>
      <w:sz w:val="20"/>
      <w:szCs w:val="20"/>
      <w:lang w:val="en-US"/>
    </w:rPr>
  </w:style>
  <w:style w:type="paragraph" w:customStyle="1" w:styleId="rand10050">
    <w:name w:val="rand10050"/>
    <w:basedOn w:val="Normal"/>
    <w:rsid w:val="00971FC3"/>
    <w:pPr>
      <w:jc w:val="center"/>
    </w:pPr>
    <w:rPr>
      <w:rFonts w:ascii="Arial" w:eastAsia="Arial" w:hAnsi="Arial" w:cs="Arial"/>
      <w:sz w:val="20"/>
      <w:szCs w:val="20"/>
      <w:lang w:val="en-US"/>
    </w:rPr>
  </w:style>
  <w:style w:type="paragraph" w:customStyle="1" w:styleId="rand36412">
    <w:name w:val="rand36412"/>
    <w:basedOn w:val="Normal"/>
    <w:rsid w:val="00971FC3"/>
    <w:pPr>
      <w:jc w:val="center"/>
    </w:pPr>
    <w:rPr>
      <w:rFonts w:ascii="Arial" w:eastAsia="Arial" w:hAnsi="Arial" w:cs="Arial"/>
      <w:sz w:val="20"/>
      <w:szCs w:val="20"/>
      <w:lang w:val="en-US"/>
    </w:rPr>
  </w:style>
  <w:style w:type="paragraph" w:customStyle="1" w:styleId="rand36307">
    <w:name w:val="rand36307"/>
    <w:basedOn w:val="Normal"/>
    <w:rsid w:val="00971FC3"/>
    <w:pPr>
      <w:jc w:val="center"/>
    </w:pPr>
    <w:rPr>
      <w:rFonts w:ascii="Arial" w:eastAsia="Arial" w:hAnsi="Arial" w:cs="Arial"/>
      <w:sz w:val="20"/>
      <w:szCs w:val="20"/>
      <w:lang w:val="en-US"/>
    </w:rPr>
  </w:style>
  <w:style w:type="paragraph" w:customStyle="1" w:styleId="rand41441">
    <w:name w:val="rand41441"/>
    <w:basedOn w:val="Normal"/>
    <w:rsid w:val="00971FC3"/>
    <w:pPr>
      <w:jc w:val="center"/>
    </w:pPr>
    <w:rPr>
      <w:rFonts w:ascii="Arial" w:eastAsia="Arial" w:hAnsi="Arial" w:cs="Arial"/>
      <w:sz w:val="20"/>
      <w:szCs w:val="20"/>
      <w:lang w:val="en-US"/>
    </w:rPr>
  </w:style>
  <w:style w:type="paragraph" w:customStyle="1" w:styleId="rand74616">
    <w:name w:val="rand74616"/>
    <w:basedOn w:val="Normal"/>
    <w:rsid w:val="00971FC3"/>
    <w:pPr>
      <w:jc w:val="center"/>
    </w:pPr>
    <w:rPr>
      <w:rFonts w:ascii="Arial" w:eastAsia="Arial" w:hAnsi="Arial" w:cs="Arial"/>
      <w:sz w:val="20"/>
      <w:szCs w:val="20"/>
      <w:lang w:val="en-US"/>
    </w:rPr>
  </w:style>
  <w:style w:type="paragraph" w:customStyle="1" w:styleId="rand80778">
    <w:name w:val="rand80778"/>
    <w:basedOn w:val="Normal"/>
    <w:rsid w:val="00971FC3"/>
    <w:pPr>
      <w:jc w:val="center"/>
    </w:pPr>
    <w:rPr>
      <w:rFonts w:ascii="Arial" w:eastAsia="Arial" w:hAnsi="Arial" w:cs="Arial"/>
      <w:sz w:val="20"/>
      <w:szCs w:val="20"/>
      <w:lang w:val="en-US"/>
    </w:rPr>
  </w:style>
  <w:style w:type="paragraph" w:customStyle="1" w:styleId="rand19352">
    <w:name w:val="rand19352"/>
    <w:basedOn w:val="Normal"/>
    <w:rsid w:val="00971FC3"/>
    <w:pPr>
      <w:jc w:val="center"/>
    </w:pPr>
    <w:rPr>
      <w:rFonts w:ascii="Arial" w:eastAsia="Arial" w:hAnsi="Arial" w:cs="Arial"/>
      <w:sz w:val="20"/>
      <w:szCs w:val="20"/>
      <w:lang w:val="en-US"/>
    </w:rPr>
  </w:style>
  <w:style w:type="paragraph" w:customStyle="1" w:styleId="rand86929">
    <w:name w:val="rand86929"/>
    <w:basedOn w:val="Normal"/>
    <w:rsid w:val="00971FC3"/>
    <w:pPr>
      <w:jc w:val="center"/>
    </w:pPr>
    <w:rPr>
      <w:rFonts w:ascii="Arial" w:eastAsia="Arial" w:hAnsi="Arial" w:cs="Arial"/>
      <w:sz w:val="20"/>
      <w:szCs w:val="20"/>
      <w:lang w:val="en-US"/>
    </w:rPr>
  </w:style>
  <w:style w:type="paragraph" w:customStyle="1" w:styleId="rand46846">
    <w:name w:val="rand46846"/>
    <w:basedOn w:val="Normal"/>
    <w:rsid w:val="00971FC3"/>
    <w:pPr>
      <w:jc w:val="center"/>
    </w:pPr>
    <w:rPr>
      <w:rFonts w:ascii="Arial" w:eastAsia="Arial" w:hAnsi="Arial" w:cs="Arial"/>
      <w:sz w:val="20"/>
      <w:szCs w:val="20"/>
      <w:lang w:val="en-US"/>
    </w:rPr>
  </w:style>
  <w:style w:type="paragraph" w:customStyle="1" w:styleId="rand39137">
    <w:name w:val="rand39137"/>
    <w:basedOn w:val="Normal"/>
    <w:rsid w:val="00971FC3"/>
    <w:pPr>
      <w:jc w:val="center"/>
    </w:pPr>
    <w:rPr>
      <w:rFonts w:ascii="Arial" w:eastAsia="Arial" w:hAnsi="Arial" w:cs="Arial"/>
      <w:sz w:val="20"/>
      <w:szCs w:val="20"/>
      <w:lang w:val="en-US"/>
    </w:rPr>
  </w:style>
  <w:style w:type="paragraph" w:customStyle="1" w:styleId="rand64526">
    <w:name w:val="rand64526"/>
    <w:basedOn w:val="Normal"/>
    <w:rsid w:val="00971FC3"/>
    <w:pPr>
      <w:jc w:val="center"/>
    </w:pPr>
    <w:rPr>
      <w:rFonts w:ascii="Arial" w:eastAsia="Arial" w:hAnsi="Arial" w:cs="Arial"/>
      <w:sz w:val="20"/>
      <w:szCs w:val="20"/>
      <w:lang w:val="en-US"/>
    </w:rPr>
  </w:style>
  <w:style w:type="paragraph" w:customStyle="1" w:styleId="rand2109">
    <w:name w:val="rand2109"/>
    <w:basedOn w:val="Normal"/>
    <w:rsid w:val="00971FC3"/>
    <w:pPr>
      <w:jc w:val="center"/>
    </w:pPr>
    <w:rPr>
      <w:rFonts w:ascii="Arial" w:eastAsia="Arial" w:hAnsi="Arial" w:cs="Arial"/>
      <w:sz w:val="20"/>
      <w:szCs w:val="20"/>
      <w:lang w:val="en-US"/>
    </w:rPr>
  </w:style>
  <w:style w:type="paragraph" w:customStyle="1" w:styleId="rand28557">
    <w:name w:val="rand28557"/>
    <w:basedOn w:val="Normal"/>
    <w:rsid w:val="00971FC3"/>
    <w:pPr>
      <w:jc w:val="center"/>
    </w:pPr>
    <w:rPr>
      <w:rFonts w:ascii="Arial" w:eastAsia="Arial" w:hAnsi="Arial" w:cs="Arial"/>
      <w:sz w:val="20"/>
      <w:szCs w:val="20"/>
      <w:lang w:val="en-US"/>
    </w:rPr>
  </w:style>
  <w:style w:type="paragraph" w:customStyle="1" w:styleId="rand24794">
    <w:name w:val="rand24794"/>
    <w:basedOn w:val="Normal"/>
    <w:rsid w:val="00971FC3"/>
    <w:pPr>
      <w:jc w:val="center"/>
    </w:pPr>
    <w:rPr>
      <w:rFonts w:ascii="Arial" w:eastAsia="Arial" w:hAnsi="Arial" w:cs="Arial"/>
      <w:sz w:val="20"/>
      <w:szCs w:val="20"/>
      <w:lang w:val="en-US"/>
    </w:rPr>
  </w:style>
  <w:style w:type="paragraph" w:customStyle="1" w:styleId="rand432">
    <w:name w:val="rand432"/>
    <w:basedOn w:val="Normal"/>
    <w:rsid w:val="00971FC3"/>
    <w:pPr>
      <w:jc w:val="center"/>
    </w:pPr>
    <w:rPr>
      <w:rFonts w:ascii="Arial" w:eastAsia="Arial" w:hAnsi="Arial" w:cs="Arial"/>
      <w:sz w:val="20"/>
      <w:szCs w:val="20"/>
      <w:lang w:val="en-US"/>
    </w:rPr>
  </w:style>
  <w:style w:type="paragraph" w:customStyle="1" w:styleId="rand36902">
    <w:name w:val="rand36902"/>
    <w:basedOn w:val="Normal"/>
    <w:rsid w:val="00971FC3"/>
    <w:pPr>
      <w:jc w:val="center"/>
    </w:pPr>
    <w:rPr>
      <w:rFonts w:ascii="Arial" w:eastAsia="Arial" w:hAnsi="Arial" w:cs="Arial"/>
      <w:sz w:val="20"/>
      <w:szCs w:val="20"/>
      <w:lang w:val="en-US"/>
    </w:rPr>
  </w:style>
  <w:style w:type="paragraph" w:customStyle="1" w:styleId="rand78735">
    <w:name w:val="rand78735"/>
    <w:basedOn w:val="Normal"/>
    <w:rsid w:val="00971FC3"/>
    <w:pPr>
      <w:jc w:val="center"/>
    </w:pPr>
    <w:rPr>
      <w:rFonts w:ascii="Arial" w:eastAsia="Arial" w:hAnsi="Arial" w:cs="Arial"/>
      <w:sz w:val="20"/>
      <w:szCs w:val="20"/>
      <w:lang w:val="en-US"/>
    </w:rPr>
  </w:style>
  <w:style w:type="paragraph" w:customStyle="1" w:styleId="rand23147">
    <w:name w:val="rand23147"/>
    <w:basedOn w:val="Normal"/>
    <w:rsid w:val="00971FC3"/>
    <w:pPr>
      <w:jc w:val="center"/>
    </w:pPr>
    <w:rPr>
      <w:rFonts w:ascii="Arial" w:eastAsia="Arial" w:hAnsi="Arial" w:cs="Arial"/>
      <w:sz w:val="20"/>
      <w:szCs w:val="20"/>
      <w:lang w:val="en-US"/>
    </w:rPr>
  </w:style>
  <w:style w:type="paragraph" w:customStyle="1" w:styleId="rand51535">
    <w:name w:val="rand51535"/>
    <w:basedOn w:val="Normal"/>
    <w:rsid w:val="00971FC3"/>
    <w:pPr>
      <w:jc w:val="center"/>
    </w:pPr>
    <w:rPr>
      <w:rFonts w:ascii="Arial" w:eastAsia="Arial" w:hAnsi="Arial" w:cs="Arial"/>
      <w:sz w:val="20"/>
      <w:szCs w:val="20"/>
      <w:lang w:val="en-US"/>
    </w:rPr>
  </w:style>
  <w:style w:type="paragraph" w:customStyle="1" w:styleId="rand11754">
    <w:name w:val="rand11754"/>
    <w:basedOn w:val="Normal"/>
    <w:rsid w:val="00971FC3"/>
    <w:pPr>
      <w:jc w:val="center"/>
    </w:pPr>
    <w:rPr>
      <w:rFonts w:ascii="Arial" w:eastAsia="Arial" w:hAnsi="Arial" w:cs="Arial"/>
      <w:sz w:val="20"/>
      <w:szCs w:val="20"/>
      <w:lang w:val="en-US"/>
    </w:rPr>
  </w:style>
  <w:style w:type="paragraph" w:customStyle="1" w:styleId="rand42732">
    <w:name w:val="rand42732"/>
    <w:basedOn w:val="Normal"/>
    <w:rsid w:val="00971FC3"/>
    <w:pPr>
      <w:jc w:val="center"/>
    </w:pPr>
    <w:rPr>
      <w:rFonts w:ascii="Arial" w:eastAsia="Arial" w:hAnsi="Arial" w:cs="Arial"/>
      <w:sz w:val="20"/>
      <w:szCs w:val="20"/>
      <w:lang w:val="en-US"/>
    </w:rPr>
  </w:style>
  <w:style w:type="paragraph" w:customStyle="1" w:styleId="rand34485">
    <w:name w:val="rand34485"/>
    <w:basedOn w:val="Normal"/>
    <w:rsid w:val="00971FC3"/>
    <w:pPr>
      <w:jc w:val="center"/>
    </w:pPr>
    <w:rPr>
      <w:rFonts w:ascii="Arial" w:eastAsia="Arial" w:hAnsi="Arial" w:cs="Arial"/>
      <w:sz w:val="20"/>
      <w:szCs w:val="20"/>
      <w:lang w:val="en-US"/>
    </w:rPr>
  </w:style>
  <w:style w:type="paragraph" w:customStyle="1" w:styleId="rand87852">
    <w:name w:val="rand87852"/>
    <w:basedOn w:val="Normal"/>
    <w:rsid w:val="00971FC3"/>
    <w:pPr>
      <w:jc w:val="center"/>
    </w:pPr>
    <w:rPr>
      <w:rFonts w:ascii="Arial" w:eastAsia="Arial" w:hAnsi="Arial" w:cs="Arial"/>
      <w:sz w:val="20"/>
      <w:szCs w:val="20"/>
      <w:lang w:val="en-US"/>
    </w:rPr>
  </w:style>
  <w:style w:type="paragraph" w:customStyle="1" w:styleId="rand48767">
    <w:name w:val="rand48767"/>
    <w:basedOn w:val="Normal"/>
    <w:rsid w:val="00971FC3"/>
    <w:pPr>
      <w:jc w:val="center"/>
    </w:pPr>
    <w:rPr>
      <w:rFonts w:ascii="Arial" w:eastAsia="Arial" w:hAnsi="Arial" w:cs="Arial"/>
      <w:sz w:val="20"/>
      <w:szCs w:val="20"/>
      <w:lang w:val="en-US"/>
    </w:rPr>
  </w:style>
  <w:style w:type="paragraph" w:customStyle="1" w:styleId="rand80439">
    <w:name w:val="rand80439"/>
    <w:basedOn w:val="Normal"/>
    <w:rsid w:val="00971FC3"/>
    <w:pPr>
      <w:jc w:val="center"/>
    </w:pPr>
    <w:rPr>
      <w:rFonts w:ascii="Arial" w:eastAsia="Arial" w:hAnsi="Arial" w:cs="Arial"/>
      <w:sz w:val="20"/>
      <w:szCs w:val="20"/>
      <w:lang w:val="en-US"/>
    </w:rPr>
  </w:style>
  <w:style w:type="paragraph" w:customStyle="1" w:styleId="rand22650">
    <w:name w:val="rand22650"/>
    <w:basedOn w:val="Normal"/>
    <w:rsid w:val="00971FC3"/>
    <w:pPr>
      <w:jc w:val="center"/>
    </w:pPr>
    <w:rPr>
      <w:rFonts w:ascii="Arial" w:eastAsia="Arial" w:hAnsi="Arial" w:cs="Arial"/>
      <w:sz w:val="20"/>
      <w:szCs w:val="20"/>
      <w:lang w:val="en-US"/>
    </w:rPr>
  </w:style>
  <w:style w:type="paragraph" w:customStyle="1" w:styleId="rand39397">
    <w:name w:val="rand39397"/>
    <w:basedOn w:val="Normal"/>
    <w:rsid w:val="00971FC3"/>
    <w:pPr>
      <w:jc w:val="center"/>
    </w:pPr>
    <w:rPr>
      <w:rFonts w:ascii="Arial" w:eastAsia="Arial" w:hAnsi="Arial" w:cs="Arial"/>
      <w:sz w:val="20"/>
      <w:szCs w:val="20"/>
      <w:lang w:val="en-US"/>
    </w:rPr>
  </w:style>
  <w:style w:type="paragraph" w:customStyle="1" w:styleId="rand70323">
    <w:name w:val="rand70323"/>
    <w:basedOn w:val="Normal"/>
    <w:rsid w:val="00971FC3"/>
    <w:pPr>
      <w:jc w:val="center"/>
    </w:pPr>
    <w:rPr>
      <w:rFonts w:ascii="Arial" w:eastAsia="Arial" w:hAnsi="Arial" w:cs="Arial"/>
      <w:sz w:val="20"/>
      <w:szCs w:val="20"/>
      <w:lang w:val="en-US"/>
    </w:rPr>
  </w:style>
  <w:style w:type="paragraph" w:customStyle="1" w:styleId="rand78389">
    <w:name w:val="rand78389"/>
    <w:basedOn w:val="Normal"/>
    <w:rsid w:val="00971FC3"/>
    <w:pPr>
      <w:jc w:val="center"/>
    </w:pPr>
    <w:rPr>
      <w:rFonts w:ascii="Arial" w:eastAsia="Arial" w:hAnsi="Arial" w:cs="Arial"/>
      <w:sz w:val="20"/>
      <w:szCs w:val="20"/>
      <w:lang w:val="en-US"/>
    </w:rPr>
  </w:style>
  <w:style w:type="paragraph" w:customStyle="1" w:styleId="rand68170">
    <w:name w:val="rand68170"/>
    <w:basedOn w:val="Normal"/>
    <w:rsid w:val="00971FC3"/>
    <w:pPr>
      <w:jc w:val="center"/>
    </w:pPr>
    <w:rPr>
      <w:rFonts w:ascii="Arial" w:eastAsia="Arial" w:hAnsi="Arial" w:cs="Arial"/>
      <w:sz w:val="20"/>
      <w:szCs w:val="20"/>
      <w:lang w:val="en-US"/>
    </w:rPr>
  </w:style>
  <w:style w:type="paragraph" w:customStyle="1" w:styleId="rand85126">
    <w:name w:val="rand85126"/>
    <w:basedOn w:val="Normal"/>
    <w:rsid w:val="00971FC3"/>
    <w:pPr>
      <w:jc w:val="center"/>
    </w:pPr>
    <w:rPr>
      <w:rFonts w:ascii="Arial" w:eastAsia="Arial" w:hAnsi="Arial" w:cs="Arial"/>
      <w:sz w:val="20"/>
      <w:szCs w:val="20"/>
      <w:lang w:val="en-US"/>
    </w:rPr>
  </w:style>
  <w:style w:type="paragraph" w:customStyle="1" w:styleId="rand15120">
    <w:name w:val="rand15120"/>
    <w:basedOn w:val="Normal"/>
    <w:rsid w:val="00971FC3"/>
    <w:pPr>
      <w:jc w:val="center"/>
    </w:pPr>
    <w:rPr>
      <w:rFonts w:ascii="Arial" w:eastAsia="Arial" w:hAnsi="Arial" w:cs="Arial"/>
      <w:sz w:val="20"/>
      <w:szCs w:val="20"/>
      <w:lang w:val="en-US"/>
    </w:rPr>
  </w:style>
  <w:style w:type="paragraph" w:customStyle="1" w:styleId="rand51143">
    <w:name w:val="rand51143"/>
    <w:basedOn w:val="Normal"/>
    <w:rsid w:val="00971FC3"/>
    <w:pPr>
      <w:jc w:val="center"/>
    </w:pPr>
    <w:rPr>
      <w:rFonts w:ascii="Arial" w:eastAsia="Arial" w:hAnsi="Arial" w:cs="Arial"/>
      <w:sz w:val="20"/>
      <w:szCs w:val="20"/>
      <w:lang w:val="en-US"/>
    </w:rPr>
  </w:style>
  <w:style w:type="paragraph" w:customStyle="1" w:styleId="rand81404">
    <w:name w:val="rand81404"/>
    <w:basedOn w:val="Normal"/>
    <w:rsid w:val="00971FC3"/>
    <w:pPr>
      <w:jc w:val="center"/>
    </w:pPr>
    <w:rPr>
      <w:rFonts w:ascii="Arial" w:eastAsia="Arial" w:hAnsi="Arial" w:cs="Arial"/>
      <w:sz w:val="20"/>
      <w:szCs w:val="20"/>
      <w:lang w:val="en-US"/>
    </w:rPr>
  </w:style>
  <w:style w:type="paragraph" w:customStyle="1" w:styleId="rand15807">
    <w:name w:val="rand15807"/>
    <w:basedOn w:val="Normal"/>
    <w:rsid w:val="00971FC3"/>
    <w:pPr>
      <w:jc w:val="center"/>
    </w:pPr>
    <w:rPr>
      <w:rFonts w:ascii="Arial" w:eastAsia="Arial" w:hAnsi="Arial" w:cs="Arial"/>
      <w:sz w:val="20"/>
      <w:szCs w:val="20"/>
      <w:lang w:val="en-US"/>
    </w:rPr>
  </w:style>
  <w:style w:type="paragraph" w:customStyle="1" w:styleId="rand58096">
    <w:name w:val="rand58096"/>
    <w:basedOn w:val="Normal"/>
    <w:rsid w:val="00971FC3"/>
    <w:pPr>
      <w:jc w:val="center"/>
    </w:pPr>
    <w:rPr>
      <w:rFonts w:ascii="Arial" w:eastAsia="Arial" w:hAnsi="Arial" w:cs="Arial"/>
      <w:sz w:val="20"/>
      <w:szCs w:val="20"/>
      <w:lang w:val="en-US"/>
    </w:rPr>
  </w:style>
  <w:style w:type="paragraph" w:customStyle="1" w:styleId="rand37014">
    <w:name w:val="rand37014"/>
    <w:basedOn w:val="Normal"/>
    <w:rsid w:val="00971FC3"/>
    <w:pPr>
      <w:jc w:val="center"/>
    </w:pPr>
    <w:rPr>
      <w:rFonts w:ascii="Arial" w:eastAsia="Arial" w:hAnsi="Arial" w:cs="Arial"/>
      <w:sz w:val="20"/>
      <w:szCs w:val="20"/>
      <w:lang w:val="en-US"/>
    </w:rPr>
  </w:style>
  <w:style w:type="paragraph" w:customStyle="1" w:styleId="rand4920">
    <w:name w:val="rand4920"/>
    <w:basedOn w:val="Normal"/>
    <w:rsid w:val="00971FC3"/>
    <w:pPr>
      <w:jc w:val="center"/>
    </w:pPr>
    <w:rPr>
      <w:rFonts w:ascii="Arial" w:eastAsia="Arial" w:hAnsi="Arial" w:cs="Arial"/>
      <w:sz w:val="20"/>
      <w:szCs w:val="20"/>
      <w:lang w:val="en-US"/>
    </w:rPr>
  </w:style>
  <w:style w:type="paragraph" w:customStyle="1" w:styleId="rand61980">
    <w:name w:val="rand61980"/>
    <w:basedOn w:val="Normal"/>
    <w:rsid w:val="00971FC3"/>
    <w:pPr>
      <w:jc w:val="center"/>
    </w:pPr>
    <w:rPr>
      <w:rFonts w:ascii="Arial" w:eastAsia="Arial" w:hAnsi="Arial" w:cs="Arial"/>
      <w:sz w:val="20"/>
      <w:szCs w:val="20"/>
      <w:lang w:val="en-US"/>
    </w:rPr>
  </w:style>
  <w:style w:type="paragraph" w:customStyle="1" w:styleId="rand45649">
    <w:name w:val="rand45649"/>
    <w:basedOn w:val="Normal"/>
    <w:rsid w:val="00971FC3"/>
    <w:pPr>
      <w:jc w:val="center"/>
    </w:pPr>
    <w:rPr>
      <w:rFonts w:ascii="Arial" w:eastAsia="Arial" w:hAnsi="Arial" w:cs="Arial"/>
      <w:sz w:val="20"/>
      <w:szCs w:val="20"/>
      <w:lang w:val="en-US"/>
    </w:rPr>
  </w:style>
  <w:style w:type="paragraph" w:customStyle="1" w:styleId="rand42852">
    <w:name w:val="rand42852"/>
    <w:basedOn w:val="Normal"/>
    <w:rsid w:val="00971FC3"/>
    <w:pPr>
      <w:jc w:val="center"/>
    </w:pPr>
    <w:rPr>
      <w:rFonts w:ascii="Arial" w:eastAsia="Arial" w:hAnsi="Arial" w:cs="Arial"/>
      <w:sz w:val="20"/>
      <w:szCs w:val="20"/>
      <w:lang w:val="en-US"/>
    </w:rPr>
  </w:style>
  <w:style w:type="paragraph" w:customStyle="1" w:styleId="rand32043">
    <w:name w:val="rand32043"/>
    <w:basedOn w:val="Normal"/>
    <w:rsid w:val="00971FC3"/>
    <w:pPr>
      <w:jc w:val="center"/>
    </w:pPr>
    <w:rPr>
      <w:rFonts w:ascii="Arial" w:eastAsia="Arial" w:hAnsi="Arial" w:cs="Arial"/>
      <w:sz w:val="20"/>
      <w:szCs w:val="20"/>
      <w:lang w:val="en-US"/>
    </w:rPr>
  </w:style>
  <w:style w:type="paragraph" w:customStyle="1" w:styleId="rand57009">
    <w:name w:val="rand57009"/>
    <w:basedOn w:val="Normal"/>
    <w:rsid w:val="00971FC3"/>
    <w:pPr>
      <w:jc w:val="center"/>
    </w:pPr>
    <w:rPr>
      <w:rFonts w:ascii="Arial" w:eastAsia="Arial" w:hAnsi="Arial" w:cs="Arial"/>
      <w:sz w:val="20"/>
      <w:szCs w:val="20"/>
      <w:lang w:val="en-US"/>
    </w:rPr>
  </w:style>
  <w:style w:type="paragraph" w:customStyle="1" w:styleId="rand35046">
    <w:name w:val="rand35046"/>
    <w:basedOn w:val="Normal"/>
    <w:rsid w:val="00971FC3"/>
    <w:pPr>
      <w:jc w:val="center"/>
    </w:pPr>
    <w:rPr>
      <w:rFonts w:ascii="Arial" w:eastAsia="Arial" w:hAnsi="Arial" w:cs="Arial"/>
      <w:sz w:val="20"/>
      <w:szCs w:val="20"/>
      <w:lang w:val="en-US"/>
    </w:rPr>
  </w:style>
  <w:style w:type="paragraph" w:customStyle="1" w:styleId="rand184">
    <w:name w:val="rand184"/>
    <w:basedOn w:val="Normal"/>
    <w:rsid w:val="00971FC3"/>
    <w:pPr>
      <w:jc w:val="center"/>
    </w:pPr>
    <w:rPr>
      <w:rFonts w:ascii="Arial" w:eastAsia="Arial" w:hAnsi="Arial" w:cs="Arial"/>
      <w:sz w:val="20"/>
      <w:szCs w:val="20"/>
      <w:lang w:val="en-US"/>
    </w:rPr>
  </w:style>
  <w:style w:type="paragraph" w:customStyle="1" w:styleId="rand93237">
    <w:name w:val="rand93237"/>
    <w:basedOn w:val="Normal"/>
    <w:rsid w:val="00971FC3"/>
    <w:pPr>
      <w:jc w:val="center"/>
    </w:pPr>
    <w:rPr>
      <w:rFonts w:ascii="Arial" w:eastAsia="Arial" w:hAnsi="Arial" w:cs="Arial"/>
      <w:sz w:val="20"/>
      <w:szCs w:val="20"/>
      <w:lang w:val="en-US"/>
    </w:rPr>
  </w:style>
  <w:style w:type="paragraph" w:customStyle="1" w:styleId="rand93434">
    <w:name w:val="rand93434"/>
    <w:basedOn w:val="Normal"/>
    <w:rsid w:val="00971FC3"/>
    <w:pPr>
      <w:jc w:val="center"/>
    </w:pPr>
    <w:rPr>
      <w:rFonts w:ascii="Arial" w:eastAsia="Arial" w:hAnsi="Arial" w:cs="Arial"/>
      <w:sz w:val="20"/>
      <w:szCs w:val="20"/>
      <w:lang w:val="en-US"/>
    </w:rPr>
  </w:style>
  <w:style w:type="paragraph" w:customStyle="1" w:styleId="rand49862">
    <w:name w:val="rand49862"/>
    <w:basedOn w:val="Normal"/>
    <w:rsid w:val="00971FC3"/>
    <w:pPr>
      <w:jc w:val="center"/>
    </w:pPr>
    <w:rPr>
      <w:rFonts w:ascii="Arial" w:eastAsia="Arial" w:hAnsi="Arial" w:cs="Arial"/>
      <w:sz w:val="20"/>
      <w:szCs w:val="20"/>
      <w:lang w:val="en-US"/>
    </w:rPr>
  </w:style>
  <w:style w:type="paragraph" w:customStyle="1" w:styleId="rand76426">
    <w:name w:val="rand76426"/>
    <w:basedOn w:val="Normal"/>
    <w:rsid w:val="00971FC3"/>
    <w:pPr>
      <w:jc w:val="center"/>
    </w:pPr>
    <w:rPr>
      <w:rFonts w:ascii="Arial" w:eastAsia="Arial" w:hAnsi="Arial" w:cs="Arial"/>
      <w:sz w:val="20"/>
      <w:szCs w:val="20"/>
      <w:lang w:val="en-US"/>
    </w:rPr>
  </w:style>
  <w:style w:type="paragraph" w:customStyle="1" w:styleId="rand6114">
    <w:name w:val="rand6114"/>
    <w:basedOn w:val="Normal"/>
    <w:rsid w:val="00971FC3"/>
    <w:pPr>
      <w:jc w:val="center"/>
    </w:pPr>
    <w:rPr>
      <w:rFonts w:ascii="Arial" w:eastAsia="Arial" w:hAnsi="Arial" w:cs="Arial"/>
      <w:sz w:val="20"/>
      <w:szCs w:val="20"/>
      <w:lang w:val="en-US"/>
    </w:rPr>
  </w:style>
  <w:style w:type="paragraph" w:customStyle="1" w:styleId="rand96168">
    <w:name w:val="rand96168"/>
    <w:basedOn w:val="Normal"/>
    <w:rsid w:val="00971FC3"/>
    <w:pPr>
      <w:jc w:val="center"/>
    </w:pPr>
    <w:rPr>
      <w:rFonts w:ascii="Arial" w:eastAsia="Arial" w:hAnsi="Arial" w:cs="Arial"/>
      <w:sz w:val="20"/>
      <w:szCs w:val="20"/>
      <w:lang w:val="en-US"/>
    </w:rPr>
  </w:style>
  <w:style w:type="paragraph" w:customStyle="1" w:styleId="rand49059">
    <w:name w:val="rand49059"/>
    <w:basedOn w:val="Normal"/>
    <w:rsid w:val="00971FC3"/>
    <w:pPr>
      <w:jc w:val="center"/>
    </w:pPr>
    <w:rPr>
      <w:rFonts w:ascii="Arial" w:eastAsia="Arial" w:hAnsi="Arial" w:cs="Arial"/>
      <w:sz w:val="20"/>
      <w:szCs w:val="20"/>
      <w:lang w:val="en-US"/>
    </w:rPr>
  </w:style>
  <w:style w:type="paragraph" w:customStyle="1" w:styleId="rand13761">
    <w:name w:val="rand13761"/>
    <w:basedOn w:val="Normal"/>
    <w:rsid w:val="00971FC3"/>
    <w:pPr>
      <w:jc w:val="center"/>
    </w:pPr>
    <w:rPr>
      <w:rFonts w:ascii="Arial" w:eastAsia="Arial" w:hAnsi="Arial" w:cs="Arial"/>
      <w:sz w:val="20"/>
      <w:szCs w:val="20"/>
      <w:lang w:val="en-US"/>
    </w:rPr>
  </w:style>
  <w:style w:type="paragraph" w:customStyle="1" w:styleId="rand56661">
    <w:name w:val="rand56661"/>
    <w:basedOn w:val="Normal"/>
    <w:rsid w:val="00971FC3"/>
    <w:pPr>
      <w:jc w:val="center"/>
    </w:pPr>
    <w:rPr>
      <w:rFonts w:ascii="Arial" w:eastAsia="Arial" w:hAnsi="Arial" w:cs="Arial"/>
      <w:sz w:val="20"/>
      <w:szCs w:val="20"/>
      <w:lang w:val="en-US"/>
    </w:rPr>
  </w:style>
  <w:style w:type="paragraph" w:customStyle="1" w:styleId="rand49514">
    <w:name w:val="rand49514"/>
    <w:basedOn w:val="Normal"/>
    <w:rsid w:val="00971FC3"/>
    <w:pPr>
      <w:jc w:val="center"/>
    </w:pPr>
    <w:rPr>
      <w:rFonts w:ascii="Arial" w:eastAsia="Arial" w:hAnsi="Arial" w:cs="Arial"/>
      <w:sz w:val="20"/>
      <w:szCs w:val="20"/>
      <w:lang w:val="en-US"/>
    </w:rPr>
  </w:style>
  <w:style w:type="paragraph" w:customStyle="1" w:styleId="rand81899">
    <w:name w:val="rand81899"/>
    <w:basedOn w:val="Normal"/>
    <w:rsid w:val="00971FC3"/>
    <w:pPr>
      <w:jc w:val="center"/>
    </w:pPr>
    <w:rPr>
      <w:rFonts w:ascii="Arial" w:eastAsia="Arial" w:hAnsi="Arial" w:cs="Arial"/>
      <w:sz w:val="20"/>
      <w:szCs w:val="20"/>
      <w:lang w:val="en-US"/>
    </w:rPr>
  </w:style>
  <w:style w:type="paragraph" w:customStyle="1" w:styleId="rand6415">
    <w:name w:val="rand6415"/>
    <w:basedOn w:val="Normal"/>
    <w:rsid w:val="00971FC3"/>
    <w:pPr>
      <w:jc w:val="center"/>
    </w:pPr>
    <w:rPr>
      <w:rFonts w:ascii="Arial" w:eastAsia="Arial" w:hAnsi="Arial" w:cs="Arial"/>
      <w:sz w:val="20"/>
      <w:szCs w:val="20"/>
      <w:lang w:val="en-US"/>
    </w:rPr>
  </w:style>
  <w:style w:type="paragraph" w:customStyle="1" w:styleId="rand25594">
    <w:name w:val="rand25594"/>
    <w:basedOn w:val="Normal"/>
    <w:rsid w:val="00971FC3"/>
    <w:pPr>
      <w:jc w:val="center"/>
    </w:pPr>
    <w:rPr>
      <w:rFonts w:ascii="Arial" w:eastAsia="Arial" w:hAnsi="Arial" w:cs="Arial"/>
      <w:sz w:val="20"/>
      <w:szCs w:val="20"/>
      <w:lang w:val="en-US"/>
    </w:rPr>
  </w:style>
  <w:style w:type="paragraph" w:customStyle="1" w:styleId="rand4032">
    <w:name w:val="rand4032"/>
    <w:basedOn w:val="Normal"/>
    <w:rsid w:val="00971FC3"/>
    <w:pPr>
      <w:jc w:val="center"/>
    </w:pPr>
    <w:rPr>
      <w:rFonts w:ascii="Arial" w:eastAsia="Arial" w:hAnsi="Arial" w:cs="Arial"/>
      <w:sz w:val="20"/>
      <w:szCs w:val="20"/>
      <w:lang w:val="en-US"/>
    </w:rPr>
  </w:style>
  <w:style w:type="paragraph" w:customStyle="1" w:styleId="rand93376">
    <w:name w:val="rand93376"/>
    <w:basedOn w:val="Normal"/>
    <w:rsid w:val="00971FC3"/>
    <w:pPr>
      <w:jc w:val="center"/>
    </w:pPr>
    <w:rPr>
      <w:rFonts w:ascii="Arial" w:eastAsia="Arial" w:hAnsi="Arial" w:cs="Arial"/>
      <w:sz w:val="20"/>
      <w:szCs w:val="20"/>
      <w:lang w:val="en-US"/>
    </w:rPr>
  </w:style>
  <w:style w:type="paragraph" w:customStyle="1" w:styleId="rand27233">
    <w:name w:val="rand27233"/>
    <w:basedOn w:val="Normal"/>
    <w:rsid w:val="00971FC3"/>
    <w:pPr>
      <w:jc w:val="center"/>
    </w:pPr>
    <w:rPr>
      <w:rFonts w:ascii="Arial" w:eastAsia="Arial" w:hAnsi="Arial" w:cs="Arial"/>
      <w:sz w:val="20"/>
      <w:szCs w:val="20"/>
      <w:lang w:val="en-US"/>
    </w:rPr>
  </w:style>
  <w:style w:type="paragraph" w:customStyle="1" w:styleId="rand60833">
    <w:name w:val="rand60833"/>
    <w:basedOn w:val="Normal"/>
    <w:rsid w:val="00971FC3"/>
    <w:pPr>
      <w:jc w:val="center"/>
    </w:pPr>
    <w:rPr>
      <w:rFonts w:ascii="Arial" w:eastAsia="Arial" w:hAnsi="Arial" w:cs="Arial"/>
      <w:sz w:val="20"/>
      <w:szCs w:val="20"/>
      <w:lang w:val="en-US"/>
    </w:rPr>
  </w:style>
  <w:style w:type="paragraph" w:customStyle="1" w:styleId="rand72097">
    <w:name w:val="rand72097"/>
    <w:basedOn w:val="Normal"/>
    <w:rsid w:val="00971FC3"/>
    <w:pPr>
      <w:jc w:val="center"/>
    </w:pPr>
    <w:rPr>
      <w:rFonts w:ascii="Arial" w:eastAsia="Arial" w:hAnsi="Arial" w:cs="Arial"/>
      <w:sz w:val="20"/>
      <w:szCs w:val="20"/>
      <w:lang w:val="en-US"/>
    </w:rPr>
  </w:style>
  <w:style w:type="paragraph" w:customStyle="1" w:styleId="rand97809">
    <w:name w:val="rand97809"/>
    <w:basedOn w:val="Normal"/>
    <w:rsid w:val="00971FC3"/>
    <w:pPr>
      <w:jc w:val="center"/>
    </w:pPr>
    <w:rPr>
      <w:rFonts w:ascii="Arial" w:eastAsia="Arial" w:hAnsi="Arial" w:cs="Arial"/>
      <w:sz w:val="20"/>
      <w:szCs w:val="20"/>
      <w:lang w:val="en-US"/>
    </w:rPr>
  </w:style>
  <w:style w:type="paragraph" w:customStyle="1" w:styleId="rand78760">
    <w:name w:val="rand78760"/>
    <w:basedOn w:val="Normal"/>
    <w:rsid w:val="00971FC3"/>
    <w:pPr>
      <w:jc w:val="center"/>
    </w:pPr>
    <w:rPr>
      <w:rFonts w:ascii="Arial" w:eastAsia="Arial" w:hAnsi="Arial" w:cs="Arial"/>
      <w:sz w:val="20"/>
      <w:szCs w:val="20"/>
      <w:lang w:val="en-US"/>
    </w:rPr>
  </w:style>
  <w:style w:type="paragraph" w:customStyle="1" w:styleId="rand39413">
    <w:name w:val="rand39413"/>
    <w:basedOn w:val="Normal"/>
    <w:rsid w:val="00971FC3"/>
    <w:pPr>
      <w:jc w:val="center"/>
    </w:pPr>
    <w:rPr>
      <w:rFonts w:ascii="Arial" w:eastAsia="Arial" w:hAnsi="Arial" w:cs="Arial"/>
      <w:sz w:val="20"/>
      <w:szCs w:val="20"/>
      <w:lang w:val="en-US"/>
    </w:rPr>
  </w:style>
  <w:style w:type="paragraph" w:customStyle="1" w:styleId="rand44663">
    <w:name w:val="rand44663"/>
    <w:basedOn w:val="Normal"/>
    <w:rsid w:val="00971FC3"/>
    <w:pPr>
      <w:jc w:val="center"/>
    </w:pPr>
    <w:rPr>
      <w:rFonts w:ascii="Arial" w:eastAsia="Arial" w:hAnsi="Arial" w:cs="Arial"/>
      <w:sz w:val="20"/>
      <w:szCs w:val="20"/>
      <w:lang w:val="en-US"/>
    </w:rPr>
  </w:style>
  <w:style w:type="paragraph" w:customStyle="1" w:styleId="rand30539">
    <w:name w:val="rand30539"/>
    <w:basedOn w:val="Normal"/>
    <w:rsid w:val="00971FC3"/>
    <w:pPr>
      <w:jc w:val="center"/>
    </w:pPr>
    <w:rPr>
      <w:rFonts w:ascii="Arial" w:eastAsia="Arial" w:hAnsi="Arial" w:cs="Arial"/>
      <w:sz w:val="20"/>
      <w:szCs w:val="20"/>
      <w:lang w:val="en-US"/>
    </w:rPr>
  </w:style>
  <w:style w:type="paragraph" w:customStyle="1" w:styleId="rand63778">
    <w:name w:val="rand63778"/>
    <w:basedOn w:val="Normal"/>
    <w:rsid w:val="00971FC3"/>
    <w:pPr>
      <w:jc w:val="center"/>
    </w:pPr>
    <w:rPr>
      <w:rFonts w:ascii="Arial" w:eastAsia="Arial" w:hAnsi="Arial" w:cs="Arial"/>
      <w:sz w:val="20"/>
      <w:szCs w:val="20"/>
      <w:lang w:val="en-US"/>
    </w:rPr>
  </w:style>
  <w:style w:type="paragraph" w:customStyle="1" w:styleId="rand39989">
    <w:name w:val="rand39989"/>
    <w:basedOn w:val="Normal"/>
    <w:rsid w:val="00971FC3"/>
    <w:pPr>
      <w:jc w:val="center"/>
    </w:pPr>
    <w:rPr>
      <w:rFonts w:ascii="Arial" w:eastAsia="Arial" w:hAnsi="Arial" w:cs="Arial"/>
      <w:sz w:val="20"/>
      <w:szCs w:val="20"/>
      <w:lang w:val="en-US"/>
    </w:rPr>
  </w:style>
  <w:style w:type="paragraph" w:customStyle="1" w:styleId="rand13887">
    <w:name w:val="rand13887"/>
    <w:basedOn w:val="Normal"/>
    <w:rsid w:val="00971FC3"/>
    <w:pPr>
      <w:jc w:val="center"/>
    </w:pPr>
    <w:rPr>
      <w:rFonts w:ascii="Arial" w:eastAsia="Arial" w:hAnsi="Arial" w:cs="Arial"/>
      <w:sz w:val="20"/>
      <w:szCs w:val="20"/>
      <w:lang w:val="en-US"/>
    </w:rPr>
  </w:style>
  <w:style w:type="paragraph" w:customStyle="1" w:styleId="rand45907">
    <w:name w:val="rand45907"/>
    <w:basedOn w:val="Normal"/>
    <w:rsid w:val="00971FC3"/>
    <w:pPr>
      <w:jc w:val="center"/>
    </w:pPr>
    <w:rPr>
      <w:rFonts w:ascii="Arial" w:eastAsia="Arial" w:hAnsi="Arial" w:cs="Arial"/>
      <w:sz w:val="20"/>
      <w:szCs w:val="20"/>
      <w:lang w:val="en-US"/>
    </w:rPr>
  </w:style>
  <w:style w:type="paragraph" w:customStyle="1" w:styleId="rand90904">
    <w:name w:val="rand90904"/>
    <w:basedOn w:val="Normal"/>
    <w:rsid w:val="00971FC3"/>
    <w:pPr>
      <w:jc w:val="center"/>
    </w:pPr>
    <w:rPr>
      <w:rFonts w:ascii="Arial" w:eastAsia="Arial" w:hAnsi="Arial" w:cs="Arial"/>
      <w:sz w:val="20"/>
      <w:szCs w:val="20"/>
      <w:lang w:val="en-US"/>
    </w:rPr>
  </w:style>
  <w:style w:type="paragraph" w:customStyle="1" w:styleId="rand98064">
    <w:name w:val="rand98064"/>
    <w:basedOn w:val="Normal"/>
    <w:rsid w:val="00971FC3"/>
    <w:pPr>
      <w:jc w:val="center"/>
    </w:pPr>
    <w:rPr>
      <w:rFonts w:ascii="Arial" w:eastAsia="Arial" w:hAnsi="Arial" w:cs="Arial"/>
      <w:sz w:val="20"/>
      <w:szCs w:val="20"/>
      <w:lang w:val="en-US"/>
    </w:rPr>
  </w:style>
  <w:style w:type="paragraph" w:customStyle="1" w:styleId="rand81101">
    <w:name w:val="rand81101"/>
    <w:basedOn w:val="Normal"/>
    <w:rsid w:val="00971FC3"/>
    <w:pPr>
      <w:jc w:val="center"/>
    </w:pPr>
    <w:rPr>
      <w:rFonts w:ascii="Arial" w:eastAsia="Arial" w:hAnsi="Arial" w:cs="Arial"/>
      <w:sz w:val="20"/>
      <w:szCs w:val="20"/>
      <w:lang w:val="en-US"/>
    </w:rPr>
  </w:style>
  <w:style w:type="paragraph" w:customStyle="1" w:styleId="rand82262">
    <w:name w:val="rand82262"/>
    <w:basedOn w:val="Normal"/>
    <w:rsid w:val="00971FC3"/>
    <w:pPr>
      <w:jc w:val="center"/>
    </w:pPr>
    <w:rPr>
      <w:rFonts w:ascii="Arial" w:eastAsia="Arial" w:hAnsi="Arial" w:cs="Arial"/>
      <w:sz w:val="20"/>
      <w:szCs w:val="20"/>
      <w:lang w:val="en-US"/>
    </w:rPr>
  </w:style>
  <w:style w:type="paragraph" w:customStyle="1" w:styleId="rand46403">
    <w:name w:val="rand46403"/>
    <w:basedOn w:val="Normal"/>
    <w:rsid w:val="00971FC3"/>
    <w:pPr>
      <w:jc w:val="center"/>
    </w:pPr>
    <w:rPr>
      <w:rFonts w:ascii="Arial" w:eastAsia="Arial" w:hAnsi="Arial" w:cs="Arial"/>
      <w:sz w:val="20"/>
      <w:szCs w:val="20"/>
      <w:lang w:val="en-US"/>
    </w:rPr>
  </w:style>
  <w:style w:type="paragraph" w:customStyle="1" w:styleId="rand57672">
    <w:name w:val="rand57672"/>
    <w:basedOn w:val="Normal"/>
    <w:rsid w:val="00971FC3"/>
    <w:pPr>
      <w:jc w:val="center"/>
    </w:pPr>
    <w:rPr>
      <w:rFonts w:ascii="Arial" w:eastAsia="Arial" w:hAnsi="Arial" w:cs="Arial"/>
      <w:sz w:val="20"/>
      <w:szCs w:val="20"/>
      <w:lang w:val="en-US"/>
    </w:rPr>
  </w:style>
  <w:style w:type="paragraph" w:customStyle="1" w:styleId="rand63018">
    <w:name w:val="rand63018"/>
    <w:basedOn w:val="Normal"/>
    <w:rsid w:val="00971FC3"/>
    <w:pPr>
      <w:jc w:val="center"/>
    </w:pPr>
    <w:rPr>
      <w:rFonts w:ascii="Arial" w:eastAsia="Arial" w:hAnsi="Arial" w:cs="Arial"/>
      <w:sz w:val="20"/>
      <w:szCs w:val="20"/>
      <w:lang w:val="en-US"/>
    </w:rPr>
  </w:style>
  <w:style w:type="paragraph" w:customStyle="1" w:styleId="rand46146">
    <w:name w:val="rand46146"/>
    <w:basedOn w:val="Normal"/>
    <w:rsid w:val="00971FC3"/>
    <w:pPr>
      <w:jc w:val="center"/>
    </w:pPr>
    <w:rPr>
      <w:rFonts w:ascii="Arial" w:eastAsia="Arial" w:hAnsi="Arial" w:cs="Arial"/>
      <w:sz w:val="20"/>
      <w:szCs w:val="20"/>
      <w:lang w:val="en-US"/>
    </w:rPr>
  </w:style>
  <w:style w:type="paragraph" w:customStyle="1" w:styleId="rand3667">
    <w:name w:val="rand3667"/>
    <w:basedOn w:val="Normal"/>
    <w:rsid w:val="00971FC3"/>
    <w:pPr>
      <w:jc w:val="center"/>
    </w:pPr>
    <w:rPr>
      <w:rFonts w:ascii="Arial" w:eastAsia="Arial" w:hAnsi="Arial" w:cs="Arial"/>
      <w:sz w:val="20"/>
      <w:szCs w:val="20"/>
      <w:lang w:val="en-US"/>
    </w:rPr>
  </w:style>
  <w:style w:type="paragraph" w:customStyle="1" w:styleId="rand80418">
    <w:name w:val="rand80418"/>
    <w:basedOn w:val="Normal"/>
    <w:rsid w:val="00971FC3"/>
    <w:pPr>
      <w:jc w:val="center"/>
    </w:pPr>
    <w:rPr>
      <w:rFonts w:ascii="Arial" w:eastAsia="Arial" w:hAnsi="Arial" w:cs="Arial"/>
      <w:sz w:val="20"/>
      <w:szCs w:val="20"/>
      <w:lang w:val="en-US"/>
    </w:rPr>
  </w:style>
  <w:style w:type="paragraph" w:customStyle="1" w:styleId="rand35895">
    <w:name w:val="rand35895"/>
    <w:basedOn w:val="Normal"/>
    <w:rsid w:val="00971FC3"/>
    <w:pPr>
      <w:jc w:val="center"/>
    </w:pPr>
    <w:rPr>
      <w:rFonts w:ascii="Arial" w:eastAsia="Arial" w:hAnsi="Arial" w:cs="Arial"/>
      <w:sz w:val="20"/>
      <w:szCs w:val="20"/>
      <w:lang w:val="en-US"/>
    </w:rPr>
  </w:style>
  <w:style w:type="paragraph" w:customStyle="1" w:styleId="rand96023">
    <w:name w:val="rand96023"/>
    <w:basedOn w:val="Normal"/>
    <w:rsid w:val="00971FC3"/>
    <w:pPr>
      <w:jc w:val="center"/>
    </w:pPr>
    <w:rPr>
      <w:rFonts w:ascii="Arial" w:eastAsia="Arial" w:hAnsi="Arial" w:cs="Arial"/>
      <w:sz w:val="20"/>
      <w:szCs w:val="20"/>
      <w:lang w:val="en-US"/>
    </w:rPr>
  </w:style>
  <w:style w:type="paragraph" w:customStyle="1" w:styleId="rand67027">
    <w:name w:val="rand67027"/>
    <w:basedOn w:val="Normal"/>
    <w:rsid w:val="00971FC3"/>
    <w:pPr>
      <w:jc w:val="center"/>
    </w:pPr>
    <w:rPr>
      <w:rFonts w:ascii="Arial" w:eastAsia="Arial" w:hAnsi="Arial" w:cs="Arial"/>
      <w:sz w:val="20"/>
      <w:szCs w:val="20"/>
      <w:lang w:val="en-US"/>
    </w:rPr>
  </w:style>
  <w:style w:type="paragraph" w:customStyle="1" w:styleId="rand83548">
    <w:name w:val="rand83548"/>
    <w:basedOn w:val="Normal"/>
    <w:rsid w:val="00971FC3"/>
    <w:pPr>
      <w:jc w:val="center"/>
    </w:pPr>
    <w:rPr>
      <w:rFonts w:ascii="Arial" w:eastAsia="Arial" w:hAnsi="Arial" w:cs="Arial"/>
      <w:sz w:val="20"/>
      <w:szCs w:val="20"/>
      <w:lang w:val="en-US"/>
    </w:rPr>
  </w:style>
  <w:style w:type="paragraph" w:customStyle="1" w:styleId="rand56411">
    <w:name w:val="rand56411"/>
    <w:basedOn w:val="Normal"/>
    <w:rsid w:val="00971FC3"/>
    <w:pPr>
      <w:jc w:val="center"/>
    </w:pPr>
    <w:rPr>
      <w:rFonts w:ascii="Arial" w:eastAsia="Arial" w:hAnsi="Arial" w:cs="Arial"/>
      <w:sz w:val="20"/>
      <w:szCs w:val="20"/>
      <w:lang w:val="en-US"/>
    </w:rPr>
  </w:style>
  <w:style w:type="paragraph" w:customStyle="1" w:styleId="rand77037">
    <w:name w:val="rand77037"/>
    <w:basedOn w:val="Normal"/>
    <w:rsid w:val="00971FC3"/>
    <w:pPr>
      <w:jc w:val="center"/>
    </w:pPr>
    <w:rPr>
      <w:rFonts w:ascii="Arial" w:eastAsia="Arial" w:hAnsi="Arial" w:cs="Arial"/>
      <w:sz w:val="20"/>
      <w:szCs w:val="20"/>
      <w:lang w:val="en-US"/>
    </w:rPr>
  </w:style>
  <w:style w:type="paragraph" w:customStyle="1" w:styleId="rand17379">
    <w:name w:val="rand17379"/>
    <w:basedOn w:val="Normal"/>
    <w:rsid w:val="00971FC3"/>
    <w:pPr>
      <w:jc w:val="center"/>
    </w:pPr>
    <w:rPr>
      <w:rFonts w:ascii="Arial" w:eastAsia="Arial" w:hAnsi="Arial" w:cs="Arial"/>
      <w:sz w:val="20"/>
      <w:szCs w:val="20"/>
      <w:lang w:val="en-US"/>
    </w:rPr>
  </w:style>
  <w:style w:type="paragraph" w:customStyle="1" w:styleId="rand26390">
    <w:name w:val="rand26390"/>
    <w:basedOn w:val="Normal"/>
    <w:rsid w:val="00971FC3"/>
    <w:pPr>
      <w:jc w:val="center"/>
    </w:pPr>
    <w:rPr>
      <w:rFonts w:ascii="Arial" w:eastAsia="Arial" w:hAnsi="Arial" w:cs="Arial"/>
      <w:sz w:val="20"/>
      <w:szCs w:val="20"/>
      <w:lang w:val="en-US"/>
    </w:rPr>
  </w:style>
  <w:style w:type="paragraph" w:customStyle="1" w:styleId="rand64428">
    <w:name w:val="rand64428"/>
    <w:basedOn w:val="Normal"/>
    <w:rsid w:val="00971FC3"/>
    <w:pPr>
      <w:jc w:val="center"/>
    </w:pPr>
    <w:rPr>
      <w:rFonts w:ascii="Arial" w:eastAsia="Arial" w:hAnsi="Arial" w:cs="Arial"/>
      <w:sz w:val="20"/>
      <w:szCs w:val="20"/>
      <w:lang w:val="en-US"/>
    </w:rPr>
  </w:style>
  <w:style w:type="paragraph" w:customStyle="1" w:styleId="rand99213">
    <w:name w:val="rand99213"/>
    <w:basedOn w:val="Normal"/>
    <w:rsid w:val="00971FC3"/>
    <w:pPr>
      <w:jc w:val="center"/>
    </w:pPr>
    <w:rPr>
      <w:rFonts w:ascii="Arial" w:eastAsia="Arial" w:hAnsi="Arial" w:cs="Arial"/>
      <w:sz w:val="20"/>
      <w:szCs w:val="20"/>
      <w:lang w:val="en-US"/>
    </w:rPr>
  </w:style>
  <w:style w:type="paragraph" w:customStyle="1" w:styleId="rand76541">
    <w:name w:val="rand76541"/>
    <w:basedOn w:val="Normal"/>
    <w:rsid w:val="00971FC3"/>
    <w:pPr>
      <w:jc w:val="center"/>
    </w:pPr>
    <w:rPr>
      <w:rFonts w:ascii="Arial" w:eastAsia="Arial" w:hAnsi="Arial" w:cs="Arial"/>
      <w:sz w:val="20"/>
      <w:szCs w:val="20"/>
      <w:lang w:val="en-US"/>
    </w:rPr>
  </w:style>
  <w:style w:type="paragraph" w:customStyle="1" w:styleId="rand67276">
    <w:name w:val="rand67276"/>
    <w:basedOn w:val="Normal"/>
    <w:rsid w:val="00971FC3"/>
    <w:pPr>
      <w:jc w:val="center"/>
    </w:pPr>
    <w:rPr>
      <w:rFonts w:ascii="Arial" w:eastAsia="Arial" w:hAnsi="Arial" w:cs="Arial"/>
      <w:sz w:val="20"/>
      <w:szCs w:val="20"/>
      <w:lang w:val="en-US"/>
    </w:rPr>
  </w:style>
  <w:style w:type="paragraph" w:customStyle="1" w:styleId="rand11673">
    <w:name w:val="rand11673"/>
    <w:basedOn w:val="Normal"/>
    <w:rsid w:val="00971FC3"/>
    <w:pPr>
      <w:jc w:val="center"/>
    </w:pPr>
    <w:rPr>
      <w:rFonts w:ascii="Arial" w:eastAsia="Arial" w:hAnsi="Arial" w:cs="Arial"/>
      <w:sz w:val="20"/>
      <w:szCs w:val="20"/>
      <w:lang w:val="en-US"/>
    </w:rPr>
  </w:style>
  <w:style w:type="paragraph" w:customStyle="1" w:styleId="rand5125">
    <w:name w:val="rand5125"/>
    <w:basedOn w:val="Normal"/>
    <w:rsid w:val="00971FC3"/>
    <w:pPr>
      <w:jc w:val="center"/>
    </w:pPr>
    <w:rPr>
      <w:rFonts w:ascii="Arial" w:eastAsia="Arial" w:hAnsi="Arial" w:cs="Arial"/>
      <w:sz w:val="20"/>
      <w:szCs w:val="20"/>
      <w:lang w:val="en-US"/>
    </w:rPr>
  </w:style>
  <w:style w:type="paragraph" w:customStyle="1" w:styleId="rand21080">
    <w:name w:val="rand21080"/>
    <w:basedOn w:val="Normal"/>
    <w:rsid w:val="00971FC3"/>
    <w:pPr>
      <w:jc w:val="center"/>
    </w:pPr>
    <w:rPr>
      <w:rFonts w:ascii="Arial" w:eastAsia="Arial" w:hAnsi="Arial" w:cs="Arial"/>
      <w:sz w:val="20"/>
      <w:szCs w:val="20"/>
      <w:lang w:val="en-US"/>
    </w:rPr>
  </w:style>
  <w:style w:type="paragraph" w:customStyle="1" w:styleId="rand46046">
    <w:name w:val="rand46046"/>
    <w:basedOn w:val="Normal"/>
    <w:rsid w:val="00971FC3"/>
    <w:pPr>
      <w:jc w:val="center"/>
    </w:pPr>
    <w:rPr>
      <w:rFonts w:ascii="Arial" w:eastAsia="Arial" w:hAnsi="Arial" w:cs="Arial"/>
      <w:sz w:val="20"/>
      <w:szCs w:val="20"/>
      <w:lang w:val="en-US"/>
    </w:rPr>
  </w:style>
  <w:style w:type="paragraph" w:customStyle="1" w:styleId="rand72532">
    <w:name w:val="rand72532"/>
    <w:basedOn w:val="Normal"/>
    <w:rsid w:val="00971FC3"/>
    <w:pPr>
      <w:jc w:val="center"/>
    </w:pPr>
    <w:rPr>
      <w:rFonts w:ascii="Arial" w:eastAsia="Arial" w:hAnsi="Arial" w:cs="Arial"/>
      <w:sz w:val="20"/>
      <w:szCs w:val="20"/>
      <w:lang w:val="en-US"/>
    </w:rPr>
  </w:style>
  <w:style w:type="paragraph" w:customStyle="1" w:styleId="rand57079">
    <w:name w:val="rand57079"/>
    <w:basedOn w:val="Normal"/>
    <w:rsid w:val="00971FC3"/>
    <w:pPr>
      <w:jc w:val="center"/>
    </w:pPr>
    <w:rPr>
      <w:rFonts w:ascii="Arial" w:eastAsia="Arial" w:hAnsi="Arial" w:cs="Arial"/>
      <w:sz w:val="20"/>
      <w:szCs w:val="20"/>
      <w:lang w:val="en-US"/>
    </w:rPr>
  </w:style>
  <w:style w:type="paragraph" w:customStyle="1" w:styleId="rand37204">
    <w:name w:val="rand37204"/>
    <w:basedOn w:val="Normal"/>
    <w:rsid w:val="00971FC3"/>
    <w:pPr>
      <w:jc w:val="center"/>
    </w:pPr>
    <w:rPr>
      <w:rFonts w:ascii="Arial" w:eastAsia="Arial" w:hAnsi="Arial" w:cs="Arial"/>
      <w:sz w:val="20"/>
      <w:szCs w:val="20"/>
      <w:lang w:val="en-US"/>
    </w:rPr>
  </w:style>
  <w:style w:type="paragraph" w:customStyle="1" w:styleId="rand8874">
    <w:name w:val="rand8874"/>
    <w:basedOn w:val="Normal"/>
    <w:rsid w:val="00971FC3"/>
    <w:pPr>
      <w:jc w:val="center"/>
    </w:pPr>
    <w:rPr>
      <w:rFonts w:ascii="Arial" w:eastAsia="Arial" w:hAnsi="Arial" w:cs="Arial"/>
      <w:sz w:val="20"/>
      <w:szCs w:val="20"/>
      <w:lang w:val="en-US"/>
    </w:rPr>
  </w:style>
  <w:style w:type="paragraph" w:customStyle="1" w:styleId="rand99275">
    <w:name w:val="rand99275"/>
    <w:basedOn w:val="Normal"/>
    <w:rsid w:val="00971FC3"/>
    <w:pPr>
      <w:jc w:val="center"/>
    </w:pPr>
    <w:rPr>
      <w:rFonts w:ascii="Arial" w:eastAsia="Arial" w:hAnsi="Arial" w:cs="Arial"/>
      <w:sz w:val="20"/>
      <w:szCs w:val="20"/>
      <w:lang w:val="en-US"/>
    </w:rPr>
  </w:style>
  <w:style w:type="paragraph" w:customStyle="1" w:styleId="rand65210">
    <w:name w:val="rand65210"/>
    <w:basedOn w:val="Normal"/>
    <w:rsid w:val="00971FC3"/>
    <w:pPr>
      <w:jc w:val="center"/>
    </w:pPr>
    <w:rPr>
      <w:rFonts w:ascii="Arial" w:eastAsia="Arial" w:hAnsi="Arial" w:cs="Arial"/>
      <w:sz w:val="20"/>
      <w:szCs w:val="20"/>
      <w:lang w:val="en-US"/>
    </w:rPr>
  </w:style>
  <w:style w:type="paragraph" w:customStyle="1" w:styleId="rand61732">
    <w:name w:val="rand61732"/>
    <w:basedOn w:val="Normal"/>
    <w:rsid w:val="00971FC3"/>
    <w:pPr>
      <w:jc w:val="center"/>
    </w:pPr>
    <w:rPr>
      <w:rFonts w:ascii="Arial" w:eastAsia="Arial" w:hAnsi="Arial" w:cs="Arial"/>
      <w:sz w:val="20"/>
      <w:szCs w:val="20"/>
      <w:lang w:val="en-US"/>
    </w:rPr>
  </w:style>
  <w:style w:type="paragraph" w:customStyle="1" w:styleId="rand60198">
    <w:name w:val="rand60198"/>
    <w:basedOn w:val="Normal"/>
    <w:rsid w:val="00971FC3"/>
    <w:pPr>
      <w:jc w:val="center"/>
    </w:pPr>
    <w:rPr>
      <w:rFonts w:ascii="Arial" w:eastAsia="Arial" w:hAnsi="Arial" w:cs="Arial"/>
      <w:sz w:val="20"/>
      <w:szCs w:val="20"/>
      <w:lang w:val="en-US"/>
    </w:rPr>
  </w:style>
  <w:style w:type="paragraph" w:customStyle="1" w:styleId="rand59963">
    <w:name w:val="rand59963"/>
    <w:basedOn w:val="Normal"/>
    <w:rsid w:val="00971FC3"/>
    <w:pPr>
      <w:jc w:val="center"/>
    </w:pPr>
    <w:rPr>
      <w:rFonts w:ascii="Arial" w:eastAsia="Arial" w:hAnsi="Arial" w:cs="Arial"/>
      <w:sz w:val="20"/>
      <w:szCs w:val="20"/>
      <w:lang w:val="en-US"/>
    </w:rPr>
  </w:style>
  <w:style w:type="paragraph" w:customStyle="1" w:styleId="rand50665">
    <w:name w:val="rand50665"/>
    <w:basedOn w:val="Normal"/>
    <w:rsid w:val="00971FC3"/>
    <w:pPr>
      <w:jc w:val="center"/>
    </w:pPr>
    <w:rPr>
      <w:rFonts w:ascii="Arial" w:eastAsia="Arial" w:hAnsi="Arial" w:cs="Arial"/>
      <w:sz w:val="20"/>
      <w:szCs w:val="20"/>
      <w:lang w:val="en-US"/>
    </w:rPr>
  </w:style>
  <w:style w:type="paragraph" w:customStyle="1" w:styleId="rand29612">
    <w:name w:val="rand29612"/>
    <w:basedOn w:val="Normal"/>
    <w:rsid w:val="00971FC3"/>
    <w:pPr>
      <w:jc w:val="center"/>
    </w:pPr>
    <w:rPr>
      <w:rFonts w:ascii="Arial" w:eastAsia="Arial" w:hAnsi="Arial" w:cs="Arial"/>
      <w:sz w:val="20"/>
      <w:szCs w:val="20"/>
      <w:lang w:val="en-US"/>
    </w:rPr>
  </w:style>
  <w:style w:type="paragraph" w:customStyle="1" w:styleId="rand42159">
    <w:name w:val="rand42159"/>
    <w:basedOn w:val="Normal"/>
    <w:rsid w:val="00971FC3"/>
    <w:pPr>
      <w:jc w:val="center"/>
    </w:pPr>
    <w:rPr>
      <w:rFonts w:ascii="Arial" w:eastAsia="Arial" w:hAnsi="Arial" w:cs="Arial"/>
      <w:sz w:val="20"/>
      <w:szCs w:val="20"/>
      <w:lang w:val="en-US"/>
    </w:rPr>
  </w:style>
  <w:style w:type="paragraph" w:customStyle="1" w:styleId="rand8863">
    <w:name w:val="rand8863"/>
    <w:basedOn w:val="Normal"/>
    <w:rsid w:val="00971FC3"/>
    <w:pPr>
      <w:jc w:val="center"/>
    </w:pPr>
    <w:rPr>
      <w:rFonts w:ascii="Arial" w:eastAsia="Arial" w:hAnsi="Arial" w:cs="Arial"/>
      <w:sz w:val="20"/>
      <w:szCs w:val="20"/>
      <w:lang w:val="en-US"/>
    </w:rPr>
  </w:style>
  <w:style w:type="paragraph" w:customStyle="1" w:styleId="rand71943">
    <w:name w:val="rand71943"/>
    <w:basedOn w:val="Normal"/>
    <w:rsid w:val="00971FC3"/>
    <w:pPr>
      <w:jc w:val="center"/>
    </w:pPr>
    <w:rPr>
      <w:rFonts w:ascii="Arial" w:eastAsia="Arial" w:hAnsi="Arial" w:cs="Arial"/>
      <w:sz w:val="20"/>
      <w:szCs w:val="20"/>
      <w:lang w:val="en-US"/>
    </w:rPr>
  </w:style>
  <w:style w:type="paragraph" w:customStyle="1" w:styleId="rand61366">
    <w:name w:val="rand61366"/>
    <w:basedOn w:val="Normal"/>
    <w:rsid w:val="00971FC3"/>
    <w:pPr>
      <w:jc w:val="center"/>
    </w:pPr>
    <w:rPr>
      <w:rFonts w:ascii="Arial" w:eastAsia="Arial" w:hAnsi="Arial" w:cs="Arial"/>
      <w:sz w:val="20"/>
      <w:szCs w:val="20"/>
      <w:lang w:val="en-US"/>
    </w:rPr>
  </w:style>
  <w:style w:type="paragraph" w:customStyle="1" w:styleId="rand12275">
    <w:name w:val="rand12275"/>
    <w:basedOn w:val="Normal"/>
    <w:rsid w:val="00971FC3"/>
    <w:pPr>
      <w:jc w:val="center"/>
    </w:pPr>
    <w:rPr>
      <w:rFonts w:ascii="Arial" w:eastAsia="Arial" w:hAnsi="Arial" w:cs="Arial"/>
      <w:sz w:val="20"/>
      <w:szCs w:val="20"/>
      <w:lang w:val="en-US"/>
    </w:rPr>
  </w:style>
  <w:style w:type="paragraph" w:customStyle="1" w:styleId="rand44494">
    <w:name w:val="rand44494"/>
    <w:basedOn w:val="Normal"/>
    <w:rsid w:val="00971FC3"/>
    <w:pPr>
      <w:jc w:val="center"/>
    </w:pPr>
    <w:rPr>
      <w:rFonts w:ascii="Arial" w:eastAsia="Arial" w:hAnsi="Arial" w:cs="Arial"/>
      <w:sz w:val="20"/>
      <w:szCs w:val="20"/>
      <w:lang w:val="en-US"/>
    </w:rPr>
  </w:style>
  <w:style w:type="paragraph" w:customStyle="1" w:styleId="rand14185">
    <w:name w:val="rand14185"/>
    <w:basedOn w:val="Normal"/>
    <w:rsid w:val="00971FC3"/>
    <w:pPr>
      <w:jc w:val="center"/>
    </w:pPr>
    <w:rPr>
      <w:rFonts w:ascii="Arial" w:eastAsia="Arial" w:hAnsi="Arial" w:cs="Arial"/>
      <w:sz w:val="20"/>
      <w:szCs w:val="20"/>
      <w:lang w:val="en-US"/>
    </w:rPr>
  </w:style>
  <w:style w:type="paragraph" w:customStyle="1" w:styleId="rand38178">
    <w:name w:val="rand38178"/>
    <w:basedOn w:val="Normal"/>
    <w:rsid w:val="00971FC3"/>
    <w:pPr>
      <w:jc w:val="center"/>
    </w:pPr>
    <w:rPr>
      <w:rFonts w:ascii="Arial" w:eastAsia="Arial" w:hAnsi="Arial" w:cs="Arial"/>
      <w:sz w:val="20"/>
      <w:szCs w:val="20"/>
      <w:lang w:val="en-US"/>
    </w:rPr>
  </w:style>
  <w:style w:type="paragraph" w:customStyle="1" w:styleId="rand25827">
    <w:name w:val="rand25827"/>
    <w:basedOn w:val="Normal"/>
    <w:rsid w:val="00971FC3"/>
    <w:pPr>
      <w:jc w:val="center"/>
    </w:pPr>
    <w:rPr>
      <w:rFonts w:ascii="Arial" w:eastAsia="Arial" w:hAnsi="Arial" w:cs="Arial"/>
      <w:sz w:val="20"/>
      <w:szCs w:val="20"/>
      <w:lang w:val="en-US"/>
    </w:rPr>
  </w:style>
  <w:style w:type="paragraph" w:customStyle="1" w:styleId="rand77564">
    <w:name w:val="rand77564"/>
    <w:basedOn w:val="Normal"/>
    <w:rsid w:val="00971FC3"/>
    <w:pPr>
      <w:jc w:val="center"/>
    </w:pPr>
    <w:rPr>
      <w:rFonts w:ascii="Arial" w:eastAsia="Arial" w:hAnsi="Arial" w:cs="Arial"/>
      <w:sz w:val="20"/>
      <w:szCs w:val="20"/>
      <w:lang w:val="en-US"/>
    </w:rPr>
  </w:style>
  <w:style w:type="paragraph" w:customStyle="1" w:styleId="rand66290">
    <w:name w:val="rand66290"/>
    <w:basedOn w:val="Normal"/>
    <w:rsid w:val="00971FC3"/>
    <w:pPr>
      <w:jc w:val="center"/>
    </w:pPr>
    <w:rPr>
      <w:rFonts w:ascii="Arial" w:eastAsia="Arial" w:hAnsi="Arial" w:cs="Arial"/>
      <w:sz w:val="20"/>
      <w:szCs w:val="20"/>
      <w:lang w:val="en-US"/>
    </w:rPr>
  </w:style>
  <w:style w:type="paragraph" w:customStyle="1" w:styleId="rand10820">
    <w:name w:val="rand10820"/>
    <w:basedOn w:val="Normal"/>
    <w:rsid w:val="00971FC3"/>
    <w:pPr>
      <w:jc w:val="center"/>
    </w:pPr>
    <w:rPr>
      <w:rFonts w:ascii="Arial" w:eastAsia="Arial" w:hAnsi="Arial" w:cs="Arial"/>
      <w:sz w:val="20"/>
      <w:szCs w:val="20"/>
      <w:lang w:val="en-US"/>
    </w:rPr>
  </w:style>
  <w:style w:type="paragraph" w:customStyle="1" w:styleId="rand16961">
    <w:name w:val="rand16961"/>
    <w:basedOn w:val="Normal"/>
    <w:rsid w:val="00971FC3"/>
    <w:pPr>
      <w:jc w:val="center"/>
    </w:pPr>
    <w:rPr>
      <w:rFonts w:ascii="Arial" w:eastAsia="Arial" w:hAnsi="Arial" w:cs="Arial"/>
      <w:sz w:val="20"/>
      <w:szCs w:val="20"/>
      <w:lang w:val="en-US"/>
    </w:rPr>
  </w:style>
  <w:style w:type="paragraph" w:customStyle="1" w:styleId="rand83947">
    <w:name w:val="rand83947"/>
    <w:basedOn w:val="Normal"/>
    <w:rsid w:val="00971FC3"/>
    <w:pPr>
      <w:jc w:val="center"/>
    </w:pPr>
    <w:rPr>
      <w:rFonts w:ascii="Arial" w:eastAsia="Arial" w:hAnsi="Arial" w:cs="Arial"/>
      <w:sz w:val="20"/>
      <w:szCs w:val="20"/>
      <w:lang w:val="en-US"/>
    </w:rPr>
  </w:style>
  <w:style w:type="paragraph" w:customStyle="1" w:styleId="rand68080">
    <w:name w:val="rand68080"/>
    <w:basedOn w:val="Normal"/>
    <w:rsid w:val="00971FC3"/>
    <w:pPr>
      <w:jc w:val="center"/>
    </w:pPr>
    <w:rPr>
      <w:rFonts w:ascii="Arial" w:eastAsia="Arial" w:hAnsi="Arial" w:cs="Arial"/>
      <w:sz w:val="20"/>
      <w:szCs w:val="20"/>
      <w:lang w:val="en-US"/>
    </w:rPr>
  </w:style>
  <w:style w:type="paragraph" w:customStyle="1" w:styleId="rand30002">
    <w:name w:val="rand30002"/>
    <w:basedOn w:val="Normal"/>
    <w:rsid w:val="00971FC3"/>
    <w:pPr>
      <w:jc w:val="center"/>
    </w:pPr>
    <w:rPr>
      <w:rFonts w:ascii="Arial" w:eastAsia="Arial" w:hAnsi="Arial" w:cs="Arial"/>
      <w:sz w:val="20"/>
      <w:szCs w:val="20"/>
      <w:lang w:val="en-US"/>
    </w:rPr>
  </w:style>
  <w:style w:type="paragraph" w:customStyle="1" w:styleId="rand25260">
    <w:name w:val="rand25260"/>
    <w:basedOn w:val="Normal"/>
    <w:rsid w:val="00971FC3"/>
    <w:pPr>
      <w:jc w:val="center"/>
    </w:pPr>
    <w:rPr>
      <w:rFonts w:ascii="Arial" w:eastAsia="Arial" w:hAnsi="Arial" w:cs="Arial"/>
      <w:sz w:val="20"/>
      <w:szCs w:val="20"/>
      <w:lang w:val="en-US"/>
    </w:rPr>
  </w:style>
  <w:style w:type="paragraph" w:customStyle="1" w:styleId="rand22073">
    <w:name w:val="rand22073"/>
    <w:basedOn w:val="Normal"/>
    <w:rsid w:val="00971FC3"/>
    <w:pPr>
      <w:jc w:val="center"/>
    </w:pPr>
    <w:rPr>
      <w:rFonts w:ascii="Arial" w:eastAsia="Arial" w:hAnsi="Arial" w:cs="Arial"/>
      <w:sz w:val="20"/>
      <w:szCs w:val="20"/>
      <w:lang w:val="en-US"/>
    </w:rPr>
  </w:style>
  <w:style w:type="paragraph" w:customStyle="1" w:styleId="rand71679">
    <w:name w:val="rand71679"/>
    <w:basedOn w:val="Normal"/>
    <w:rsid w:val="00971FC3"/>
    <w:pPr>
      <w:jc w:val="center"/>
    </w:pPr>
    <w:rPr>
      <w:rFonts w:ascii="Arial" w:eastAsia="Arial" w:hAnsi="Arial" w:cs="Arial"/>
      <w:sz w:val="20"/>
      <w:szCs w:val="20"/>
      <w:lang w:val="en-US"/>
    </w:rPr>
  </w:style>
  <w:style w:type="paragraph" w:customStyle="1" w:styleId="rand98938">
    <w:name w:val="rand98938"/>
    <w:basedOn w:val="Normal"/>
    <w:rsid w:val="00971FC3"/>
    <w:pPr>
      <w:jc w:val="center"/>
    </w:pPr>
    <w:rPr>
      <w:rFonts w:ascii="Arial" w:eastAsia="Arial" w:hAnsi="Arial" w:cs="Arial"/>
      <w:sz w:val="20"/>
      <w:szCs w:val="20"/>
      <w:lang w:val="en-US"/>
    </w:rPr>
  </w:style>
  <w:style w:type="paragraph" w:customStyle="1" w:styleId="rand7963">
    <w:name w:val="rand7963"/>
    <w:basedOn w:val="Normal"/>
    <w:rsid w:val="00971FC3"/>
    <w:pPr>
      <w:jc w:val="center"/>
    </w:pPr>
    <w:rPr>
      <w:rFonts w:ascii="Arial" w:eastAsia="Arial" w:hAnsi="Arial" w:cs="Arial"/>
      <w:sz w:val="20"/>
      <w:szCs w:val="20"/>
      <w:lang w:val="en-US"/>
    </w:rPr>
  </w:style>
  <w:style w:type="paragraph" w:customStyle="1" w:styleId="rand55895">
    <w:name w:val="rand55895"/>
    <w:basedOn w:val="Normal"/>
    <w:rsid w:val="00971FC3"/>
    <w:pPr>
      <w:jc w:val="center"/>
    </w:pPr>
    <w:rPr>
      <w:rFonts w:ascii="Arial" w:eastAsia="Arial" w:hAnsi="Arial" w:cs="Arial"/>
      <w:sz w:val="20"/>
      <w:szCs w:val="20"/>
      <w:lang w:val="en-US"/>
    </w:rPr>
  </w:style>
  <w:style w:type="paragraph" w:customStyle="1" w:styleId="rand89147">
    <w:name w:val="rand89147"/>
    <w:basedOn w:val="Normal"/>
    <w:rsid w:val="00971FC3"/>
    <w:pPr>
      <w:jc w:val="center"/>
    </w:pPr>
    <w:rPr>
      <w:rFonts w:ascii="Arial" w:eastAsia="Arial" w:hAnsi="Arial" w:cs="Arial"/>
      <w:sz w:val="20"/>
      <w:szCs w:val="20"/>
      <w:lang w:val="en-US"/>
    </w:rPr>
  </w:style>
  <w:style w:type="paragraph" w:customStyle="1" w:styleId="rand33534">
    <w:name w:val="rand33534"/>
    <w:basedOn w:val="Normal"/>
    <w:rsid w:val="00971FC3"/>
    <w:pPr>
      <w:jc w:val="center"/>
    </w:pPr>
    <w:rPr>
      <w:rFonts w:ascii="Arial" w:eastAsia="Arial" w:hAnsi="Arial" w:cs="Arial"/>
      <w:sz w:val="20"/>
      <w:szCs w:val="20"/>
      <w:lang w:val="en-US"/>
    </w:rPr>
  </w:style>
  <w:style w:type="paragraph" w:customStyle="1" w:styleId="rand88052">
    <w:name w:val="rand88052"/>
    <w:basedOn w:val="Normal"/>
    <w:rsid w:val="00971FC3"/>
    <w:pPr>
      <w:jc w:val="center"/>
    </w:pPr>
    <w:rPr>
      <w:rFonts w:ascii="Arial" w:eastAsia="Arial" w:hAnsi="Arial" w:cs="Arial"/>
      <w:sz w:val="20"/>
      <w:szCs w:val="20"/>
      <w:lang w:val="en-US"/>
    </w:rPr>
  </w:style>
  <w:style w:type="paragraph" w:customStyle="1" w:styleId="rand41588">
    <w:name w:val="rand41588"/>
    <w:basedOn w:val="Normal"/>
    <w:rsid w:val="00971FC3"/>
    <w:pPr>
      <w:jc w:val="center"/>
    </w:pPr>
    <w:rPr>
      <w:rFonts w:ascii="Arial" w:eastAsia="Arial" w:hAnsi="Arial" w:cs="Arial"/>
      <w:sz w:val="20"/>
      <w:szCs w:val="20"/>
      <w:lang w:val="en-US"/>
    </w:rPr>
  </w:style>
  <w:style w:type="paragraph" w:customStyle="1" w:styleId="rand29691">
    <w:name w:val="rand29691"/>
    <w:basedOn w:val="Normal"/>
    <w:rsid w:val="00971FC3"/>
    <w:pPr>
      <w:jc w:val="center"/>
    </w:pPr>
    <w:rPr>
      <w:rFonts w:ascii="Arial" w:eastAsia="Arial" w:hAnsi="Arial" w:cs="Arial"/>
      <w:sz w:val="20"/>
      <w:szCs w:val="20"/>
      <w:lang w:val="en-US"/>
    </w:rPr>
  </w:style>
  <w:style w:type="paragraph" w:customStyle="1" w:styleId="rand48163">
    <w:name w:val="rand48163"/>
    <w:basedOn w:val="Normal"/>
    <w:rsid w:val="00971FC3"/>
    <w:pPr>
      <w:jc w:val="center"/>
    </w:pPr>
    <w:rPr>
      <w:rFonts w:ascii="Arial" w:eastAsia="Arial" w:hAnsi="Arial" w:cs="Arial"/>
      <w:sz w:val="20"/>
      <w:szCs w:val="20"/>
      <w:lang w:val="en-US"/>
    </w:rPr>
  </w:style>
  <w:style w:type="paragraph" w:customStyle="1" w:styleId="rand24082">
    <w:name w:val="rand24082"/>
    <w:basedOn w:val="Normal"/>
    <w:rsid w:val="00971FC3"/>
    <w:pPr>
      <w:jc w:val="center"/>
    </w:pPr>
    <w:rPr>
      <w:rFonts w:ascii="Arial" w:eastAsia="Arial" w:hAnsi="Arial" w:cs="Arial"/>
      <w:sz w:val="20"/>
      <w:szCs w:val="20"/>
      <w:lang w:val="en-US"/>
    </w:rPr>
  </w:style>
  <w:style w:type="paragraph" w:customStyle="1" w:styleId="rand76561">
    <w:name w:val="rand76561"/>
    <w:basedOn w:val="Normal"/>
    <w:rsid w:val="00971FC3"/>
    <w:pPr>
      <w:jc w:val="center"/>
    </w:pPr>
    <w:rPr>
      <w:rFonts w:ascii="Arial" w:eastAsia="Arial" w:hAnsi="Arial" w:cs="Arial"/>
      <w:sz w:val="20"/>
      <w:szCs w:val="20"/>
      <w:lang w:val="en-US"/>
    </w:rPr>
  </w:style>
  <w:style w:type="paragraph" w:customStyle="1" w:styleId="rand87363">
    <w:name w:val="rand87363"/>
    <w:basedOn w:val="Normal"/>
    <w:rsid w:val="00971FC3"/>
    <w:pPr>
      <w:jc w:val="center"/>
    </w:pPr>
    <w:rPr>
      <w:rFonts w:ascii="Arial" w:eastAsia="Arial" w:hAnsi="Arial" w:cs="Arial"/>
      <w:sz w:val="20"/>
      <w:szCs w:val="20"/>
      <w:lang w:val="en-US"/>
    </w:rPr>
  </w:style>
  <w:style w:type="paragraph" w:customStyle="1" w:styleId="rand64470">
    <w:name w:val="rand64470"/>
    <w:basedOn w:val="Normal"/>
    <w:rsid w:val="00971FC3"/>
    <w:pPr>
      <w:jc w:val="center"/>
    </w:pPr>
    <w:rPr>
      <w:rFonts w:ascii="Arial" w:eastAsia="Arial" w:hAnsi="Arial" w:cs="Arial"/>
      <w:sz w:val="20"/>
      <w:szCs w:val="20"/>
      <w:lang w:val="en-US"/>
    </w:rPr>
  </w:style>
  <w:style w:type="paragraph" w:customStyle="1" w:styleId="rand48133">
    <w:name w:val="rand48133"/>
    <w:basedOn w:val="Normal"/>
    <w:rsid w:val="00971FC3"/>
    <w:pPr>
      <w:jc w:val="center"/>
    </w:pPr>
    <w:rPr>
      <w:rFonts w:ascii="Arial" w:eastAsia="Arial" w:hAnsi="Arial" w:cs="Arial"/>
      <w:sz w:val="20"/>
      <w:szCs w:val="20"/>
      <w:lang w:val="en-US"/>
    </w:rPr>
  </w:style>
  <w:style w:type="paragraph" w:customStyle="1" w:styleId="rand9047">
    <w:name w:val="rand9047"/>
    <w:basedOn w:val="Normal"/>
    <w:rsid w:val="00971FC3"/>
    <w:pPr>
      <w:jc w:val="center"/>
    </w:pPr>
    <w:rPr>
      <w:rFonts w:ascii="Arial" w:eastAsia="Arial" w:hAnsi="Arial" w:cs="Arial"/>
      <w:sz w:val="20"/>
      <w:szCs w:val="20"/>
      <w:lang w:val="en-US"/>
    </w:rPr>
  </w:style>
  <w:style w:type="paragraph" w:customStyle="1" w:styleId="rand84815">
    <w:name w:val="rand84815"/>
    <w:basedOn w:val="Normal"/>
    <w:rsid w:val="00971FC3"/>
    <w:pPr>
      <w:jc w:val="center"/>
    </w:pPr>
    <w:rPr>
      <w:rFonts w:ascii="Arial" w:eastAsia="Arial" w:hAnsi="Arial" w:cs="Arial"/>
      <w:sz w:val="20"/>
      <w:szCs w:val="20"/>
      <w:lang w:val="en-US"/>
    </w:rPr>
  </w:style>
  <w:style w:type="paragraph" w:customStyle="1" w:styleId="rand32802">
    <w:name w:val="rand32802"/>
    <w:basedOn w:val="Normal"/>
    <w:rsid w:val="00971FC3"/>
    <w:pPr>
      <w:jc w:val="center"/>
    </w:pPr>
    <w:rPr>
      <w:rFonts w:ascii="Arial" w:eastAsia="Arial" w:hAnsi="Arial" w:cs="Arial"/>
      <w:sz w:val="20"/>
      <w:szCs w:val="20"/>
      <w:lang w:val="en-US"/>
    </w:rPr>
  </w:style>
  <w:style w:type="paragraph" w:customStyle="1" w:styleId="rand65592">
    <w:name w:val="rand65592"/>
    <w:basedOn w:val="Normal"/>
    <w:rsid w:val="00971FC3"/>
    <w:pPr>
      <w:jc w:val="center"/>
    </w:pPr>
    <w:rPr>
      <w:rFonts w:ascii="Arial" w:eastAsia="Arial" w:hAnsi="Arial" w:cs="Arial"/>
      <w:sz w:val="20"/>
      <w:szCs w:val="20"/>
      <w:lang w:val="en-US"/>
    </w:rPr>
  </w:style>
  <w:style w:type="paragraph" w:customStyle="1" w:styleId="rand51577">
    <w:name w:val="rand51577"/>
    <w:basedOn w:val="Normal"/>
    <w:rsid w:val="00971FC3"/>
    <w:pPr>
      <w:jc w:val="center"/>
    </w:pPr>
    <w:rPr>
      <w:rFonts w:ascii="Arial" w:eastAsia="Arial" w:hAnsi="Arial" w:cs="Arial"/>
      <w:sz w:val="20"/>
      <w:szCs w:val="20"/>
      <w:lang w:val="en-US"/>
    </w:rPr>
  </w:style>
  <w:style w:type="paragraph" w:customStyle="1" w:styleId="rand74984">
    <w:name w:val="rand74984"/>
    <w:basedOn w:val="Normal"/>
    <w:rsid w:val="00971FC3"/>
    <w:pPr>
      <w:jc w:val="center"/>
    </w:pPr>
    <w:rPr>
      <w:rFonts w:ascii="Arial" w:eastAsia="Arial" w:hAnsi="Arial" w:cs="Arial"/>
      <w:sz w:val="20"/>
      <w:szCs w:val="20"/>
      <w:lang w:val="en-US"/>
    </w:rPr>
  </w:style>
  <w:style w:type="paragraph" w:customStyle="1" w:styleId="rand88298">
    <w:name w:val="rand88298"/>
    <w:basedOn w:val="Normal"/>
    <w:rsid w:val="00971FC3"/>
    <w:pPr>
      <w:jc w:val="center"/>
    </w:pPr>
    <w:rPr>
      <w:rFonts w:ascii="Arial" w:eastAsia="Arial" w:hAnsi="Arial" w:cs="Arial"/>
      <w:sz w:val="20"/>
      <w:szCs w:val="20"/>
      <w:lang w:val="en-US"/>
    </w:rPr>
  </w:style>
  <w:style w:type="paragraph" w:customStyle="1" w:styleId="rand75161">
    <w:name w:val="rand75161"/>
    <w:basedOn w:val="Normal"/>
    <w:rsid w:val="00971FC3"/>
    <w:pPr>
      <w:jc w:val="center"/>
    </w:pPr>
    <w:rPr>
      <w:rFonts w:ascii="Arial" w:eastAsia="Arial" w:hAnsi="Arial" w:cs="Arial"/>
      <w:sz w:val="20"/>
      <w:szCs w:val="20"/>
      <w:lang w:val="en-US"/>
    </w:rPr>
  </w:style>
  <w:style w:type="paragraph" w:customStyle="1" w:styleId="rand49992">
    <w:name w:val="rand49992"/>
    <w:basedOn w:val="Normal"/>
    <w:rsid w:val="00971FC3"/>
    <w:pPr>
      <w:jc w:val="center"/>
    </w:pPr>
    <w:rPr>
      <w:rFonts w:ascii="Arial" w:eastAsia="Arial" w:hAnsi="Arial" w:cs="Arial"/>
      <w:sz w:val="20"/>
      <w:szCs w:val="20"/>
      <w:lang w:val="en-US"/>
    </w:rPr>
  </w:style>
  <w:style w:type="paragraph" w:customStyle="1" w:styleId="rand39067">
    <w:name w:val="rand39067"/>
    <w:basedOn w:val="Normal"/>
    <w:rsid w:val="00971FC3"/>
    <w:pPr>
      <w:jc w:val="center"/>
    </w:pPr>
    <w:rPr>
      <w:rFonts w:ascii="Arial" w:eastAsia="Arial" w:hAnsi="Arial" w:cs="Arial"/>
      <w:sz w:val="20"/>
      <w:szCs w:val="20"/>
      <w:lang w:val="en-US"/>
    </w:rPr>
  </w:style>
  <w:style w:type="paragraph" w:customStyle="1" w:styleId="rand56886">
    <w:name w:val="rand56886"/>
    <w:basedOn w:val="Normal"/>
    <w:rsid w:val="00971FC3"/>
    <w:pPr>
      <w:jc w:val="center"/>
    </w:pPr>
    <w:rPr>
      <w:rFonts w:ascii="Arial" w:eastAsia="Arial" w:hAnsi="Arial" w:cs="Arial"/>
      <w:sz w:val="20"/>
      <w:szCs w:val="20"/>
      <w:lang w:val="en-US"/>
    </w:rPr>
  </w:style>
  <w:style w:type="paragraph" w:customStyle="1" w:styleId="rand75174">
    <w:name w:val="rand75174"/>
    <w:basedOn w:val="Normal"/>
    <w:rsid w:val="00971FC3"/>
    <w:pPr>
      <w:jc w:val="center"/>
    </w:pPr>
    <w:rPr>
      <w:rFonts w:ascii="Arial" w:eastAsia="Arial" w:hAnsi="Arial" w:cs="Arial"/>
      <w:sz w:val="20"/>
      <w:szCs w:val="20"/>
      <w:lang w:val="en-US"/>
    </w:rPr>
  </w:style>
  <w:style w:type="paragraph" w:customStyle="1" w:styleId="rand88190">
    <w:name w:val="rand88190"/>
    <w:basedOn w:val="Normal"/>
    <w:rsid w:val="00971FC3"/>
    <w:pPr>
      <w:jc w:val="center"/>
    </w:pPr>
    <w:rPr>
      <w:rFonts w:ascii="Arial" w:eastAsia="Arial" w:hAnsi="Arial" w:cs="Arial"/>
      <w:sz w:val="20"/>
      <w:szCs w:val="20"/>
      <w:lang w:val="en-US"/>
    </w:rPr>
  </w:style>
  <w:style w:type="paragraph" w:customStyle="1" w:styleId="rand21003">
    <w:name w:val="rand21003"/>
    <w:basedOn w:val="Normal"/>
    <w:rsid w:val="00971FC3"/>
    <w:pPr>
      <w:jc w:val="center"/>
    </w:pPr>
    <w:rPr>
      <w:rFonts w:ascii="Arial" w:eastAsia="Arial" w:hAnsi="Arial" w:cs="Arial"/>
      <w:sz w:val="20"/>
      <w:szCs w:val="20"/>
      <w:lang w:val="en-US"/>
    </w:rPr>
  </w:style>
  <w:style w:type="paragraph" w:customStyle="1" w:styleId="rand47034">
    <w:name w:val="rand47034"/>
    <w:basedOn w:val="Normal"/>
    <w:rsid w:val="00971FC3"/>
    <w:pPr>
      <w:jc w:val="center"/>
    </w:pPr>
    <w:rPr>
      <w:rFonts w:ascii="Arial" w:eastAsia="Arial" w:hAnsi="Arial" w:cs="Arial"/>
      <w:sz w:val="20"/>
      <w:szCs w:val="20"/>
      <w:lang w:val="en-US"/>
    </w:rPr>
  </w:style>
  <w:style w:type="paragraph" w:customStyle="1" w:styleId="rand98047">
    <w:name w:val="rand98047"/>
    <w:basedOn w:val="Normal"/>
    <w:rsid w:val="00971FC3"/>
    <w:pPr>
      <w:jc w:val="center"/>
    </w:pPr>
    <w:rPr>
      <w:rFonts w:ascii="Arial" w:eastAsia="Arial" w:hAnsi="Arial" w:cs="Arial"/>
      <w:sz w:val="20"/>
      <w:szCs w:val="20"/>
      <w:lang w:val="en-US"/>
    </w:rPr>
  </w:style>
  <w:style w:type="paragraph" w:customStyle="1" w:styleId="rand73530">
    <w:name w:val="rand73530"/>
    <w:basedOn w:val="Normal"/>
    <w:rsid w:val="00971FC3"/>
    <w:pPr>
      <w:jc w:val="center"/>
    </w:pPr>
    <w:rPr>
      <w:rFonts w:ascii="Arial" w:eastAsia="Arial" w:hAnsi="Arial" w:cs="Arial"/>
      <w:sz w:val="20"/>
      <w:szCs w:val="20"/>
      <w:lang w:val="en-US"/>
    </w:rPr>
  </w:style>
  <w:style w:type="paragraph" w:customStyle="1" w:styleId="rand25856">
    <w:name w:val="rand25856"/>
    <w:basedOn w:val="Normal"/>
    <w:rsid w:val="00971FC3"/>
    <w:pPr>
      <w:jc w:val="center"/>
    </w:pPr>
    <w:rPr>
      <w:rFonts w:ascii="Arial" w:eastAsia="Arial" w:hAnsi="Arial" w:cs="Arial"/>
      <w:sz w:val="20"/>
      <w:szCs w:val="20"/>
      <w:lang w:val="en-US"/>
    </w:rPr>
  </w:style>
  <w:style w:type="paragraph" w:customStyle="1" w:styleId="rand68198">
    <w:name w:val="rand68198"/>
    <w:basedOn w:val="Normal"/>
    <w:rsid w:val="00971FC3"/>
    <w:pPr>
      <w:jc w:val="center"/>
    </w:pPr>
    <w:rPr>
      <w:rFonts w:ascii="Arial" w:eastAsia="Arial" w:hAnsi="Arial" w:cs="Arial"/>
      <w:sz w:val="20"/>
      <w:szCs w:val="20"/>
      <w:lang w:val="en-US"/>
    </w:rPr>
  </w:style>
  <w:style w:type="paragraph" w:customStyle="1" w:styleId="rand37667">
    <w:name w:val="rand37667"/>
    <w:basedOn w:val="Normal"/>
    <w:rsid w:val="00971FC3"/>
    <w:pPr>
      <w:jc w:val="center"/>
    </w:pPr>
    <w:rPr>
      <w:rFonts w:ascii="Arial" w:eastAsia="Arial" w:hAnsi="Arial" w:cs="Arial"/>
      <w:sz w:val="20"/>
      <w:szCs w:val="20"/>
      <w:lang w:val="en-US"/>
    </w:rPr>
  </w:style>
  <w:style w:type="paragraph" w:customStyle="1" w:styleId="rand72101">
    <w:name w:val="rand72101"/>
    <w:basedOn w:val="Normal"/>
    <w:rsid w:val="00971FC3"/>
    <w:pPr>
      <w:jc w:val="center"/>
    </w:pPr>
    <w:rPr>
      <w:rFonts w:ascii="Arial" w:eastAsia="Arial" w:hAnsi="Arial" w:cs="Arial"/>
      <w:sz w:val="20"/>
      <w:szCs w:val="20"/>
      <w:lang w:val="en-US"/>
    </w:rPr>
  </w:style>
  <w:style w:type="paragraph" w:customStyle="1" w:styleId="rand97623">
    <w:name w:val="rand97623"/>
    <w:basedOn w:val="Normal"/>
    <w:rsid w:val="00971FC3"/>
    <w:pPr>
      <w:jc w:val="center"/>
    </w:pPr>
    <w:rPr>
      <w:rFonts w:ascii="Arial" w:eastAsia="Arial" w:hAnsi="Arial" w:cs="Arial"/>
      <w:sz w:val="20"/>
      <w:szCs w:val="20"/>
      <w:lang w:val="en-US"/>
    </w:rPr>
  </w:style>
  <w:style w:type="paragraph" w:customStyle="1" w:styleId="rand9972">
    <w:name w:val="rand9972"/>
    <w:basedOn w:val="Normal"/>
    <w:rsid w:val="00971FC3"/>
    <w:pPr>
      <w:jc w:val="center"/>
    </w:pPr>
    <w:rPr>
      <w:rFonts w:ascii="Arial" w:eastAsia="Arial" w:hAnsi="Arial" w:cs="Arial"/>
      <w:sz w:val="20"/>
      <w:szCs w:val="20"/>
      <w:lang w:val="en-US"/>
    </w:rPr>
  </w:style>
  <w:style w:type="paragraph" w:customStyle="1" w:styleId="rand43426">
    <w:name w:val="rand43426"/>
    <w:basedOn w:val="Normal"/>
    <w:rsid w:val="00971FC3"/>
    <w:pPr>
      <w:jc w:val="center"/>
    </w:pPr>
    <w:rPr>
      <w:rFonts w:ascii="Arial" w:eastAsia="Arial" w:hAnsi="Arial" w:cs="Arial"/>
      <w:sz w:val="20"/>
      <w:szCs w:val="20"/>
      <w:lang w:val="en-US"/>
    </w:rPr>
  </w:style>
  <w:style w:type="paragraph" w:customStyle="1" w:styleId="rand58664">
    <w:name w:val="rand58664"/>
    <w:basedOn w:val="Normal"/>
    <w:rsid w:val="00971FC3"/>
    <w:pPr>
      <w:jc w:val="center"/>
    </w:pPr>
    <w:rPr>
      <w:rFonts w:ascii="Arial" w:eastAsia="Arial" w:hAnsi="Arial" w:cs="Arial"/>
      <w:sz w:val="20"/>
      <w:szCs w:val="20"/>
      <w:lang w:val="en-US"/>
    </w:rPr>
  </w:style>
  <w:style w:type="paragraph" w:customStyle="1" w:styleId="rand34591">
    <w:name w:val="rand34591"/>
    <w:basedOn w:val="Normal"/>
    <w:rsid w:val="00971FC3"/>
    <w:pPr>
      <w:jc w:val="center"/>
    </w:pPr>
    <w:rPr>
      <w:rFonts w:ascii="Arial" w:eastAsia="Arial" w:hAnsi="Arial" w:cs="Arial"/>
      <w:sz w:val="20"/>
      <w:szCs w:val="20"/>
      <w:lang w:val="en-US"/>
    </w:rPr>
  </w:style>
  <w:style w:type="paragraph" w:customStyle="1" w:styleId="rand56498">
    <w:name w:val="rand56498"/>
    <w:basedOn w:val="Normal"/>
    <w:rsid w:val="00971FC3"/>
    <w:pPr>
      <w:jc w:val="center"/>
    </w:pPr>
    <w:rPr>
      <w:rFonts w:ascii="Arial" w:eastAsia="Arial" w:hAnsi="Arial" w:cs="Arial"/>
      <w:sz w:val="20"/>
      <w:szCs w:val="20"/>
      <w:lang w:val="en-US"/>
    </w:rPr>
  </w:style>
  <w:style w:type="paragraph" w:customStyle="1" w:styleId="rand38816">
    <w:name w:val="rand38816"/>
    <w:basedOn w:val="Normal"/>
    <w:rsid w:val="00971FC3"/>
    <w:pPr>
      <w:jc w:val="center"/>
    </w:pPr>
    <w:rPr>
      <w:rFonts w:ascii="Arial" w:eastAsia="Arial" w:hAnsi="Arial" w:cs="Arial"/>
      <w:sz w:val="20"/>
      <w:szCs w:val="20"/>
      <w:lang w:val="en-US"/>
    </w:rPr>
  </w:style>
  <w:style w:type="paragraph" w:customStyle="1" w:styleId="rand63696">
    <w:name w:val="rand63696"/>
    <w:basedOn w:val="Normal"/>
    <w:rsid w:val="00971FC3"/>
    <w:pPr>
      <w:jc w:val="center"/>
    </w:pPr>
    <w:rPr>
      <w:rFonts w:ascii="Arial" w:eastAsia="Arial" w:hAnsi="Arial" w:cs="Arial"/>
      <w:sz w:val="20"/>
      <w:szCs w:val="20"/>
      <w:lang w:val="en-US"/>
    </w:rPr>
  </w:style>
  <w:style w:type="paragraph" w:customStyle="1" w:styleId="rand61293">
    <w:name w:val="rand61293"/>
    <w:basedOn w:val="Normal"/>
    <w:rsid w:val="00971FC3"/>
    <w:pPr>
      <w:jc w:val="center"/>
    </w:pPr>
    <w:rPr>
      <w:rFonts w:ascii="Arial" w:eastAsia="Arial" w:hAnsi="Arial" w:cs="Arial"/>
      <w:sz w:val="20"/>
      <w:szCs w:val="20"/>
      <w:lang w:val="en-US"/>
    </w:rPr>
  </w:style>
  <w:style w:type="paragraph" w:customStyle="1" w:styleId="rand26247">
    <w:name w:val="rand26247"/>
    <w:basedOn w:val="Normal"/>
    <w:rsid w:val="00971FC3"/>
    <w:pPr>
      <w:jc w:val="center"/>
    </w:pPr>
    <w:rPr>
      <w:rFonts w:ascii="Arial" w:eastAsia="Arial" w:hAnsi="Arial" w:cs="Arial"/>
      <w:sz w:val="20"/>
      <w:szCs w:val="20"/>
      <w:lang w:val="en-US"/>
    </w:rPr>
  </w:style>
  <w:style w:type="paragraph" w:customStyle="1" w:styleId="rand32064">
    <w:name w:val="rand32064"/>
    <w:basedOn w:val="Normal"/>
    <w:rsid w:val="00971FC3"/>
    <w:pPr>
      <w:jc w:val="center"/>
    </w:pPr>
    <w:rPr>
      <w:rFonts w:ascii="Arial" w:eastAsia="Arial" w:hAnsi="Arial" w:cs="Arial"/>
      <w:sz w:val="20"/>
      <w:szCs w:val="20"/>
      <w:lang w:val="en-US"/>
    </w:rPr>
  </w:style>
  <w:style w:type="paragraph" w:customStyle="1" w:styleId="rand31347">
    <w:name w:val="rand31347"/>
    <w:basedOn w:val="Normal"/>
    <w:rsid w:val="00971FC3"/>
    <w:pPr>
      <w:jc w:val="center"/>
    </w:pPr>
    <w:rPr>
      <w:rFonts w:ascii="Arial" w:eastAsia="Arial" w:hAnsi="Arial" w:cs="Arial"/>
      <w:sz w:val="20"/>
      <w:szCs w:val="20"/>
      <w:lang w:val="en-US"/>
    </w:rPr>
  </w:style>
  <w:style w:type="paragraph" w:customStyle="1" w:styleId="rand36777">
    <w:name w:val="rand36777"/>
    <w:basedOn w:val="Normal"/>
    <w:rsid w:val="00971FC3"/>
    <w:pPr>
      <w:jc w:val="center"/>
    </w:pPr>
    <w:rPr>
      <w:rFonts w:ascii="Arial" w:eastAsia="Arial" w:hAnsi="Arial" w:cs="Arial"/>
      <w:sz w:val="20"/>
      <w:szCs w:val="20"/>
      <w:lang w:val="en-US"/>
    </w:rPr>
  </w:style>
  <w:style w:type="paragraph" w:customStyle="1" w:styleId="rand46746">
    <w:name w:val="rand46746"/>
    <w:basedOn w:val="Normal"/>
    <w:rsid w:val="00971FC3"/>
    <w:pPr>
      <w:jc w:val="center"/>
    </w:pPr>
    <w:rPr>
      <w:rFonts w:ascii="Arial" w:eastAsia="Arial" w:hAnsi="Arial" w:cs="Arial"/>
      <w:sz w:val="20"/>
      <w:szCs w:val="20"/>
      <w:lang w:val="en-US"/>
    </w:rPr>
  </w:style>
  <w:style w:type="paragraph" w:customStyle="1" w:styleId="rand40819">
    <w:name w:val="rand40819"/>
    <w:basedOn w:val="Normal"/>
    <w:rsid w:val="00971FC3"/>
    <w:pPr>
      <w:jc w:val="center"/>
    </w:pPr>
    <w:rPr>
      <w:rFonts w:ascii="Arial" w:eastAsia="Arial" w:hAnsi="Arial" w:cs="Arial"/>
      <w:sz w:val="20"/>
      <w:szCs w:val="20"/>
      <w:lang w:val="en-US"/>
    </w:rPr>
  </w:style>
  <w:style w:type="paragraph" w:customStyle="1" w:styleId="rand30628">
    <w:name w:val="rand30628"/>
    <w:basedOn w:val="Normal"/>
    <w:rsid w:val="00971FC3"/>
    <w:pPr>
      <w:jc w:val="center"/>
    </w:pPr>
    <w:rPr>
      <w:rFonts w:ascii="Arial" w:eastAsia="Arial" w:hAnsi="Arial" w:cs="Arial"/>
      <w:sz w:val="20"/>
      <w:szCs w:val="20"/>
      <w:lang w:val="en-US"/>
    </w:rPr>
  </w:style>
  <w:style w:type="paragraph" w:customStyle="1" w:styleId="rand74565">
    <w:name w:val="rand74565"/>
    <w:basedOn w:val="Normal"/>
    <w:rsid w:val="00971FC3"/>
    <w:pPr>
      <w:jc w:val="center"/>
    </w:pPr>
    <w:rPr>
      <w:rFonts w:ascii="Arial" w:eastAsia="Arial" w:hAnsi="Arial" w:cs="Arial"/>
      <w:sz w:val="20"/>
      <w:szCs w:val="20"/>
      <w:lang w:val="en-US"/>
    </w:rPr>
  </w:style>
  <w:style w:type="paragraph" w:customStyle="1" w:styleId="rand56857">
    <w:name w:val="rand56857"/>
    <w:basedOn w:val="Normal"/>
    <w:rsid w:val="00971FC3"/>
    <w:pPr>
      <w:jc w:val="center"/>
    </w:pPr>
    <w:rPr>
      <w:rFonts w:ascii="Arial" w:eastAsia="Arial" w:hAnsi="Arial" w:cs="Arial"/>
      <w:sz w:val="20"/>
      <w:szCs w:val="20"/>
      <w:lang w:val="en-US"/>
    </w:rPr>
  </w:style>
  <w:style w:type="paragraph" w:customStyle="1" w:styleId="rand13746">
    <w:name w:val="rand13746"/>
    <w:basedOn w:val="Normal"/>
    <w:rsid w:val="00971FC3"/>
    <w:pPr>
      <w:jc w:val="center"/>
    </w:pPr>
    <w:rPr>
      <w:rFonts w:ascii="Arial" w:eastAsia="Arial" w:hAnsi="Arial" w:cs="Arial"/>
      <w:sz w:val="20"/>
      <w:szCs w:val="20"/>
      <w:lang w:val="en-US"/>
    </w:rPr>
  </w:style>
  <w:style w:type="paragraph" w:customStyle="1" w:styleId="rand65858">
    <w:name w:val="rand65858"/>
    <w:basedOn w:val="Normal"/>
    <w:rsid w:val="00971FC3"/>
    <w:pPr>
      <w:jc w:val="center"/>
    </w:pPr>
    <w:rPr>
      <w:rFonts w:ascii="Arial" w:eastAsia="Arial" w:hAnsi="Arial" w:cs="Arial"/>
      <w:sz w:val="20"/>
      <w:szCs w:val="20"/>
      <w:lang w:val="en-US"/>
    </w:rPr>
  </w:style>
  <w:style w:type="paragraph" w:customStyle="1" w:styleId="rand40202">
    <w:name w:val="rand40202"/>
    <w:basedOn w:val="Normal"/>
    <w:rsid w:val="00971FC3"/>
    <w:pPr>
      <w:jc w:val="center"/>
    </w:pPr>
    <w:rPr>
      <w:rFonts w:ascii="Arial" w:eastAsia="Arial" w:hAnsi="Arial" w:cs="Arial"/>
      <w:sz w:val="20"/>
      <w:szCs w:val="20"/>
      <w:lang w:val="en-US"/>
    </w:rPr>
  </w:style>
  <w:style w:type="paragraph" w:customStyle="1" w:styleId="rand55129">
    <w:name w:val="rand55129"/>
    <w:basedOn w:val="Normal"/>
    <w:rsid w:val="00971FC3"/>
    <w:pPr>
      <w:jc w:val="center"/>
    </w:pPr>
    <w:rPr>
      <w:rFonts w:ascii="Arial" w:eastAsia="Arial" w:hAnsi="Arial" w:cs="Arial"/>
      <w:sz w:val="20"/>
      <w:szCs w:val="20"/>
      <w:lang w:val="en-US"/>
    </w:rPr>
  </w:style>
  <w:style w:type="paragraph" w:customStyle="1" w:styleId="rand66133">
    <w:name w:val="rand66133"/>
    <w:basedOn w:val="Normal"/>
    <w:rsid w:val="00971FC3"/>
    <w:pPr>
      <w:jc w:val="center"/>
    </w:pPr>
    <w:rPr>
      <w:rFonts w:ascii="Arial" w:eastAsia="Arial" w:hAnsi="Arial" w:cs="Arial"/>
      <w:sz w:val="20"/>
      <w:szCs w:val="20"/>
      <w:lang w:val="en-US"/>
    </w:rPr>
  </w:style>
  <w:style w:type="paragraph" w:customStyle="1" w:styleId="rand9119">
    <w:name w:val="rand9119"/>
    <w:basedOn w:val="Normal"/>
    <w:rsid w:val="00971FC3"/>
    <w:pPr>
      <w:jc w:val="center"/>
    </w:pPr>
    <w:rPr>
      <w:rFonts w:ascii="Arial" w:eastAsia="Arial" w:hAnsi="Arial" w:cs="Arial"/>
      <w:sz w:val="20"/>
      <w:szCs w:val="20"/>
      <w:lang w:val="en-US"/>
    </w:rPr>
  </w:style>
  <w:style w:type="paragraph" w:customStyle="1" w:styleId="rand82802">
    <w:name w:val="rand82802"/>
    <w:basedOn w:val="Normal"/>
    <w:rsid w:val="00971FC3"/>
    <w:pPr>
      <w:jc w:val="center"/>
    </w:pPr>
    <w:rPr>
      <w:rFonts w:ascii="Arial" w:eastAsia="Arial" w:hAnsi="Arial" w:cs="Arial"/>
      <w:sz w:val="20"/>
      <w:szCs w:val="20"/>
      <w:lang w:val="en-US"/>
    </w:rPr>
  </w:style>
  <w:style w:type="paragraph" w:customStyle="1" w:styleId="rand63908">
    <w:name w:val="rand63908"/>
    <w:basedOn w:val="Normal"/>
    <w:rsid w:val="00971FC3"/>
    <w:pPr>
      <w:jc w:val="center"/>
    </w:pPr>
    <w:rPr>
      <w:rFonts w:ascii="Arial" w:eastAsia="Arial" w:hAnsi="Arial" w:cs="Arial"/>
      <w:sz w:val="20"/>
      <w:szCs w:val="20"/>
      <w:lang w:val="en-US"/>
    </w:rPr>
  </w:style>
  <w:style w:type="paragraph" w:customStyle="1" w:styleId="rand58547">
    <w:name w:val="rand58547"/>
    <w:basedOn w:val="Normal"/>
    <w:rsid w:val="00971FC3"/>
    <w:pPr>
      <w:jc w:val="center"/>
    </w:pPr>
    <w:rPr>
      <w:rFonts w:ascii="Arial" w:eastAsia="Arial" w:hAnsi="Arial" w:cs="Arial"/>
      <w:sz w:val="20"/>
      <w:szCs w:val="20"/>
      <w:lang w:val="en-US"/>
    </w:rPr>
  </w:style>
  <w:style w:type="paragraph" w:customStyle="1" w:styleId="rand62539">
    <w:name w:val="rand62539"/>
    <w:basedOn w:val="Normal"/>
    <w:rsid w:val="00971FC3"/>
    <w:pPr>
      <w:jc w:val="center"/>
    </w:pPr>
    <w:rPr>
      <w:rFonts w:ascii="Arial" w:eastAsia="Arial" w:hAnsi="Arial" w:cs="Arial"/>
      <w:sz w:val="20"/>
      <w:szCs w:val="20"/>
      <w:lang w:val="en-US"/>
    </w:rPr>
  </w:style>
  <w:style w:type="paragraph" w:customStyle="1" w:styleId="rand22819">
    <w:name w:val="rand22819"/>
    <w:basedOn w:val="Normal"/>
    <w:rsid w:val="00971FC3"/>
    <w:pPr>
      <w:jc w:val="center"/>
    </w:pPr>
    <w:rPr>
      <w:rFonts w:ascii="Arial" w:eastAsia="Arial" w:hAnsi="Arial" w:cs="Arial"/>
      <w:sz w:val="20"/>
      <w:szCs w:val="20"/>
      <w:lang w:val="en-US"/>
    </w:rPr>
  </w:style>
  <w:style w:type="paragraph" w:customStyle="1" w:styleId="rand7891">
    <w:name w:val="rand7891"/>
    <w:basedOn w:val="Normal"/>
    <w:rsid w:val="00971FC3"/>
    <w:pPr>
      <w:jc w:val="center"/>
    </w:pPr>
    <w:rPr>
      <w:rFonts w:ascii="Arial" w:eastAsia="Arial" w:hAnsi="Arial" w:cs="Arial"/>
      <w:sz w:val="20"/>
      <w:szCs w:val="20"/>
      <w:lang w:val="en-US"/>
    </w:rPr>
  </w:style>
  <w:style w:type="paragraph" w:customStyle="1" w:styleId="rand13828">
    <w:name w:val="rand13828"/>
    <w:basedOn w:val="Normal"/>
    <w:rsid w:val="00971FC3"/>
    <w:pPr>
      <w:jc w:val="center"/>
    </w:pPr>
    <w:rPr>
      <w:rFonts w:ascii="Arial" w:eastAsia="Arial" w:hAnsi="Arial" w:cs="Arial"/>
      <w:sz w:val="20"/>
      <w:szCs w:val="20"/>
      <w:lang w:val="en-US"/>
    </w:rPr>
  </w:style>
  <w:style w:type="paragraph" w:customStyle="1" w:styleId="rand65281">
    <w:name w:val="rand65281"/>
    <w:basedOn w:val="Normal"/>
    <w:rsid w:val="00971FC3"/>
    <w:pPr>
      <w:jc w:val="center"/>
    </w:pPr>
    <w:rPr>
      <w:rFonts w:ascii="Arial" w:eastAsia="Arial" w:hAnsi="Arial" w:cs="Arial"/>
      <w:sz w:val="20"/>
      <w:szCs w:val="20"/>
      <w:lang w:val="en-US"/>
    </w:rPr>
  </w:style>
  <w:style w:type="paragraph" w:customStyle="1" w:styleId="rand43574">
    <w:name w:val="rand43574"/>
    <w:basedOn w:val="Normal"/>
    <w:rsid w:val="00971FC3"/>
    <w:pPr>
      <w:jc w:val="center"/>
    </w:pPr>
    <w:rPr>
      <w:rFonts w:ascii="Arial" w:eastAsia="Arial" w:hAnsi="Arial" w:cs="Arial"/>
      <w:sz w:val="20"/>
      <w:szCs w:val="20"/>
      <w:lang w:val="en-US"/>
    </w:rPr>
  </w:style>
  <w:style w:type="paragraph" w:customStyle="1" w:styleId="rand29162">
    <w:name w:val="rand29162"/>
    <w:basedOn w:val="Normal"/>
    <w:rsid w:val="00971FC3"/>
    <w:pPr>
      <w:jc w:val="center"/>
    </w:pPr>
    <w:rPr>
      <w:rFonts w:ascii="Arial" w:eastAsia="Arial" w:hAnsi="Arial" w:cs="Arial"/>
      <w:sz w:val="20"/>
      <w:szCs w:val="20"/>
      <w:lang w:val="en-US"/>
    </w:rPr>
  </w:style>
  <w:style w:type="paragraph" w:customStyle="1" w:styleId="rand15343">
    <w:name w:val="rand15343"/>
    <w:basedOn w:val="Normal"/>
    <w:rsid w:val="00971FC3"/>
    <w:pPr>
      <w:jc w:val="center"/>
    </w:pPr>
    <w:rPr>
      <w:rFonts w:ascii="Arial" w:eastAsia="Arial" w:hAnsi="Arial" w:cs="Arial"/>
      <w:sz w:val="20"/>
      <w:szCs w:val="20"/>
      <w:lang w:val="en-US"/>
    </w:rPr>
  </w:style>
  <w:style w:type="paragraph" w:customStyle="1" w:styleId="rand52042">
    <w:name w:val="rand52042"/>
    <w:basedOn w:val="Normal"/>
    <w:rsid w:val="00971FC3"/>
    <w:pPr>
      <w:jc w:val="center"/>
    </w:pPr>
    <w:rPr>
      <w:rFonts w:ascii="Arial" w:eastAsia="Arial" w:hAnsi="Arial" w:cs="Arial"/>
      <w:sz w:val="20"/>
      <w:szCs w:val="20"/>
      <w:lang w:val="en-US"/>
    </w:rPr>
  </w:style>
  <w:style w:type="paragraph" w:customStyle="1" w:styleId="rand94656">
    <w:name w:val="rand94656"/>
    <w:basedOn w:val="Normal"/>
    <w:rsid w:val="00971FC3"/>
    <w:pPr>
      <w:jc w:val="center"/>
    </w:pPr>
    <w:rPr>
      <w:rFonts w:ascii="Arial" w:eastAsia="Arial" w:hAnsi="Arial" w:cs="Arial"/>
      <w:sz w:val="20"/>
      <w:szCs w:val="20"/>
      <w:lang w:val="en-US"/>
    </w:rPr>
  </w:style>
  <w:style w:type="paragraph" w:customStyle="1" w:styleId="rand49466">
    <w:name w:val="rand49466"/>
    <w:basedOn w:val="Normal"/>
    <w:rsid w:val="00971FC3"/>
    <w:pPr>
      <w:jc w:val="center"/>
    </w:pPr>
    <w:rPr>
      <w:rFonts w:ascii="Arial" w:eastAsia="Arial" w:hAnsi="Arial" w:cs="Arial"/>
      <w:sz w:val="20"/>
      <w:szCs w:val="20"/>
      <w:lang w:val="en-US"/>
    </w:rPr>
  </w:style>
  <w:style w:type="paragraph" w:customStyle="1" w:styleId="rand7500">
    <w:name w:val="rand7500"/>
    <w:basedOn w:val="Normal"/>
    <w:rsid w:val="00971FC3"/>
    <w:pPr>
      <w:jc w:val="center"/>
    </w:pPr>
    <w:rPr>
      <w:rFonts w:ascii="Arial" w:eastAsia="Arial" w:hAnsi="Arial" w:cs="Arial"/>
      <w:sz w:val="20"/>
      <w:szCs w:val="20"/>
      <w:lang w:val="en-US"/>
    </w:rPr>
  </w:style>
  <w:style w:type="paragraph" w:customStyle="1" w:styleId="rand70156">
    <w:name w:val="rand70156"/>
    <w:basedOn w:val="Normal"/>
    <w:rsid w:val="00971FC3"/>
    <w:pPr>
      <w:jc w:val="center"/>
    </w:pPr>
    <w:rPr>
      <w:rFonts w:ascii="Arial" w:eastAsia="Arial" w:hAnsi="Arial" w:cs="Arial"/>
      <w:sz w:val="20"/>
      <w:szCs w:val="20"/>
      <w:lang w:val="en-US"/>
    </w:rPr>
  </w:style>
  <w:style w:type="paragraph" w:customStyle="1" w:styleId="rand62951">
    <w:name w:val="rand62951"/>
    <w:basedOn w:val="Normal"/>
    <w:rsid w:val="00971FC3"/>
    <w:pPr>
      <w:jc w:val="center"/>
    </w:pPr>
    <w:rPr>
      <w:rFonts w:ascii="Arial" w:eastAsia="Arial" w:hAnsi="Arial" w:cs="Arial"/>
      <w:sz w:val="20"/>
      <w:szCs w:val="20"/>
      <w:lang w:val="en-US"/>
    </w:rPr>
  </w:style>
  <w:style w:type="paragraph" w:customStyle="1" w:styleId="rand93801">
    <w:name w:val="rand93801"/>
    <w:basedOn w:val="Normal"/>
    <w:rsid w:val="00971FC3"/>
    <w:pPr>
      <w:jc w:val="center"/>
    </w:pPr>
    <w:rPr>
      <w:rFonts w:ascii="Arial" w:eastAsia="Arial" w:hAnsi="Arial" w:cs="Arial"/>
      <w:sz w:val="20"/>
      <w:szCs w:val="20"/>
      <w:lang w:val="en-US"/>
    </w:rPr>
  </w:style>
  <w:style w:type="paragraph" w:customStyle="1" w:styleId="rand60062">
    <w:name w:val="rand60062"/>
    <w:basedOn w:val="Normal"/>
    <w:rsid w:val="00971FC3"/>
    <w:pPr>
      <w:jc w:val="center"/>
    </w:pPr>
    <w:rPr>
      <w:rFonts w:ascii="Arial" w:eastAsia="Arial" w:hAnsi="Arial" w:cs="Arial"/>
      <w:sz w:val="20"/>
      <w:szCs w:val="20"/>
      <w:lang w:val="en-US"/>
    </w:rPr>
  </w:style>
  <w:style w:type="paragraph" w:customStyle="1" w:styleId="rand4269">
    <w:name w:val="rand4269"/>
    <w:basedOn w:val="Normal"/>
    <w:rsid w:val="00971FC3"/>
    <w:pPr>
      <w:jc w:val="center"/>
    </w:pPr>
    <w:rPr>
      <w:rFonts w:ascii="Arial" w:eastAsia="Arial" w:hAnsi="Arial" w:cs="Arial"/>
      <w:sz w:val="20"/>
      <w:szCs w:val="20"/>
      <w:lang w:val="en-US"/>
    </w:rPr>
  </w:style>
  <w:style w:type="paragraph" w:customStyle="1" w:styleId="rand15917">
    <w:name w:val="rand15917"/>
    <w:basedOn w:val="Normal"/>
    <w:rsid w:val="00971FC3"/>
    <w:pPr>
      <w:jc w:val="center"/>
    </w:pPr>
    <w:rPr>
      <w:rFonts w:ascii="Arial" w:eastAsia="Arial" w:hAnsi="Arial" w:cs="Arial"/>
      <w:sz w:val="20"/>
      <w:szCs w:val="20"/>
      <w:lang w:val="en-US"/>
    </w:rPr>
  </w:style>
  <w:style w:type="paragraph" w:customStyle="1" w:styleId="rand27333">
    <w:name w:val="rand27333"/>
    <w:basedOn w:val="Normal"/>
    <w:rsid w:val="00971FC3"/>
    <w:pPr>
      <w:jc w:val="center"/>
    </w:pPr>
    <w:rPr>
      <w:rFonts w:ascii="Arial" w:eastAsia="Arial" w:hAnsi="Arial" w:cs="Arial"/>
      <w:sz w:val="20"/>
      <w:szCs w:val="20"/>
      <w:lang w:val="en-US"/>
    </w:rPr>
  </w:style>
  <w:style w:type="paragraph" w:customStyle="1" w:styleId="rand26676">
    <w:name w:val="rand26676"/>
    <w:basedOn w:val="Normal"/>
    <w:rsid w:val="00971FC3"/>
    <w:pPr>
      <w:jc w:val="center"/>
    </w:pPr>
    <w:rPr>
      <w:rFonts w:ascii="Arial" w:eastAsia="Arial" w:hAnsi="Arial" w:cs="Arial"/>
      <w:sz w:val="20"/>
      <w:szCs w:val="20"/>
      <w:lang w:val="en-US"/>
    </w:rPr>
  </w:style>
  <w:style w:type="paragraph" w:customStyle="1" w:styleId="rand28266">
    <w:name w:val="rand28266"/>
    <w:basedOn w:val="Normal"/>
    <w:rsid w:val="00971FC3"/>
    <w:pPr>
      <w:jc w:val="center"/>
    </w:pPr>
    <w:rPr>
      <w:rFonts w:ascii="Arial" w:eastAsia="Arial" w:hAnsi="Arial" w:cs="Arial"/>
      <w:sz w:val="20"/>
      <w:szCs w:val="20"/>
      <w:lang w:val="en-US"/>
    </w:rPr>
  </w:style>
  <w:style w:type="paragraph" w:customStyle="1" w:styleId="rand54463">
    <w:name w:val="rand54463"/>
    <w:basedOn w:val="Normal"/>
    <w:rsid w:val="00971FC3"/>
    <w:pPr>
      <w:jc w:val="center"/>
    </w:pPr>
    <w:rPr>
      <w:rFonts w:ascii="Arial" w:eastAsia="Arial" w:hAnsi="Arial" w:cs="Arial"/>
      <w:sz w:val="20"/>
      <w:szCs w:val="20"/>
      <w:lang w:val="en-US"/>
    </w:rPr>
  </w:style>
  <w:style w:type="paragraph" w:customStyle="1" w:styleId="rand85383">
    <w:name w:val="rand85383"/>
    <w:basedOn w:val="Normal"/>
    <w:rsid w:val="00971FC3"/>
    <w:pPr>
      <w:jc w:val="center"/>
    </w:pPr>
    <w:rPr>
      <w:rFonts w:ascii="Arial" w:eastAsia="Arial" w:hAnsi="Arial" w:cs="Arial"/>
      <w:sz w:val="20"/>
      <w:szCs w:val="20"/>
      <w:lang w:val="en-US"/>
    </w:rPr>
  </w:style>
  <w:style w:type="paragraph" w:customStyle="1" w:styleId="rand86059">
    <w:name w:val="rand86059"/>
    <w:basedOn w:val="Normal"/>
    <w:rsid w:val="00971FC3"/>
    <w:pPr>
      <w:jc w:val="center"/>
    </w:pPr>
    <w:rPr>
      <w:rFonts w:ascii="Arial" w:eastAsia="Arial" w:hAnsi="Arial" w:cs="Arial"/>
      <w:sz w:val="20"/>
      <w:szCs w:val="20"/>
      <w:lang w:val="en-US"/>
    </w:rPr>
  </w:style>
  <w:style w:type="paragraph" w:customStyle="1" w:styleId="rand84022">
    <w:name w:val="rand84022"/>
    <w:basedOn w:val="Normal"/>
    <w:rsid w:val="00971FC3"/>
    <w:pPr>
      <w:jc w:val="center"/>
    </w:pPr>
    <w:rPr>
      <w:rFonts w:ascii="Arial" w:eastAsia="Arial" w:hAnsi="Arial" w:cs="Arial"/>
      <w:sz w:val="20"/>
      <w:szCs w:val="20"/>
      <w:lang w:val="en-US"/>
    </w:rPr>
  </w:style>
  <w:style w:type="paragraph" w:customStyle="1" w:styleId="rand58138">
    <w:name w:val="rand58138"/>
    <w:basedOn w:val="Normal"/>
    <w:rsid w:val="00971FC3"/>
    <w:pPr>
      <w:jc w:val="center"/>
    </w:pPr>
    <w:rPr>
      <w:rFonts w:ascii="Arial" w:eastAsia="Arial" w:hAnsi="Arial" w:cs="Arial"/>
      <w:sz w:val="20"/>
      <w:szCs w:val="20"/>
      <w:lang w:val="en-US"/>
    </w:rPr>
  </w:style>
  <w:style w:type="paragraph" w:customStyle="1" w:styleId="rand52811">
    <w:name w:val="rand52811"/>
    <w:basedOn w:val="Normal"/>
    <w:rsid w:val="00971FC3"/>
    <w:pPr>
      <w:jc w:val="center"/>
    </w:pPr>
    <w:rPr>
      <w:rFonts w:ascii="Arial" w:eastAsia="Arial" w:hAnsi="Arial" w:cs="Arial"/>
      <w:sz w:val="20"/>
      <w:szCs w:val="20"/>
      <w:lang w:val="en-US"/>
    </w:rPr>
  </w:style>
  <w:style w:type="paragraph" w:customStyle="1" w:styleId="rand15802">
    <w:name w:val="rand15802"/>
    <w:basedOn w:val="Normal"/>
    <w:rsid w:val="00971FC3"/>
    <w:pPr>
      <w:jc w:val="center"/>
    </w:pPr>
    <w:rPr>
      <w:rFonts w:ascii="Arial" w:eastAsia="Arial" w:hAnsi="Arial" w:cs="Arial"/>
      <w:sz w:val="20"/>
      <w:szCs w:val="20"/>
      <w:lang w:val="en-US"/>
    </w:rPr>
  </w:style>
  <w:style w:type="paragraph" w:customStyle="1" w:styleId="rand67132">
    <w:name w:val="rand67132"/>
    <w:basedOn w:val="Normal"/>
    <w:rsid w:val="00971FC3"/>
    <w:pPr>
      <w:jc w:val="center"/>
    </w:pPr>
    <w:rPr>
      <w:rFonts w:ascii="Arial" w:eastAsia="Arial" w:hAnsi="Arial" w:cs="Arial"/>
      <w:sz w:val="20"/>
      <w:szCs w:val="20"/>
      <w:lang w:val="en-US"/>
    </w:rPr>
  </w:style>
  <w:style w:type="paragraph" w:customStyle="1" w:styleId="rand66853">
    <w:name w:val="rand66853"/>
    <w:basedOn w:val="Normal"/>
    <w:rsid w:val="00971FC3"/>
    <w:pPr>
      <w:jc w:val="center"/>
    </w:pPr>
    <w:rPr>
      <w:rFonts w:ascii="Arial" w:eastAsia="Arial" w:hAnsi="Arial" w:cs="Arial"/>
      <w:sz w:val="20"/>
      <w:szCs w:val="20"/>
      <w:lang w:val="en-US"/>
    </w:rPr>
  </w:style>
  <w:style w:type="paragraph" w:customStyle="1" w:styleId="rand60180">
    <w:name w:val="rand60180"/>
    <w:basedOn w:val="Normal"/>
    <w:rsid w:val="00971FC3"/>
    <w:pPr>
      <w:jc w:val="center"/>
    </w:pPr>
    <w:rPr>
      <w:rFonts w:ascii="Arial" w:eastAsia="Arial" w:hAnsi="Arial" w:cs="Arial"/>
      <w:sz w:val="20"/>
      <w:szCs w:val="20"/>
      <w:lang w:val="en-US"/>
    </w:rPr>
  </w:style>
  <w:style w:type="paragraph" w:customStyle="1" w:styleId="rand75561">
    <w:name w:val="rand75561"/>
    <w:basedOn w:val="Normal"/>
    <w:rsid w:val="00971FC3"/>
    <w:pPr>
      <w:jc w:val="center"/>
    </w:pPr>
    <w:rPr>
      <w:rFonts w:ascii="Arial" w:eastAsia="Arial" w:hAnsi="Arial" w:cs="Arial"/>
      <w:sz w:val="20"/>
      <w:szCs w:val="20"/>
      <w:lang w:val="en-US"/>
    </w:rPr>
  </w:style>
  <w:style w:type="paragraph" w:customStyle="1" w:styleId="rand31083">
    <w:name w:val="rand31083"/>
    <w:basedOn w:val="Normal"/>
    <w:rsid w:val="00971FC3"/>
    <w:pPr>
      <w:jc w:val="center"/>
    </w:pPr>
    <w:rPr>
      <w:rFonts w:ascii="Arial" w:eastAsia="Arial" w:hAnsi="Arial" w:cs="Arial"/>
      <w:sz w:val="20"/>
      <w:szCs w:val="20"/>
      <w:lang w:val="en-US"/>
    </w:rPr>
  </w:style>
  <w:style w:type="paragraph" w:customStyle="1" w:styleId="rand46148">
    <w:name w:val="rand46148"/>
    <w:basedOn w:val="Normal"/>
    <w:rsid w:val="00971FC3"/>
    <w:pPr>
      <w:jc w:val="center"/>
    </w:pPr>
    <w:rPr>
      <w:rFonts w:ascii="Arial" w:eastAsia="Arial" w:hAnsi="Arial" w:cs="Arial"/>
      <w:sz w:val="20"/>
      <w:szCs w:val="20"/>
      <w:lang w:val="en-US"/>
    </w:rPr>
  </w:style>
  <w:style w:type="paragraph" w:customStyle="1" w:styleId="rand37407">
    <w:name w:val="rand37407"/>
    <w:basedOn w:val="Normal"/>
    <w:rsid w:val="00971FC3"/>
    <w:pPr>
      <w:jc w:val="center"/>
    </w:pPr>
    <w:rPr>
      <w:rFonts w:ascii="Arial" w:eastAsia="Arial" w:hAnsi="Arial" w:cs="Arial"/>
      <w:sz w:val="20"/>
      <w:szCs w:val="20"/>
      <w:lang w:val="en-US"/>
    </w:rPr>
  </w:style>
  <w:style w:type="paragraph" w:customStyle="1" w:styleId="rand89899">
    <w:name w:val="rand89899"/>
    <w:basedOn w:val="Normal"/>
    <w:rsid w:val="00971FC3"/>
    <w:pPr>
      <w:jc w:val="center"/>
    </w:pPr>
    <w:rPr>
      <w:rFonts w:ascii="Arial" w:eastAsia="Arial" w:hAnsi="Arial" w:cs="Arial"/>
      <w:sz w:val="20"/>
      <w:szCs w:val="20"/>
      <w:lang w:val="en-US"/>
    </w:rPr>
  </w:style>
  <w:style w:type="paragraph" w:customStyle="1" w:styleId="rand95722">
    <w:name w:val="rand95722"/>
    <w:basedOn w:val="Normal"/>
    <w:rsid w:val="00971FC3"/>
    <w:pPr>
      <w:jc w:val="center"/>
    </w:pPr>
    <w:rPr>
      <w:rFonts w:ascii="Arial" w:eastAsia="Arial" w:hAnsi="Arial" w:cs="Arial"/>
      <w:sz w:val="20"/>
      <w:szCs w:val="20"/>
      <w:lang w:val="en-US"/>
    </w:rPr>
  </w:style>
  <w:style w:type="paragraph" w:customStyle="1" w:styleId="rand33790">
    <w:name w:val="rand33790"/>
    <w:basedOn w:val="Normal"/>
    <w:rsid w:val="00971FC3"/>
    <w:pPr>
      <w:jc w:val="center"/>
    </w:pPr>
    <w:rPr>
      <w:rFonts w:ascii="Arial" w:eastAsia="Arial" w:hAnsi="Arial" w:cs="Arial"/>
      <w:sz w:val="20"/>
      <w:szCs w:val="20"/>
      <w:lang w:val="en-US"/>
    </w:rPr>
  </w:style>
  <w:style w:type="paragraph" w:customStyle="1" w:styleId="rand22998">
    <w:name w:val="rand22998"/>
    <w:basedOn w:val="Normal"/>
    <w:rsid w:val="00971FC3"/>
    <w:pPr>
      <w:jc w:val="center"/>
    </w:pPr>
    <w:rPr>
      <w:rFonts w:ascii="Arial" w:eastAsia="Arial" w:hAnsi="Arial" w:cs="Arial"/>
      <w:sz w:val="20"/>
      <w:szCs w:val="20"/>
      <w:lang w:val="en-US"/>
    </w:rPr>
  </w:style>
  <w:style w:type="paragraph" w:customStyle="1" w:styleId="rand57713">
    <w:name w:val="rand57713"/>
    <w:basedOn w:val="Normal"/>
    <w:rsid w:val="00971FC3"/>
    <w:pPr>
      <w:jc w:val="center"/>
    </w:pPr>
    <w:rPr>
      <w:rFonts w:ascii="Arial" w:eastAsia="Arial" w:hAnsi="Arial" w:cs="Arial"/>
      <w:sz w:val="20"/>
      <w:szCs w:val="20"/>
      <w:lang w:val="en-US"/>
    </w:rPr>
  </w:style>
  <w:style w:type="paragraph" w:customStyle="1" w:styleId="rand98692">
    <w:name w:val="rand98692"/>
    <w:basedOn w:val="Normal"/>
    <w:rsid w:val="00971FC3"/>
    <w:pPr>
      <w:jc w:val="center"/>
    </w:pPr>
    <w:rPr>
      <w:rFonts w:ascii="Arial" w:eastAsia="Arial" w:hAnsi="Arial" w:cs="Arial"/>
      <w:sz w:val="20"/>
      <w:szCs w:val="20"/>
      <w:lang w:val="en-US"/>
    </w:rPr>
  </w:style>
  <w:style w:type="paragraph" w:customStyle="1" w:styleId="rand32757">
    <w:name w:val="rand32757"/>
    <w:basedOn w:val="Normal"/>
    <w:rsid w:val="00971FC3"/>
    <w:pPr>
      <w:jc w:val="center"/>
    </w:pPr>
    <w:rPr>
      <w:rFonts w:ascii="Arial" w:eastAsia="Arial" w:hAnsi="Arial" w:cs="Arial"/>
      <w:sz w:val="20"/>
      <w:szCs w:val="20"/>
      <w:lang w:val="en-US"/>
    </w:rPr>
  </w:style>
  <w:style w:type="paragraph" w:customStyle="1" w:styleId="rand32296">
    <w:name w:val="rand32296"/>
    <w:basedOn w:val="Normal"/>
    <w:rsid w:val="00971FC3"/>
    <w:pPr>
      <w:jc w:val="center"/>
    </w:pPr>
    <w:rPr>
      <w:rFonts w:ascii="Arial" w:eastAsia="Arial" w:hAnsi="Arial" w:cs="Arial"/>
      <w:sz w:val="20"/>
      <w:szCs w:val="20"/>
      <w:lang w:val="en-US"/>
    </w:rPr>
  </w:style>
  <w:style w:type="paragraph" w:customStyle="1" w:styleId="rand97355">
    <w:name w:val="rand97355"/>
    <w:basedOn w:val="Normal"/>
    <w:rsid w:val="00971FC3"/>
    <w:pPr>
      <w:jc w:val="center"/>
    </w:pPr>
    <w:rPr>
      <w:rFonts w:ascii="Arial" w:eastAsia="Arial" w:hAnsi="Arial" w:cs="Arial"/>
      <w:sz w:val="20"/>
      <w:szCs w:val="20"/>
      <w:lang w:val="en-US"/>
    </w:rPr>
  </w:style>
  <w:style w:type="paragraph" w:customStyle="1" w:styleId="rand39421">
    <w:name w:val="rand39421"/>
    <w:basedOn w:val="Normal"/>
    <w:rsid w:val="00971FC3"/>
    <w:pPr>
      <w:jc w:val="center"/>
    </w:pPr>
    <w:rPr>
      <w:rFonts w:ascii="Arial" w:eastAsia="Arial" w:hAnsi="Arial" w:cs="Arial"/>
      <w:sz w:val="20"/>
      <w:szCs w:val="20"/>
      <w:lang w:val="en-US"/>
    </w:rPr>
  </w:style>
  <w:style w:type="paragraph" w:customStyle="1" w:styleId="rand43961">
    <w:name w:val="rand43961"/>
    <w:basedOn w:val="Normal"/>
    <w:rsid w:val="00971FC3"/>
    <w:pPr>
      <w:jc w:val="center"/>
    </w:pPr>
    <w:rPr>
      <w:rFonts w:ascii="Arial" w:eastAsia="Arial" w:hAnsi="Arial" w:cs="Arial"/>
      <w:sz w:val="20"/>
      <w:szCs w:val="20"/>
      <w:lang w:val="en-US"/>
    </w:rPr>
  </w:style>
  <w:style w:type="paragraph" w:customStyle="1" w:styleId="rand10038">
    <w:name w:val="rand10038"/>
    <w:basedOn w:val="Normal"/>
    <w:rsid w:val="00971FC3"/>
    <w:pPr>
      <w:jc w:val="center"/>
    </w:pPr>
    <w:rPr>
      <w:rFonts w:ascii="Arial" w:eastAsia="Arial" w:hAnsi="Arial" w:cs="Arial"/>
      <w:sz w:val="20"/>
      <w:szCs w:val="20"/>
      <w:lang w:val="en-US"/>
    </w:rPr>
  </w:style>
  <w:style w:type="paragraph" w:customStyle="1" w:styleId="rand3001">
    <w:name w:val="rand3001"/>
    <w:basedOn w:val="Normal"/>
    <w:rsid w:val="00971FC3"/>
    <w:pPr>
      <w:jc w:val="center"/>
    </w:pPr>
    <w:rPr>
      <w:rFonts w:ascii="Arial" w:eastAsia="Arial" w:hAnsi="Arial" w:cs="Arial"/>
      <w:sz w:val="20"/>
      <w:szCs w:val="20"/>
      <w:lang w:val="en-US"/>
    </w:rPr>
  </w:style>
  <w:style w:type="paragraph" w:customStyle="1" w:styleId="rand94415">
    <w:name w:val="rand94415"/>
    <w:basedOn w:val="Normal"/>
    <w:rsid w:val="00971FC3"/>
    <w:pPr>
      <w:jc w:val="center"/>
    </w:pPr>
    <w:rPr>
      <w:rFonts w:ascii="Arial" w:eastAsia="Arial" w:hAnsi="Arial" w:cs="Arial"/>
      <w:sz w:val="20"/>
      <w:szCs w:val="20"/>
      <w:lang w:val="en-US"/>
    </w:rPr>
  </w:style>
  <w:style w:type="paragraph" w:customStyle="1" w:styleId="rand49249">
    <w:name w:val="rand49249"/>
    <w:basedOn w:val="Normal"/>
    <w:rsid w:val="00971FC3"/>
    <w:pPr>
      <w:jc w:val="center"/>
    </w:pPr>
    <w:rPr>
      <w:rFonts w:ascii="Arial" w:eastAsia="Arial" w:hAnsi="Arial" w:cs="Arial"/>
      <w:sz w:val="20"/>
      <w:szCs w:val="20"/>
      <w:lang w:val="en-US"/>
    </w:rPr>
  </w:style>
  <w:style w:type="paragraph" w:customStyle="1" w:styleId="rand43966">
    <w:name w:val="rand43966"/>
    <w:basedOn w:val="Normal"/>
    <w:rsid w:val="00971FC3"/>
    <w:pPr>
      <w:jc w:val="center"/>
    </w:pPr>
    <w:rPr>
      <w:rFonts w:ascii="Arial" w:eastAsia="Arial" w:hAnsi="Arial" w:cs="Arial"/>
      <w:sz w:val="20"/>
      <w:szCs w:val="20"/>
      <w:lang w:val="en-US"/>
    </w:rPr>
  </w:style>
  <w:style w:type="paragraph" w:customStyle="1" w:styleId="rand12731">
    <w:name w:val="rand12731"/>
    <w:basedOn w:val="Normal"/>
    <w:rsid w:val="00971FC3"/>
    <w:pPr>
      <w:jc w:val="center"/>
    </w:pPr>
    <w:rPr>
      <w:rFonts w:ascii="Arial" w:eastAsia="Arial" w:hAnsi="Arial" w:cs="Arial"/>
      <w:sz w:val="20"/>
      <w:szCs w:val="20"/>
      <w:lang w:val="en-US"/>
    </w:rPr>
  </w:style>
  <w:style w:type="paragraph" w:customStyle="1" w:styleId="rand36078">
    <w:name w:val="rand36078"/>
    <w:basedOn w:val="Normal"/>
    <w:rsid w:val="00971FC3"/>
    <w:pPr>
      <w:jc w:val="center"/>
    </w:pPr>
    <w:rPr>
      <w:rFonts w:ascii="Arial" w:eastAsia="Arial" w:hAnsi="Arial" w:cs="Arial"/>
      <w:sz w:val="20"/>
      <w:szCs w:val="20"/>
      <w:lang w:val="en-US"/>
    </w:rPr>
  </w:style>
  <w:style w:type="paragraph" w:customStyle="1" w:styleId="rand75221">
    <w:name w:val="rand75221"/>
    <w:basedOn w:val="Normal"/>
    <w:rsid w:val="00971FC3"/>
    <w:pPr>
      <w:jc w:val="center"/>
    </w:pPr>
    <w:rPr>
      <w:rFonts w:ascii="Arial" w:eastAsia="Arial" w:hAnsi="Arial" w:cs="Arial"/>
      <w:sz w:val="20"/>
      <w:szCs w:val="20"/>
      <w:lang w:val="en-US"/>
    </w:rPr>
  </w:style>
  <w:style w:type="paragraph" w:customStyle="1" w:styleId="rand13251">
    <w:name w:val="rand13251"/>
    <w:basedOn w:val="Normal"/>
    <w:rsid w:val="00971FC3"/>
    <w:pPr>
      <w:jc w:val="center"/>
    </w:pPr>
    <w:rPr>
      <w:rFonts w:ascii="Arial" w:eastAsia="Arial" w:hAnsi="Arial" w:cs="Arial"/>
      <w:sz w:val="20"/>
      <w:szCs w:val="20"/>
      <w:lang w:val="en-US"/>
    </w:rPr>
  </w:style>
  <w:style w:type="paragraph" w:customStyle="1" w:styleId="rand22000">
    <w:name w:val="rand22000"/>
    <w:basedOn w:val="Normal"/>
    <w:rsid w:val="00971FC3"/>
    <w:pPr>
      <w:jc w:val="center"/>
    </w:pPr>
    <w:rPr>
      <w:rFonts w:ascii="Arial" w:eastAsia="Arial" w:hAnsi="Arial" w:cs="Arial"/>
      <w:sz w:val="20"/>
      <w:szCs w:val="20"/>
      <w:lang w:val="en-US"/>
    </w:rPr>
  </w:style>
  <w:style w:type="paragraph" w:customStyle="1" w:styleId="rand38655">
    <w:name w:val="rand38655"/>
    <w:basedOn w:val="Normal"/>
    <w:rsid w:val="00971FC3"/>
    <w:pPr>
      <w:jc w:val="center"/>
    </w:pPr>
    <w:rPr>
      <w:rFonts w:ascii="Arial" w:eastAsia="Arial" w:hAnsi="Arial" w:cs="Arial"/>
      <w:sz w:val="20"/>
      <w:szCs w:val="20"/>
      <w:lang w:val="en-US"/>
    </w:rPr>
  </w:style>
  <w:style w:type="paragraph" w:customStyle="1" w:styleId="rand6074">
    <w:name w:val="rand6074"/>
    <w:basedOn w:val="Normal"/>
    <w:rsid w:val="00971FC3"/>
    <w:pPr>
      <w:jc w:val="center"/>
    </w:pPr>
    <w:rPr>
      <w:rFonts w:ascii="Arial" w:eastAsia="Arial" w:hAnsi="Arial" w:cs="Arial"/>
      <w:sz w:val="20"/>
      <w:szCs w:val="20"/>
      <w:lang w:val="en-US"/>
    </w:rPr>
  </w:style>
  <w:style w:type="paragraph" w:customStyle="1" w:styleId="rand80466">
    <w:name w:val="rand80466"/>
    <w:basedOn w:val="Normal"/>
    <w:rsid w:val="00971FC3"/>
    <w:pPr>
      <w:jc w:val="center"/>
    </w:pPr>
    <w:rPr>
      <w:rFonts w:ascii="Arial" w:eastAsia="Arial" w:hAnsi="Arial" w:cs="Arial"/>
      <w:sz w:val="20"/>
      <w:szCs w:val="20"/>
      <w:lang w:val="en-US"/>
    </w:rPr>
  </w:style>
  <w:style w:type="paragraph" w:customStyle="1" w:styleId="rand93700">
    <w:name w:val="rand93700"/>
    <w:basedOn w:val="Normal"/>
    <w:rsid w:val="00971FC3"/>
    <w:pPr>
      <w:jc w:val="center"/>
    </w:pPr>
    <w:rPr>
      <w:rFonts w:ascii="Arial" w:eastAsia="Arial" w:hAnsi="Arial" w:cs="Arial"/>
      <w:sz w:val="20"/>
      <w:szCs w:val="20"/>
      <w:lang w:val="en-US"/>
    </w:rPr>
  </w:style>
  <w:style w:type="paragraph" w:customStyle="1" w:styleId="rand51153">
    <w:name w:val="rand51153"/>
    <w:basedOn w:val="Normal"/>
    <w:rsid w:val="00971FC3"/>
    <w:pPr>
      <w:jc w:val="center"/>
    </w:pPr>
    <w:rPr>
      <w:rFonts w:ascii="Arial" w:eastAsia="Arial" w:hAnsi="Arial" w:cs="Arial"/>
      <w:sz w:val="20"/>
      <w:szCs w:val="20"/>
      <w:lang w:val="en-US"/>
    </w:rPr>
  </w:style>
  <w:style w:type="paragraph" w:customStyle="1" w:styleId="rand33171">
    <w:name w:val="rand33171"/>
    <w:basedOn w:val="Normal"/>
    <w:rsid w:val="00971FC3"/>
    <w:pPr>
      <w:jc w:val="center"/>
    </w:pPr>
    <w:rPr>
      <w:rFonts w:ascii="Arial" w:eastAsia="Arial" w:hAnsi="Arial" w:cs="Arial"/>
      <w:sz w:val="20"/>
      <w:szCs w:val="20"/>
      <w:lang w:val="en-US"/>
    </w:rPr>
  </w:style>
  <w:style w:type="paragraph" w:customStyle="1" w:styleId="rand32699">
    <w:name w:val="rand32699"/>
    <w:basedOn w:val="Normal"/>
    <w:rsid w:val="00971FC3"/>
    <w:pPr>
      <w:jc w:val="center"/>
    </w:pPr>
    <w:rPr>
      <w:rFonts w:ascii="Arial" w:eastAsia="Arial" w:hAnsi="Arial" w:cs="Arial"/>
      <w:sz w:val="20"/>
      <w:szCs w:val="20"/>
      <w:lang w:val="en-US"/>
    </w:rPr>
  </w:style>
  <w:style w:type="paragraph" w:customStyle="1" w:styleId="rand67032">
    <w:name w:val="rand67032"/>
    <w:basedOn w:val="Normal"/>
    <w:rsid w:val="00971FC3"/>
    <w:pPr>
      <w:jc w:val="center"/>
    </w:pPr>
    <w:rPr>
      <w:rFonts w:ascii="Arial" w:eastAsia="Arial" w:hAnsi="Arial" w:cs="Arial"/>
      <w:sz w:val="20"/>
      <w:szCs w:val="20"/>
      <w:lang w:val="en-US"/>
    </w:rPr>
  </w:style>
  <w:style w:type="paragraph" w:customStyle="1" w:styleId="rand41141">
    <w:name w:val="rand41141"/>
    <w:basedOn w:val="Normal"/>
    <w:rsid w:val="00971FC3"/>
    <w:pPr>
      <w:jc w:val="center"/>
    </w:pPr>
    <w:rPr>
      <w:rFonts w:ascii="Arial" w:eastAsia="Arial" w:hAnsi="Arial" w:cs="Arial"/>
      <w:sz w:val="20"/>
      <w:szCs w:val="20"/>
      <w:lang w:val="en-US"/>
    </w:rPr>
  </w:style>
  <w:style w:type="paragraph" w:customStyle="1" w:styleId="rand38795">
    <w:name w:val="rand38795"/>
    <w:basedOn w:val="Normal"/>
    <w:rsid w:val="00971FC3"/>
    <w:pPr>
      <w:jc w:val="center"/>
    </w:pPr>
    <w:rPr>
      <w:rFonts w:ascii="Arial" w:eastAsia="Arial" w:hAnsi="Arial" w:cs="Arial"/>
      <w:sz w:val="20"/>
      <w:szCs w:val="20"/>
      <w:lang w:val="en-US"/>
    </w:rPr>
  </w:style>
  <w:style w:type="paragraph" w:customStyle="1" w:styleId="rand19098">
    <w:name w:val="rand19098"/>
    <w:basedOn w:val="Normal"/>
    <w:rsid w:val="00971FC3"/>
    <w:pPr>
      <w:jc w:val="center"/>
    </w:pPr>
    <w:rPr>
      <w:rFonts w:ascii="Arial" w:eastAsia="Arial" w:hAnsi="Arial" w:cs="Arial"/>
      <w:sz w:val="20"/>
      <w:szCs w:val="20"/>
      <w:lang w:val="en-US"/>
    </w:rPr>
  </w:style>
  <w:style w:type="paragraph" w:customStyle="1" w:styleId="rand9304">
    <w:name w:val="rand9304"/>
    <w:basedOn w:val="Normal"/>
    <w:rsid w:val="00971FC3"/>
    <w:pPr>
      <w:jc w:val="center"/>
    </w:pPr>
    <w:rPr>
      <w:rFonts w:ascii="Arial" w:eastAsia="Arial" w:hAnsi="Arial" w:cs="Arial"/>
      <w:sz w:val="20"/>
      <w:szCs w:val="20"/>
      <w:lang w:val="en-US"/>
    </w:rPr>
  </w:style>
  <w:style w:type="paragraph" w:customStyle="1" w:styleId="rand86179">
    <w:name w:val="rand86179"/>
    <w:basedOn w:val="Normal"/>
    <w:rsid w:val="00971FC3"/>
    <w:pPr>
      <w:jc w:val="center"/>
    </w:pPr>
    <w:rPr>
      <w:rFonts w:ascii="Arial" w:eastAsia="Arial" w:hAnsi="Arial" w:cs="Arial"/>
      <w:sz w:val="20"/>
      <w:szCs w:val="20"/>
      <w:lang w:val="en-US"/>
    </w:rPr>
  </w:style>
  <w:style w:type="paragraph" w:customStyle="1" w:styleId="rand67981">
    <w:name w:val="rand67981"/>
    <w:basedOn w:val="Normal"/>
    <w:rsid w:val="00971FC3"/>
    <w:pPr>
      <w:jc w:val="center"/>
    </w:pPr>
    <w:rPr>
      <w:rFonts w:ascii="Arial" w:eastAsia="Arial" w:hAnsi="Arial" w:cs="Arial"/>
      <w:sz w:val="20"/>
      <w:szCs w:val="20"/>
      <w:lang w:val="en-US"/>
    </w:rPr>
  </w:style>
  <w:style w:type="paragraph" w:customStyle="1" w:styleId="rand93837">
    <w:name w:val="rand93837"/>
    <w:basedOn w:val="Normal"/>
    <w:rsid w:val="00971FC3"/>
    <w:pPr>
      <w:jc w:val="center"/>
    </w:pPr>
    <w:rPr>
      <w:rFonts w:ascii="Arial" w:eastAsia="Arial" w:hAnsi="Arial" w:cs="Arial"/>
      <w:sz w:val="20"/>
      <w:szCs w:val="20"/>
      <w:lang w:val="en-US"/>
    </w:rPr>
  </w:style>
  <w:style w:type="paragraph" w:customStyle="1" w:styleId="rand88387">
    <w:name w:val="rand88387"/>
    <w:basedOn w:val="Normal"/>
    <w:rsid w:val="00971FC3"/>
    <w:pPr>
      <w:jc w:val="center"/>
    </w:pPr>
    <w:rPr>
      <w:rFonts w:ascii="Arial" w:eastAsia="Arial" w:hAnsi="Arial" w:cs="Arial"/>
      <w:sz w:val="20"/>
      <w:szCs w:val="20"/>
      <w:lang w:val="en-US"/>
    </w:rPr>
  </w:style>
  <w:style w:type="paragraph" w:customStyle="1" w:styleId="rand62150">
    <w:name w:val="rand62150"/>
    <w:basedOn w:val="Normal"/>
    <w:rsid w:val="00971FC3"/>
    <w:pPr>
      <w:jc w:val="center"/>
    </w:pPr>
    <w:rPr>
      <w:rFonts w:ascii="Arial" w:eastAsia="Arial" w:hAnsi="Arial" w:cs="Arial"/>
      <w:sz w:val="20"/>
      <w:szCs w:val="20"/>
      <w:lang w:val="en-US"/>
    </w:rPr>
  </w:style>
  <w:style w:type="paragraph" w:customStyle="1" w:styleId="rand30401">
    <w:name w:val="rand30401"/>
    <w:basedOn w:val="Normal"/>
    <w:rsid w:val="00971FC3"/>
    <w:pPr>
      <w:jc w:val="center"/>
    </w:pPr>
    <w:rPr>
      <w:rFonts w:ascii="Arial" w:eastAsia="Arial" w:hAnsi="Arial" w:cs="Arial"/>
      <w:sz w:val="20"/>
      <w:szCs w:val="20"/>
      <w:lang w:val="en-US"/>
    </w:rPr>
  </w:style>
  <w:style w:type="paragraph" w:customStyle="1" w:styleId="rand85155">
    <w:name w:val="rand85155"/>
    <w:basedOn w:val="Normal"/>
    <w:rsid w:val="00971FC3"/>
    <w:pPr>
      <w:jc w:val="center"/>
    </w:pPr>
    <w:rPr>
      <w:rFonts w:ascii="Arial" w:eastAsia="Arial" w:hAnsi="Arial" w:cs="Arial"/>
      <w:sz w:val="20"/>
      <w:szCs w:val="20"/>
      <w:lang w:val="en-US"/>
    </w:rPr>
  </w:style>
  <w:style w:type="paragraph" w:customStyle="1" w:styleId="rand56013">
    <w:name w:val="rand56013"/>
    <w:basedOn w:val="Normal"/>
    <w:rsid w:val="00971FC3"/>
    <w:pPr>
      <w:jc w:val="center"/>
    </w:pPr>
    <w:rPr>
      <w:rFonts w:ascii="Arial" w:eastAsia="Arial" w:hAnsi="Arial" w:cs="Arial"/>
      <w:sz w:val="20"/>
      <w:szCs w:val="20"/>
      <w:lang w:val="en-US"/>
    </w:rPr>
  </w:style>
  <w:style w:type="paragraph" w:customStyle="1" w:styleId="rand17102">
    <w:name w:val="rand17102"/>
    <w:basedOn w:val="Normal"/>
    <w:rsid w:val="00971FC3"/>
    <w:pPr>
      <w:jc w:val="center"/>
    </w:pPr>
    <w:rPr>
      <w:rFonts w:ascii="Arial" w:eastAsia="Arial" w:hAnsi="Arial" w:cs="Arial"/>
      <w:sz w:val="20"/>
      <w:szCs w:val="20"/>
      <w:lang w:val="en-US"/>
    </w:rPr>
  </w:style>
  <w:style w:type="paragraph" w:customStyle="1" w:styleId="rand32124">
    <w:name w:val="rand32124"/>
    <w:basedOn w:val="Normal"/>
    <w:rsid w:val="00971FC3"/>
    <w:pPr>
      <w:jc w:val="center"/>
    </w:pPr>
    <w:rPr>
      <w:rFonts w:ascii="Arial" w:eastAsia="Arial" w:hAnsi="Arial" w:cs="Arial"/>
      <w:sz w:val="20"/>
      <w:szCs w:val="20"/>
      <w:lang w:val="en-US"/>
    </w:rPr>
  </w:style>
  <w:style w:type="paragraph" w:customStyle="1" w:styleId="rand40801">
    <w:name w:val="rand40801"/>
    <w:basedOn w:val="Normal"/>
    <w:rsid w:val="00971FC3"/>
    <w:pPr>
      <w:jc w:val="center"/>
    </w:pPr>
    <w:rPr>
      <w:rFonts w:ascii="Arial" w:eastAsia="Arial" w:hAnsi="Arial" w:cs="Arial"/>
      <w:sz w:val="20"/>
      <w:szCs w:val="20"/>
      <w:lang w:val="en-US"/>
    </w:rPr>
  </w:style>
  <w:style w:type="paragraph" w:customStyle="1" w:styleId="rand26537">
    <w:name w:val="rand26537"/>
    <w:basedOn w:val="Normal"/>
    <w:rsid w:val="00971FC3"/>
    <w:pPr>
      <w:jc w:val="center"/>
    </w:pPr>
    <w:rPr>
      <w:rFonts w:ascii="Arial" w:eastAsia="Arial" w:hAnsi="Arial" w:cs="Arial"/>
      <w:sz w:val="20"/>
      <w:szCs w:val="20"/>
      <w:lang w:val="en-US"/>
    </w:rPr>
  </w:style>
  <w:style w:type="paragraph" w:customStyle="1" w:styleId="rand12314">
    <w:name w:val="rand12314"/>
    <w:basedOn w:val="Normal"/>
    <w:rsid w:val="00971FC3"/>
    <w:pPr>
      <w:jc w:val="center"/>
    </w:pPr>
    <w:rPr>
      <w:rFonts w:ascii="Arial" w:eastAsia="Arial" w:hAnsi="Arial" w:cs="Arial"/>
      <w:sz w:val="20"/>
      <w:szCs w:val="20"/>
      <w:lang w:val="en-US"/>
    </w:rPr>
  </w:style>
  <w:style w:type="paragraph" w:customStyle="1" w:styleId="rand81987">
    <w:name w:val="rand81987"/>
    <w:basedOn w:val="Normal"/>
    <w:rsid w:val="00971FC3"/>
    <w:pPr>
      <w:jc w:val="center"/>
    </w:pPr>
    <w:rPr>
      <w:rFonts w:ascii="Arial" w:eastAsia="Arial" w:hAnsi="Arial" w:cs="Arial"/>
      <w:sz w:val="20"/>
      <w:szCs w:val="20"/>
      <w:lang w:val="en-US"/>
    </w:rPr>
  </w:style>
  <w:style w:type="paragraph" w:customStyle="1" w:styleId="rand29971">
    <w:name w:val="rand29971"/>
    <w:basedOn w:val="Normal"/>
    <w:rsid w:val="00971FC3"/>
    <w:pPr>
      <w:jc w:val="center"/>
    </w:pPr>
    <w:rPr>
      <w:rFonts w:ascii="Arial" w:eastAsia="Arial" w:hAnsi="Arial" w:cs="Arial"/>
      <w:sz w:val="20"/>
      <w:szCs w:val="20"/>
      <w:lang w:val="en-US"/>
    </w:rPr>
  </w:style>
  <w:style w:type="paragraph" w:customStyle="1" w:styleId="rand94716">
    <w:name w:val="rand94716"/>
    <w:basedOn w:val="Normal"/>
    <w:rsid w:val="00971FC3"/>
    <w:pPr>
      <w:jc w:val="center"/>
    </w:pPr>
    <w:rPr>
      <w:rFonts w:ascii="Arial" w:eastAsia="Arial" w:hAnsi="Arial" w:cs="Arial"/>
      <w:sz w:val="20"/>
      <w:szCs w:val="20"/>
      <w:lang w:val="en-US"/>
    </w:rPr>
  </w:style>
  <w:style w:type="paragraph" w:customStyle="1" w:styleId="rand66284">
    <w:name w:val="rand66284"/>
    <w:basedOn w:val="Normal"/>
    <w:rsid w:val="00971FC3"/>
    <w:pPr>
      <w:jc w:val="center"/>
    </w:pPr>
    <w:rPr>
      <w:rFonts w:ascii="Arial" w:eastAsia="Arial" w:hAnsi="Arial" w:cs="Arial"/>
      <w:sz w:val="20"/>
      <w:szCs w:val="20"/>
      <w:lang w:val="en-US"/>
    </w:rPr>
  </w:style>
  <w:style w:type="paragraph" w:customStyle="1" w:styleId="rand54419">
    <w:name w:val="rand54419"/>
    <w:basedOn w:val="Normal"/>
    <w:rsid w:val="00971FC3"/>
    <w:pPr>
      <w:jc w:val="center"/>
    </w:pPr>
    <w:rPr>
      <w:rFonts w:ascii="Arial" w:eastAsia="Arial" w:hAnsi="Arial" w:cs="Arial"/>
      <w:sz w:val="20"/>
      <w:szCs w:val="20"/>
      <w:lang w:val="en-US"/>
    </w:rPr>
  </w:style>
  <w:style w:type="paragraph" w:customStyle="1" w:styleId="rand76863">
    <w:name w:val="rand76863"/>
    <w:basedOn w:val="Normal"/>
    <w:rsid w:val="00971FC3"/>
    <w:pPr>
      <w:jc w:val="center"/>
    </w:pPr>
    <w:rPr>
      <w:rFonts w:ascii="Arial" w:eastAsia="Arial" w:hAnsi="Arial" w:cs="Arial"/>
      <w:sz w:val="20"/>
      <w:szCs w:val="20"/>
      <w:lang w:val="en-US"/>
    </w:rPr>
  </w:style>
  <w:style w:type="paragraph" w:customStyle="1" w:styleId="rand19322">
    <w:name w:val="rand19322"/>
    <w:basedOn w:val="Normal"/>
    <w:rsid w:val="00971FC3"/>
    <w:pPr>
      <w:jc w:val="center"/>
    </w:pPr>
    <w:rPr>
      <w:rFonts w:ascii="Arial" w:eastAsia="Arial" w:hAnsi="Arial" w:cs="Arial"/>
      <w:sz w:val="20"/>
      <w:szCs w:val="20"/>
      <w:lang w:val="en-US"/>
    </w:rPr>
  </w:style>
  <w:style w:type="paragraph" w:customStyle="1" w:styleId="rand94649">
    <w:name w:val="rand94649"/>
    <w:basedOn w:val="Normal"/>
    <w:rsid w:val="00971FC3"/>
    <w:pPr>
      <w:jc w:val="center"/>
    </w:pPr>
    <w:rPr>
      <w:rFonts w:ascii="Arial" w:eastAsia="Arial" w:hAnsi="Arial" w:cs="Arial"/>
      <w:sz w:val="20"/>
      <w:szCs w:val="20"/>
      <w:lang w:val="en-US"/>
    </w:rPr>
  </w:style>
  <w:style w:type="paragraph" w:customStyle="1" w:styleId="rand7285">
    <w:name w:val="rand7285"/>
    <w:basedOn w:val="Normal"/>
    <w:rsid w:val="00971FC3"/>
    <w:pPr>
      <w:jc w:val="center"/>
    </w:pPr>
    <w:rPr>
      <w:rFonts w:ascii="Arial" w:eastAsia="Arial" w:hAnsi="Arial" w:cs="Arial"/>
      <w:sz w:val="20"/>
      <w:szCs w:val="20"/>
      <w:lang w:val="en-US"/>
    </w:rPr>
  </w:style>
  <w:style w:type="paragraph" w:customStyle="1" w:styleId="rand99228">
    <w:name w:val="rand99228"/>
    <w:basedOn w:val="Normal"/>
    <w:rsid w:val="00971FC3"/>
    <w:pPr>
      <w:jc w:val="center"/>
    </w:pPr>
    <w:rPr>
      <w:rFonts w:ascii="Arial" w:eastAsia="Arial" w:hAnsi="Arial" w:cs="Arial"/>
      <w:sz w:val="20"/>
      <w:szCs w:val="20"/>
      <w:lang w:val="en-US"/>
    </w:rPr>
  </w:style>
  <w:style w:type="paragraph" w:customStyle="1" w:styleId="rand86651">
    <w:name w:val="rand86651"/>
    <w:basedOn w:val="Normal"/>
    <w:rsid w:val="00971FC3"/>
    <w:pPr>
      <w:jc w:val="center"/>
    </w:pPr>
    <w:rPr>
      <w:rFonts w:ascii="Arial" w:eastAsia="Arial" w:hAnsi="Arial" w:cs="Arial"/>
      <w:sz w:val="20"/>
      <w:szCs w:val="20"/>
      <w:lang w:val="en-US"/>
    </w:rPr>
  </w:style>
  <w:style w:type="paragraph" w:customStyle="1" w:styleId="rand51518">
    <w:name w:val="rand51518"/>
    <w:basedOn w:val="Normal"/>
    <w:rsid w:val="00971FC3"/>
    <w:pPr>
      <w:jc w:val="center"/>
    </w:pPr>
    <w:rPr>
      <w:rFonts w:ascii="Arial" w:eastAsia="Arial" w:hAnsi="Arial" w:cs="Arial"/>
      <w:sz w:val="20"/>
      <w:szCs w:val="20"/>
      <w:lang w:val="en-US"/>
    </w:rPr>
  </w:style>
  <w:style w:type="paragraph" w:customStyle="1" w:styleId="rand61877">
    <w:name w:val="rand61877"/>
    <w:basedOn w:val="Normal"/>
    <w:rsid w:val="00971FC3"/>
    <w:pPr>
      <w:jc w:val="center"/>
    </w:pPr>
    <w:rPr>
      <w:rFonts w:ascii="Arial" w:eastAsia="Arial" w:hAnsi="Arial" w:cs="Arial"/>
      <w:sz w:val="20"/>
      <w:szCs w:val="20"/>
      <w:lang w:val="en-US"/>
    </w:rPr>
  </w:style>
  <w:style w:type="paragraph" w:customStyle="1" w:styleId="rand87892">
    <w:name w:val="rand87892"/>
    <w:basedOn w:val="Normal"/>
    <w:rsid w:val="00971FC3"/>
    <w:pPr>
      <w:jc w:val="center"/>
    </w:pPr>
    <w:rPr>
      <w:rFonts w:ascii="Arial" w:eastAsia="Arial" w:hAnsi="Arial" w:cs="Arial"/>
      <w:sz w:val="20"/>
      <w:szCs w:val="20"/>
      <w:lang w:val="en-US"/>
    </w:rPr>
  </w:style>
  <w:style w:type="paragraph" w:customStyle="1" w:styleId="rand60970">
    <w:name w:val="rand60970"/>
    <w:basedOn w:val="Normal"/>
    <w:rsid w:val="00971FC3"/>
    <w:pPr>
      <w:jc w:val="center"/>
    </w:pPr>
    <w:rPr>
      <w:rFonts w:ascii="Arial" w:eastAsia="Arial" w:hAnsi="Arial" w:cs="Arial"/>
      <w:sz w:val="20"/>
      <w:szCs w:val="20"/>
      <w:lang w:val="en-US"/>
    </w:rPr>
  </w:style>
  <w:style w:type="paragraph" w:customStyle="1" w:styleId="rand86957">
    <w:name w:val="rand86957"/>
    <w:basedOn w:val="Normal"/>
    <w:rsid w:val="00971FC3"/>
    <w:pPr>
      <w:jc w:val="center"/>
    </w:pPr>
    <w:rPr>
      <w:rFonts w:ascii="Arial" w:eastAsia="Arial" w:hAnsi="Arial" w:cs="Arial"/>
      <w:sz w:val="20"/>
      <w:szCs w:val="20"/>
      <w:lang w:val="en-US"/>
    </w:rPr>
  </w:style>
  <w:style w:type="paragraph" w:customStyle="1" w:styleId="rand6065">
    <w:name w:val="rand6065"/>
    <w:basedOn w:val="Normal"/>
    <w:rsid w:val="00971FC3"/>
    <w:pPr>
      <w:jc w:val="center"/>
    </w:pPr>
    <w:rPr>
      <w:rFonts w:ascii="Arial" w:eastAsia="Arial" w:hAnsi="Arial" w:cs="Arial"/>
      <w:sz w:val="20"/>
      <w:szCs w:val="20"/>
      <w:lang w:val="en-US"/>
    </w:rPr>
  </w:style>
  <w:style w:type="paragraph" w:customStyle="1" w:styleId="rand59704">
    <w:name w:val="rand59704"/>
    <w:basedOn w:val="Normal"/>
    <w:rsid w:val="00971FC3"/>
    <w:pPr>
      <w:jc w:val="center"/>
    </w:pPr>
    <w:rPr>
      <w:rFonts w:ascii="Arial" w:eastAsia="Arial" w:hAnsi="Arial" w:cs="Arial"/>
      <w:sz w:val="20"/>
      <w:szCs w:val="20"/>
      <w:lang w:val="en-US"/>
    </w:rPr>
  </w:style>
  <w:style w:type="paragraph" w:customStyle="1" w:styleId="rand80240">
    <w:name w:val="rand80240"/>
    <w:basedOn w:val="Normal"/>
    <w:rsid w:val="00971FC3"/>
    <w:pPr>
      <w:jc w:val="center"/>
    </w:pPr>
    <w:rPr>
      <w:rFonts w:ascii="Arial" w:eastAsia="Arial" w:hAnsi="Arial" w:cs="Arial"/>
      <w:sz w:val="20"/>
      <w:szCs w:val="20"/>
      <w:lang w:val="en-US"/>
    </w:rPr>
  </w:style>
  <w:style w:type="paragraph" w:customStyle="1" w:styleId="rand35776">
    <w:name w:val="rand35776"/>
    <w:basedOn w:val="Normal"/>
    <w:rsid w:val="00971FC3"/>
    <w:pPr>
      <w:jc w:val="center"/>
    </w:pPr>
    <w:rPr>
      <w:rFonts w:ascii="Arial" w:eastAsia="Arial" w:hAnsi="Arial" w:cs="Arial"/>
      <w:sz w:val="20"/>
      <w:szCs w:val="20"/>
      <w:lang w:val="en-US"/>
    </w:rPr>
  </w:style>
  <w:style w:type="paragraph" w:customStyle="1" w:styleId="rand29642">
    <w:name w:val="rand29642"/>
    <w:basedOn w:val="Normal"/>
    <w:rsid w:val="00971FC3"/>
    <w:pPr>
      <w:jc w:val="center"/>
    </w:pPr>
    <w:rPr>
      <w:rFonts w:ascii="Arial" w:eastAsia="Arial" w:hAnsi="Arial" w:cs="Arial"/>
      <w:sz w:val="20"/>
      <w:szCs w:val="20"/>
      <w:lang w:val="en-US"/>
    </w:rPr>
  </w:style>
  <w:style w:type="paragraph" w:customStyle="1" w:styleId="rand43007">
    <w:name w:val="rand43007"/>
    <w:basedOn w:val="Normal"/>
    <w:rsid w:val="00971FC3"/>
    <w:pPr>
      <w:jc w:val="center"/>
    </w:pPr>
    <w:rPr>
      <w:rFonts w:ascii="Arial" w:eastAsia="Arial" w:hAnsi="Arial" w:cs="Arial"/>
      <w:sz w:val="20"/>
      <w:szCs w:val="20"/>
      <w:lang w:val="en-US"/>
    </w:rPr>
  </w:style>
  <w:style w:type="paragraph" w:customStyle="1" w:styleId="rand64729">
    <w:name w:val="rand64729"/>
    <w:basedOn w:val="Normal"/>
    <w:rsid w:val="00971FC3"/>
    <w:pPr>
      <w:jc w:val="center"/>
    </w:pPr>
    <w:rPr>
      <w:rFonts w:ascii="Arial" w:eastAsia="Arial" w:hAnsi="Arial" w:cs="Arial"/>
      <w:sz w:val="20"/>
      <w:szCs w:val="20"/>
      <w:lang w:val="en-US"/>
    </w:rPr>
  </w:style>
  <w:style w:type="paragraph" w:customStyle="1" w:styleId="rand50279">
    <w:name w:val="rand50279"/>
    <w:basedOn w:val="Normal"/>
    <w:rsid w:val="00971FC3"/>
    <w:pPr>
      <w:jc w:val="center"/>
    </w:pPr>
    <w:rPr>
      <w:rFonts w:ascii="Arial" w:eastAsia="Arial" w:hAnsi="Arial" w:cs="Arial"/>
      <w:sz w:val="20"/>
      <w:szCs w:val="20"/>
      <w:lang w:val="en-US"/>
    </w:rPr>
  </w:style>
  <w:style w:type="paragraph" w:customStyle="1" w:styleId="rand47117">
    <w:name w:val="rand47117"/>
    <w:basedOn w:val="Normal"/>
    <w:rsid w:val="00971FC3"/>
    <w:pPr>
      <w:jc w:val="center"/>
    </w:pPr>
    <w:rPr>
      <w:rFonts w:ascii="Arial" w:eastAsia="Arial" w:hAnsi="Arial" w:cs="Arial"/>
      <w:sz w:val="20"/>
      <w:szCs w:val="20"/>
      <w:lang w:val="en-US"/>
    </w:rPr>
  </w:style>
  <w:style w:type="paragraph" w:customStyle="1" w:styleId="rand86644">
    <w:name w:val="rand86644"/>
    <w:basedOn w:val="Normal"/>
    <w:rsid w:val="00971FC3"/>
    <w:pPr>
      <w:jc w:val="center"/>
    </w:pPr>
    <w:rPr>
      <w:rFonts w:ascii="Arial" w:eastAsia="Arial" w:hAnsi="Arial" w:cs="Arial"/>
      <w:sz w:val="20"/>
      <w:szCs w:val="20"/>
      <w:lang w:val="en-US"/>
    </w:rPr>
  </w:style>
  <w:style w:type="paragraph" w:customStyle="1" w:styleId="rand67404">
    <w:name w:val="rand67404"/>
    <w:basedOn w:val="Normal"/>
    <w:rsid w:val="00971FC3"/>
    <w:pPr>
      <w:jc w:val="center"/>
    </w:pPr>
    <w:rPr>
      <w:rFonts w:ascii="Arial" w:eastAsia="Arial" w:hAnsi="Arial" w:cs="Arial"/>
      <w:sz w:val="20"/>
      <w:szCs w:val="20"/>
      <w:lang w:val="en-US"/>
    </w:rPr>
  </w:style>
  <w:style w:type="paragraph" w:customStyle="1" w:styleId="rand67766">
    <w:name w:val="rand67766"/>
    <w:basedOn w:val="Normal"/>
    <w:rsid w:val="00971FC3"/>
    <w:pPr>
      <w:jc w:val="center"/>
    </w:pPr>
    <w:rPr>
      <w:rFonts w:ascii="Arial" w:eastAsia="Arial" w:hAnsi="Arial" w:cs="Arial"/>
      <w:sz w:val="20"/>
      <w:szCs w:val="20"/>
      <w:lang w:val="en-US"/>
    </w:rPr>
  </w:style>
  <w:style w:type="paragraph" w:customStyle="1" w:styleId="rand30905">
    <w:name w:val="rand30905"/>
    <w:basedOn w:val="Normal"/>
    <w:rsid w:val="00971FC3"/>
    <w:pPr>
      <w:jc w:val="center"/>
    </w:pPr>
    <w:rPr>
      <w:rFonts w:ascii="Arial" w:eastAsia="Arial" w:hAnsi="Arial" w:cs="Arial"/>
      <w:sz w:val="20"/>
      <w:szCs w:val="20"/>
      <w:lang w:val="en-US"/>
    </w:rPr>
  </w:style>
  <w:style w:type="paragraph" w:customStyle="1" w:styleId="rand51761">
    <w:name w:val="rand51761"/>
    <w:basedOn w:val="Normal"/>
    <w:rsid w:val="00971FC3"/>
    <w:pPr>
      <w:jc w:val="center"/>
    </w:pPr>
    <w:rPr>
      <w:rFonts w:ascii="Arial" w:eastAsia="Arial" w:hAnsi="Arial" w:cs="Arial"/>
      <w:sz w:val="20"/>
      <w:szCs w:val="20"/>
      <w:lang w:val="en-US"/>
    </w:rPr>
  </w:style>
  <w:style w:type="paragraph" w:customStyle="1" w:styleId="rand53867">
    <w:name w:val="rand53867"/>
    <w:basedOn w:val="Normal"/>
    <w:rsid w:val="00971FC3"/>
    <w:pPr>
      <w:jc w:val="center"/>
    </w:pPr>
    <w:rPr>
      <w:rFonts w:ascii="Arial" w:eastAsia="Arial" w:hAnsi="Arial" w:cs="Arial"/>
      <w:sz w:val="20"/>
      <w:szCs w:val="20"/>
      <w:lang w:val="en-US"/>
    </w:rPr>
  </w:style>
  <w:style w:type="paragraph" w:customStyle="1" w:styleId="rand24316">
    <w:name w:val="rand24316"/>
    <w:basedOn w:val="Normal"/>
    <w:rsid w:val="00971FC3"/>
    <w:pPr>
      <w:jc w:val="center"/>
    </w:pPr>
    <w:rPr>
      <w:rFonts w:ascii="Arial" w:eastAsia="Arial" w:hAnsi="Arial" w:cs="Arial"/>
      <w:sz w:val="20"/>
      <w:szCs w:val="20"/>
      <w:lang w:val="en-US"/>
    </w:rPr>
  </w:style>
  <w:style w:type="paragraph" w:customStyle="1" w:styleId="rand3399">
    <w:name w:val="rand3399"/>
    <w:basedOn w:val="Normal"/>
    <w:rsid w:val="00971FC3"/>
    <w:pPr>
      <w:jc w:val="center"/>
    </w:pPr>
    <w:rPr>
      <w:rFonts w:ascii="Arial" w:eastAsia="Arial" w:hAnsi="Arial" w:cs="Arial"/>
      <w:sz w:val="20"/>
      <w:szCs w:val="20"/>
      <w:lang w:val="en-US"/>
    </w:rPr>
  </w:style>
  <w:style w:type="paragraph" w:customStyle="1" w:styleId="rand26105">
    <w:name w:val="rand26105"/>
    <w:basedOn w:val="Normal"/>
    <w:rsid w:val="00971FC3"/>
    <w:pPr>
      <w:jc w:val="center"/>
    </w:pPr>
    <w:rPr>
      <w:rFonts w:ascii="Arial" w:eastAsia="Arial" w:hAnsi="Arial" w:cs="Arial"/>
      <w:sz w:val="20"/>
      <w:szCs w:val="20"/>
      <w:lang w:val="en-US"/>
    </w:rPr>
  </w:style>
  <w:style w:type="paragraph" w:customStyle="1" w:styleId="rand77066">
    <w:name w:val="rand77066"/>
    <w:basedOn w:val="Normal"/>
    <w:rsid w:val="00971FC3"/>
    <w:pPr>
      <w:jc w:val="center"/>
    </w:pPr>
    <w:rPr>
      <w:rFonts w:ascii="Arial" w:eastAsia="Arial" w:hAnsi="Arial" w:cs="Arial"/>
      <w:sz w:val="20"/>
      <w:szCs w:val="20"/>
      <w:lang w:val="en-US"/>
    </w:rPr>
  </w:style>
  <w:style w:type="paragraph" w:customStyle="1" w:styleId="rand25523">
    <w:name w:val="rand25523"/>
    <w:basedOn w:val="Normal"/>
    <w:rsid w:val="00971FC3"/>
    <w:pPr>
      <w:jc w:val="center"/>
    </w:pPr>
    <w:rPr>
      <w:rFonts w:ascii="Arial" w:eastAsia="Arial" w:hAnsi="Arial" w:cs="Arial"/>
      <w:sz w:val="20"/>
      <w:szCs w:val="20"/>
      <w:lang w:val="en-US"/>
    </w:rPr>
  </w:style>
  <w:style w:type="paragraph" w:customStyle="1" w:styleId="rand47425">
    <w:name w:val="rand47425"/>
    <w:basedOn w:val="Normal"/>
    <w:rsid w:val="00971FC3"/>
    <w:pPr>
      <w:jc w:val="center"/>
    </w:pPr>
    <w:rPr>
      <w:rFonts w:ascii="Arial" w:eastAsia="Arial" w:hAnsi="Arial" w:cs="Arial"/>
      <w:sz w:val="20"/>
      <w:szCs w:val="20"/>
      <w:lang w:val="en-US"/>
    </w:rPr>
  </w:style>
  <w:style w:type="paragraph" w:customStyle="1" w:styleId="rand88230">
    <w:name w:val="rand88230"/>
    <w:basedOn w:val="Normal"/>
    <w:rsid w:val="00971FC3"/>
    <w:pPr>
      <w:jc w:val="center"/>
    </w:pPr>
    <w:rPr>
      <w:rFonts w:ascii="Arial" w:eastAsia="Arial" w:hAnsi="Arial" w:cs="Arial"/>
      <w:sz w:val="20"/>
      <w:szCs w:val="20"/>
      <w:lang w:val="en-US"/>
    </w:rPr>
  </w:style>
  <w:style w:type="paragraph" w:customStyle="1" w:styleId="rand51989">
    <w:name w:val="rand51989"/>
    <w:basedOn w:val="Normal"/>
    <w:rsid w:val="00971FC3"/>
    <w:pPr>
      <w:jc w:val="center"/>
    </w:pPr>
    <w:rPr>
      <w:rFonts w:ascii="Arial" w:eastAsia="Arial" w:hAnsi="Arial" w:cs="Arial"/>
      <w:sz w:val="20"/>
      <w:szCs w:val="20"/>
      <w:lang w:val="en-US"/>
    </w:rPr>
  </w:style>
  <w:style w:type="paragraph" w:customStyle="1" w:styleId="rand63563">
    <w:name w:val="rand63563"/>
    <w:basedOn w:val="Normal"/>
    <w:rsid w:val="00971FC3"/>
    <w:pPr>
      <w:jc w:val="center"/>
    </w:pPr>
    <w:rPr>
      <w:rFonts w:ascii="Arial" w:eastAsia="Arial" w:hAnsi="Arial" w:cs="Arial"/>
      <w:sz w:val="20"/>
      <w:szCs w:val="20"/>
      <w:lang w:val="en-US"/>
    </w:rPr>
  </w:style>
  <w:style w:type="paragraph" w:customStyle="1" w:styleId="rand32516">
    <w:name w:val="rand32516"/>
    <w:basedOn w:val="Normal"/>
    <w:rsid w:val="00971FC3"/>
    <w:pPr>
      <w:jc w:val="center"/>
    </w:pPr>
    <w:rPr>
      <w:rFonts w:ascii="Arial" w:eastAsia="Arial" w:hAnsi="Arial" w:cs="Arial"/>
      <w:sz w:val="20"/>
      <w:szCs w:val="20"/>
      <w:lang w:val="en-US"/>
    </w:rPr>
  </w:style>
  <w:style w:type="paragraph" w:customStyle="1" w:styleId="rand20482">
    <w:name w:val="rand20482"/>
    <w:basedOn w:val="Normal"/>
    <w:rsid w:val="00971FC3"/>
    <w:pPr>
      <w:jc w:val="center"/>
    </w:pPr>
    <w:rPr>
      <w:rFonts w:ascii="Arial" w:eastAsia="Arial" w:hAnsi="Arial" w:cs="Arial"/>
      <w:sz w:val="20"/>
      <w:szCs w:val="20"/>
      <w:lang w:val="en-US"/>
    </w:rPr>
  </w:style>
  <w:style w:type="paragraph" w:customStyle="1" w:styleId="rand716">
    <w:name w:val="rand716"/>
    <w:basedOn w:val="Normal"/>
    <w:rsid w:val="00971FC3"/>
    <w:pPr>
      <w:jc w:val="center"/>
    </w:pPr>
    <w:rPr>
      <w:rFonts w:ascii="Arial" w:eastAsia="Arial" w:hAnsi="Arial" w:cs="Arial"/>
      <w:sz w:val="20"/>
      <w:szCs w:val="20"/>
      <w:lang w:val="en-US"/>
    </w:rPr>
  </w:style>
  <w:style w:type="paragraph" w:customStyle="1" w:styleId="rand98419">
    <w:name w:val="rand98419"/>
    <w:basedOn w:val="Normal"/>
    <w:rsid w:val="00971FC3"/>
    <w:pPr>
      <w:jc w:val="center"/>
    </w:pPr>
    <w:rPr>
      <w:rFonts w:ascii="Arial" w:eastAsia="Arial" w:hAnsi="Arial" w:cs="Arial"/>
      <w:sz w:val="20"/>
      <w:szCs w:val="20"/>
      <w:lang w:val="en-US"/>
    </w:rPr>
  </w:style>
  <w:style w:type="paragraph" w:customStyle="1" w:styleId="rand61069">
    <w:name w:val="rand61069"/>
    <w:basedOn w:val="Normal"/>
    <w:rsid w:val="00971FC3"/>
    <w:pPr>
      <w:jc w:val="center"/>
    </w:pPr>
    <w:rPr>
      <w:rFonts w:ascii="Arial" w:eastAsia="Arial" w:hAnsi="Arial" w:cs="Arial"/>
      <w:sz w:val="20"/>
      <w:szCs w:val="20"/>
      <w:lang w:val="en-US"/>
    </w:rPr>
  </w:style>
  <w:style w:type="paragraph" w:customStyle="1" w:styleId="rand59779">
    <w:name w:val="rand59779"/>
    <w:basedOn w:val="Normal"/>
    <w:rsid w:val="00971FC3"/>
    <w:pPr>
      <w:jc w:val="center"/>
    </w:pPr>
    <w:rPr>
      <w:rFonts w:ascii="Arial" w:eastAsia="Arial" w:hAnsi="Arial" w:cs="Arial"/>
      <w:sz w:val="20"/>
      <w:szCs w:val="20"/>
      <w:lang w:val="en-US"/>
    </w:rPr>
  </w:style>
  <w:style w:type="paragraph" w:customStyle="1" w:styleId="rand78235">
    <w:name w:val="rand78235"/>
    <w:basedOn w:val="Normal"/>
    <w:rsid w:val="00971FC3"/>
    <w:pPr>
      <w:jc w:val="center"/>
    </w:pPr>
    <w:rPr>
      <w:rFonts w:ascii="Arial" w:eastAsia="Arial" w:hAnsi="Arial" w:cs="Arial"/>
      <w:sz w:val="20"/>
      <w:szCs w:val="20"/>
      <w:lang w:val="en-US"/>
    </w:rPr>
  </w:style>
  <w:style w:type="paragraph" w:customStyle="1" w:styleId="rand4353">
    <w:name w:val="rand4353"/>
    <w:basedOn w:val="Normal"/>
    <w:rsid w:val="00971FC3"/>
    <w:pPr>
      <w:jc w:val="center"/>
    </w:pPr>
    <w:rPr>
      <w:rFonts w:ascii="Arial" w:eastAsia="Arial" w:hAnsi="Arial" w:cs="Arial"/>
      <w:sz w:val="20"/>
      <w:szCs w:val="20"/>
      <w:lang w:val="en-US"/>
    </w:rPr>
  </w:style>
  <w:style w:type="paragraph" w:customStyle="1" w:styleId="rand40567">
    <w:name w:val="rand40567"/>
    <w:basedOn w:val="Normal"/>
    <w:rsid w:val="00971FC3"/>
    <w:pPr>
      <w:jc w:val="center"/>
    </w:pPr>
    <w:rPr>
      <w:rFonts w:ascii="Arial" w:eastAsia="Arial" w:hAnsi="Arial" w:cs="Arial"/>
      <w:sz w:val="20"/>
      <w:szCs w:val="20"/>
      <w:lang w:val="en-US"/>
    </w:rPr>
  </w:style>
  <w:style w:type="paragraph" w:customStyle="1" w:styleId="rand90426">
    <w:name w:val="rand90426"/>
    <w:basedOn w:val="Normal"/>
    <w:rsid w:val="00971FC3"/>
    <w:pPr>
      <w:jc w:val="center"/>
    </w:pPr>
    <w:rPr>
      <w:rFonts w:ascii="Arial" w:eastAsia="Arial" w:hAnsi="Arial" w:cs="Arial"/>
      <w:sz w:val="20"/>
      <w:szCs w:val="20"/>
      <w:lang w:val="en-US"/>
    </w:rPr>
  </w:style>
  <w:style w:type="paragraph" w:customStyle="1" w:styleId="rand42935">
    <w:name w:val="rand42935"/>
    <w:basedOn w:val="Normal"/>
    <w:rsid w:val="00971FC3"/>
    <w:pPr>
      <w:jc w:val="center"/>
    </w:pPr>
    <w:rPr>
      <w:rFonts w:ascii="Arial" w:eastAsia="Arial" w:hAnsi="Arial" w:cs="Arial"/>
      <w:sz w:val="20"/>
      <w:szCs w:val="20"/>
      <w:lang w:val="en-US"/>
    </w:rPr>
  </w:style>
  <w:style w:type="paragraph" w:customStyle="1" w:styleId="rand95618">
    <w:name w:val="rand95618"/>
    <w:basedOn w:val="Normal"/>
    <w:rsid w:val="00971FC3"/>
    <w:pPr>
      <w:jc w:val="center"/>
    </w:pPr>
    <w:rPr>
      <w:rFonts w:ascii="Arial" w:eastAsia="Arial" w:hAnsi="Arial" w:cs="Arial"/>
      <w:sz w:val="20"/>
      <w:szCs w:val="20"/>
      <w:lang w:val="en-US"/>
    </w:rPr>
  </w:style>
  <w:style w:type="paragraph" w:customStyle="1" w:styleId="rand508">
    <w:name w:val="rand508"/>
    <w:basedOn w:val="Normal"/>
    <w:rsid w:val="00971FC3"/>
    <w:pPr>
      <w:jc w:val="center"/>
    </w:pPr>
    <w:rPr>
      <w:rFonts w:ascii="Arial" w:eastAsia="Arial" w:hAnsi="Arial" w:cs="Arial"/>
      <w:sz w:val="20"/>
      <w:szCs w:val="20"/>
      <w:lang w:val="en-US"/>
    </w:rPr>
  </w:style>
  <w:style w:type="paragraph" w:customStyle="1" w:styleId="rand65559">
    <w:name w:val="rand65559"/>
    <w:basedOn w:val="Normal"/>
    <w:rsid w:val="00971FC3"/>
    <w:pPr>
      <w:jc w:val="center"/>
    </w:pPr>
    <w:rPr>
      <w:rFonts w:ascii="Arial" w:eastAsia="Arial" w:hAnsi="Arial" w:cs="Arial"/>
      <w:sz w:val="20"/>
      <w:szCs w:val="20"/>
      <w:lang w:val="en-US"/>
    </w:rPr>
  </w:style>
  <w:style w:type="paragraph" w:customStyle="1" w:styleId="rand22864">
    <w:name w:val="rand22864"/>
    <w:basedOn w:val="Normal"/>
    <w:rsid w:val="00971FC3"/>
    <w:pPr>
      <w:jc w:val="center"/>
    </w:pPr>
    <w:rPr>
      <w:rFonts w:ascii="Arial" w:eastAsia="Arial" w:hAnsi="Arial" w:cs="Arial"/>
      <w:sz w:val="20"/>
      <w:szCs w:val="20"/>
      <w:lang w:val="en-US"/>
    </w:rPr>
  </w:style>
  <w:style w:type="paragraph" w:customStyle="1" w:styleId="rand43518">
    <w:name w:val="rand43518"/>
    <w:basedOn w:val="Normal"/>
    <w:rsid w:val="00971FC3"/>
    <w:pPr>
      <w:jc w:val="center"/>
    </w:pPr>
    <w:rPr>
      <w:rFonts w:ascii="Arial" w:eastAsia="Arial" w:hAnsi="Arial" w:cs="Arial"/>
      <w:sz w:val="20"/>
      <w:szCs w:val="20"/>
      <w:lang w:val="en-US"/>
    </w:rPr>
  </w:style>
  <w:style w:type="paragraph" w:customStyle="1" w:styleId="rand3210">
    <w:name w:val="rand3210"/>
    <w:basedOn w:val="Normal"/>
    <w:rsid w:val="00971FC3"/>
    <w:pPr>
      <w:jc w:val="center"/>
    </w:pPr>
    <w:rPr>
      <w:rFonts w:ascii="Arial" w:eastAsia="Arial" w:hAnsi="Arial" w:cs="Arial"/>
      <w:sz w:val="20"/>
      <w:szCs w:val="20"/>
      <w:lang w:val="en-US"/>
    </w:rPr>
  </w:style>
  <w:style w:type="paragraph" w:customStyle="1" w:styleId="rand9655">
    <w:name w:val="rand9655"/>
    <w:basedOn w:val="Normal"/>
    <w:rsid w:val="00971FC3"/>
    <w:pPr>
      <w:jc w:val="center"/>
    </w:pPr>
    <w:rPr>
      <w:rFonts w:ascii="Arial" w:eastAsia="Arial" w:hAnsi="Arial" w:cs="Arial"/>
      <w:sz w:val="20"/>
      <w:szCs w:val="20"/>
      <w:lang w:val="en-US"/>
    </w:rPr>
  </w:style>
  <w:style w:type="paragraph" w:customStyle="1" w:styleId="rand60832">
    <w:name w:val="rand60832"/>
    <w:basedOn w:val="Normal"/>
    <w:rsid w:val="00971FC3"/>
    <w:pPr>
      <w:jc w:val="center"/>
    </w:pPr>
    <w:rPr>
      <w:rFonts w:ascii="Arial" w:eastAsia="Arial" w:hAnsi="Arial" w:cs="Arial"/>
      <w:sz w:val="20"/>
      <w:szCs w:val="20"/>
      <w:lang w:val="en-US"/>
    </w:rPr>
  </w:style>
  <w:style w:type="paragraph" w:customStyle="1" w:styleId="rand34155">
    <w:name w:val="rand34155"/>
    <w:basedOn w:val="Normal"/>
    <w:rsid w:val="00971FC3"/>
    <w:pPr>
      <w:jc w:val="center"/>
    </w:pPr>
    <w:rPr>
      <w:rFonts w:ascii="Arial" w:eastAsia="Arial" w:hAnsi="Arial" w:cs="Arial"/>
      <w:sz w:val="20"/>
      <w:szCs w:val="20"/>
      <w:lang w:val="en-US"/>
    </w:rPr>
  </w:style>
  <w:style w:type="paragraph" w:customStyle="1" w:styleId="rand12657">
    <w:name w:val="rand12657"/>
    <w:basedOn w:val="Normal"/>
    <w:rsid w:val="00971FC3"/>
    <w:pPr>
      <w:jc w:val="center"/>
    </w:pPr>
    <w:rPr>
      <w:rFonts w:ascii="Arial" w:eastAsia="Arial" w:hAnsi="Arial" w:cs="Arial"/>
      <w:sz w:val="20"/>
      <w:szCs w:val="20"/>
      <w:lang w:val="en-US"/>
    </w:rPr>
  </w:style>
  <w:style w:type="paragraph" w:customStyle="1" w:styleId="rand76289">
    <w:name w:val="rand76289"/>
    <w:basedOn w:val="Normal"/>
    <w:rsid w:val="00971FC3"/>
    <w:pPr>
      <w:jc w:val="center"/>
    </w:pPr>
    <w:rPr>
      <w:rFonts w:ascii="Arial" w:eastAsia="Arial" w:hAnsi="Arial" w:cs="Arial"/>
      <w:sz w:val="20"/>
      <w:szCs w:val="20"/>
      <w:lang w:val="en-US"/>
    </w:rPr>
  </w:style>
  <w:style w:type="paragraph" w:customStyle="1" w:styleId="rand29173">
    <w:name w:val="rand29173"/>
    <w:basedOn w:val="Normal"/>
    <w:rsid w:val="00971FC3"/>
    <w:pPr>
      <w:jc w:val="center"/>
    </w:pPr>
    <w:rPr>
      <w:rFonts w:ascii="Arial" w:eastAsia="Arial" w:hAnsi="Arial" w:cs="Arial"/>
      <w:sz w:val="20"/>
      <w:szCs w:val="20"/>
      <w:lang w:val="en-US"/>
    </w:rPr>
  </w:style>
  <w:style w:type="paragraph" w:customStyle="1" w:styleId="rand99785">
    <w:name w:val="rand99785"/>
    <w:basedOn w:val="Normal"/>
    <w:rsid w:val="00971FC3"/>
    <w:pPr>
      <w:jc w:val="center"/>
    </w:pPr>
    <w:rPr>
      <w:rFonts w:ascii="Arial" w:eastAsia="Arial" w:hAnsi="Arial" w:cs="Arial"/>
      <w:sz w:val="20"/>
      <w:szCs w:val="20"/>
      <w:lang w:val="en-US"/>
    </w:rPr>
  </w:style>
  <w:style w:type="paragraph" w:customStyle="1" w:styleId="rand13871">
    <w:name w:val="rand13871"/>
    <w:basedOn w:val="Normal"/>
    <w:rsid w:val="00971FC3"/>
    <w:pPr>
      <w:jc w:val="center"/>
    </w:pPr>
    <w:rPr>
      <w:rFonts w:ascii="Arial" w:eastAsia="Arial" w:hAnsi="Arial" w:cs="Arial"/>
      <w:sz w:val="20"/>
      <w:szCs w:val="20"/>
      <w:lang w:val="en-US"/>
    </w:rPr>
  </w:style>
  <w:style w:type="paragraph" w:customStyle="1" w:styleId="rand94410">
    <w:name w:val="rand94410"/>
    <w:basedOn w:val="Normal"/>
    <w:rsid w:val="00971FC3"/>
    <w:pPr>
      <w:jc w:val="center"/>
    </w:pPr>
    <w:rPr>
      <w:rFonts w:ascii="Arial" w:eastAsia="Arial" w:hAnsi="Arial" w:cs="Arial"/>
      <w:sz w:val="20"/>
      <w:szCs w:val="20"/>
      <w:lang w:val="en-US"/>
    </w:rPr>
  </w:style>
  <w:style w:type="paragraph" w:customStyle="1" w:styleId="rand73842">
    <w:name w:val="rand73842"/>
    <w:basedOn w:val="Normal"/>
    <w:rsid w:val="00971FC3"/>
    <w:pPr>
      <w:jc w:val="center"/>
    </w:pPr>
    <w:rPr>
      <w:rFonts w:ascii="Arial" w:eastAsia="Arial" w:hAnsi="Arial" w:cs="Arial"/>
      <w:sz w:val="20"/>
      <w:szCs w:val="20"/>
      <w:lang w:val="en-US"/>
    </w:rPr>
  </w:style>
  <w:style w:type="paragraph" w:customStyle="1" w:styleId="rand66790">
    <w:name w:val="rand66790"/>
    <w:basedOn w:val="Normal"/>
    <w:rsid w:val="00971FC3"/>
    <w:pPr>
      <w:jc w:val="center"/>
    </w:pPr>
    <w:rPr>
      <w:rFonts w:ascii="Arial" w:eastAsia="Arial" w:hAnsi="Arial" w:cs="Arial"/>
      <w:sz w:val="20"/>
      <w:szCs w:val="20"/>
      <w:lang w:val="en-US"/>
    </w:rPr>
  </w:style>
  <w:style w:type="paragraph" w:customStyle="1" w:styleId="rand41059">
    <w:name w:val="rand41059"/>
    <w:basedOn w:val="Normal"/>
    <w:rsid w:val="00971FC3"/>
    <w:pPr>
      <w:jc w:val="center"/>
    </w:pPr>
    <w:rPr>
      <w:rFonts w:ascii="Arial" w:eastAsia="Arial" w:hAnsi="Arial" w:cs="Arial"/>
      <w:sz w:val="20"/>
      <w:szCs w:val="20"/>
      <w:lang w:val="en-US"/>
    </w:rPr>
  </w:style>
  <w:style w:type="paragraph" w:customStyle="1" w:styleId="rand43249">
    <w:name w:val="rand43249"/>
    <w:basedOn w:val="Normal"/>
    <w:rsid w:val="00971FC3"/>
    <w:pPr>
      <w:jc w:val="center"/>
    </w:pPr>
    <w:rPr>
      <w:rFonts w:ascii="Arial" w:eastAsia="Arial" w:hAnsi="Arial" w:cs="Arial"/>
      <w:sz w:val="20"/>
      <w:szCs w:val="20"/>
      <w:lang w:val="en-US"/>
    </w:rPr>
  </w:style>
  <w:style w:type="paragraph" w:customStyle="1" w:styleId="rand81414">
    <w:name w:val="rand81414"/>
    <w:basedOn w:val="Normal"/>
    <w:rsid w:val="00971FC3"/>
    <w:pPr>
      <w:jc w:val="center"/>
    </w:pPr>
    <w:rPr>
      <w:rFonts w:ascii="Arial" w:eastAsia="Arial" w:hAnsi="Arial" w:cs="Arial"/>
      <w:sz w:val="20"/>
      <w:szCs w:val="20"/>
      <w:lang w:val="en-US"/>
    </w:rPr>
  </w:style>
  <w:style w:type="paragraph" w:customStyle="1" w:styleId="rand90884">
    <w:name w:val="rand90884"/>
    <w:basedOn w:val="Normal"/>
    <w:rsid w:val="00971FC3"/>
    <w:pPr>
      <w:jc w:val="center"/>
    </w:pPr>
    <w:rPr>
      <w:rFonts w:ascii="Arial" w:eastAsia="Arial" w:hAnsi="Arial" w:cs="Arial"/>
      <w:sz w:val="20"/>
      <w:szCs w:val="20"/>
      <w:lang w:val="en-US"/>
    </w:rPr>
  </w:style>
  <w:style w:type="paragraph" w:customStyle="1" w:styleId="rand23106">
    <w:name w:val="rand23106"/>
    <w:basedOn w:val="Normal"/>
    <w:rsid w:val="00971FC3"/>
    <w:pPr>
      <w:jc w:val="center"/>
    </w:pPr>
    <w:rPr>
      <w:rFonts w:ascii="Arial" w:eastAsia="Arial" w:hAnsi="Arial" w:cs="Arial"/>
      <w:sz w:val="20"/>
      <w:szCs w:val="20"/>
      <w:lang w:val="en-US"/>
    </w:rPr>
  </w:style>
  <w:style w:type="paragraph" w:customStyle="1" w:styleId="rand13859">
    <w:name w:val="rand13859"/>
    <w:basedOn w:val="Normal"/>
    <w:rsid w:val="00971FC3"/>
    <w:pPr>
      <w:jc w:val="center"/>
    </w:pPr>
    <w:rPr>
      <w:rFonts w:ascii="Arial" w:eastAsia="Arial" w:hAnsi="Arial" w:cs="Arial"/>
      <w:sz w:val="20"/>
      <w:szCs w:val="20"/>
      <w:lang w:val="en-US"/>
    </w:rPr>
  </w:style>
  <w:style w:type="paragraph" w:customStyle="1" w:styleId="rand43235">
    <w:name w:val="rand43235"/>
    <w:basedOn w:val="Normal"/>
    <w:rsid w:val="00971FC3"/>
    <w:pPr>
      <w:jc w:val="center"/>
    </w:pPr>
    <w:rPr>
      <w:rFonts w:ascii="Arial" w:eastAsia="Arial" w:hAnsi="Arial" w:cs="Arial"/>
      <w:sz w:val="20"/>
      <w:szCs w:val="20"/>
      <w:lang w:val="en-US"/>
    </w:rPr>
  </w:style>
  <w:style w:type="paragraph" w:customStyle="1" w:styleId="rand6274">
    <w:name w:val="rand6274"/>
    <w:basedOn w:val="Normal"/>
    <w:rsid w:val="00971FC3"/>
    <w:pPr>
      <w:jc w:val="center"/>
    </w:pPr>
    <w:rPr>
      <w:rFonts w:ascii="Arial" w:eastAsia="Arial" w:hAnsi="Arial" w:cs="Arial"/>
      <w:sz w:val="20"/>
      <w:szCs w:val="20"/>
      <w:lang w:val="en-US"/>
    </w:rPr>
  </w:style>
  <w:style w:type="paragraph" w:customStyle="1" w:styleId="rand58811">
    <w:name w:val="rand58811"/>
    <w:basedOn w:val="Normal"/>
    <w:rsid w:val="00971FC3"/>
    <w:pPr>
      <w:jc w:val="center"/>
    </w:pPr>
    <w:rPr>
      <w:rFonts w:ascii="Arial" w:eastAsia="Arial" w:hAnsi="Arial" w:cs="Arial"/>
      <w:sz w:val="20"/>
      <w:szCs w:val="20"/>
      <w:lang w:val="en-US"/>
    </w:rPr>
  </w:style>
  <w:style w:type="paragraph" w:customStyle="1" w:styleId="rand64710">
    <w:name w:val="rand64710"/>
    <w:basedOn w:val="Normal"/>
    <w:rsid w:val="00971FC3"/>
    <w:pPr>
      <w:jc w:val="center"/>
    </w:pPr>
    <w:rPr>
      <w:rFonts w:ascii="Arial" w:eastAsia="Arial" w:hAnsi="Arial" w:cs="Arial"/>
      <w:sz w:val="20"/>
      <w:szCs w:val="20"/>
      <w:lang w:val="en-US"/>
    </w:rPr>
  </w:style>
  <w:style w:type="paragraph" w:customStyle="1" w:styleId="rand34636">
    <w:name w:val="rand34636"/>
    <w:basedOn w:val="Normal"/>
    <w:rsid w:val="00971FC3"/>
    <w:pPr>
      <w:jc w:val="center"/>
    </w:pPr>
    <w:rPr>
      <w:rFonts w:ascii="Arial" w:eastAsia="Arial" w:hAnsi="Arial" w:cs="Arial"/>
      <w:sz w:val="20"/>
      <w:szCs w:val="20"/>
      <w:lang w:val="en-US"/>
    </w:rPr>
  </w:style>
  <w:style w:type="paragraph" w:customStyle="1" w:styleId="rand73311">
    <w:name w:val="rand73311"/>
    <w:basedOn w:val="Normal"/>
    <w:rsid w:val="00971FC3"/>
    <w:pPr>
      <w:jc w:val="center"/>
    </w:pPr>
    <w:rPr>
      <w:rFonts w:ascii="Arial" w:eastAsia="Arial" w:hAnsi="Arial" w:cs="Arial"/>
      <w:sz w:val="20"/>
      <w:szCs w:val="20"/>
      <w:lang w:val="en-US"/>
    </w:rPr>
  </w:style>
  <w:style w:type="paragraph" w:customStyle="1" w:styleId="rand21960">
    <w:name w:val="rand21960"/>
    <w:basedOn w:val="Normal"/>
    <w:rsid w:val="00971FC3"/>
    <w:pPr>
      <w:jc w:val="center"/>
    </w:pPr>
    <w:rPr>
      <w:rFonts w:ascii="Arial" w:eastAsia="Arial" w:hAnsi="Arial" w:cs="Arial"/>
      <w:sz w:val="20"/>
      <w:szCs w:val="20"/>
      <w:lang w:val="en-US"/>
    </w:rPr>
  </w:style>
  <w:style w:type="paragraph" w:customStyle="1" w:styleId="rand45891">
    <w:name w:val="rand45891"/>
    <w:basedOn w:val="Normal"/>
    <w:rsid w:val="00971FC3"/>
    <w:pPr>
      <w:jc w:val="center"/>
    </w:pPr>
    <w:rPr>
      <w:rFonts w:ascii="Arial" w:eastAsia="Arial" w:hAnsi="Arial" w:cs="Arial"/>
      <w:sz w:val="20"/>
      <w:szCs w:val="20"/>
      <w:lang w:val="en-US"/>
    </w:rPr>
  </w:style>
  <w:style w:type="paragraph" w:customStyle="1" w:styleId="rand15261">
    <w:name w:val="rand15261"/>
    <w:basedOn w:val="Normal"/>
    <w:rsid w:val="00971FC3"/>
    <w:pPr>
      <w:jc w:val="center"/>
    </w:pPr>
    <w:rPr>
      <w:rFonts w:ascii="Arial" w:eastAsia="Arial" w:hAnsi="Arial" w:cs="Arial"/>
      <w:sz w:val="20"/>
      <w:szCs w:val="20"/>
      <w:lang w:val="en-US"/>
    </w:rPr>
  </w:style>
  <w:style w:type="paragraph" w:customStyle="1" w:styleId="rand56645">
    <w:name w:val="rand56645"/>
    <w:basedOn w:val="Normal"/>
    <w:rsid w:val="00971FC3"/>
    <w:pPr>
      <w:jc w:val="center"/>
    </w:pPr>
    <w:rPr>
      <w:rFonts w:ascii="Arial" w:eastAsia="Arial" w:hAnsi="Arial" w:cs="Arial"/>
      <w:sz w:val="20"/>
      <w:szCs w:val="20"/>
      <w:lang w:val="en-US"/>
    </w:rPr>
  </w:style>
  <w:style w:type="paragraph" w:customStyle="1" w:styleId="rand87407">
    <w:name w:val="rand87407"/>
    <w:basedOn w:val="Normal"/>
    <w:rsid w:val="00971FC3"/>
    <w:pPr>
      <w:jc w:val="center"/>
    </w:pPr>
    <w:rPr>
      <w:rFonts w:ascii="Arial" w:eastAsia="Arial" w:hAnsi="Arial" w:cs="Arial"/>
      <w:sz w:val="20"/>
      <w:szCs w:val="20"/>
      <w:lang w:val="en-US"/>
    </w:rPr>
  </w:style>
  <w:style w:type="paragraph" w:customStyle="1" w:styleId="rand95394">
    <w:name w:val="rand95394"/>
    <w:basedOn w:val="Normal"/>
    <w:rsid w:val="00971FC3"/>
    <w:pPr>
      <w:jc w:val="center"/>
    </w:pPr>
    <w:rPr>
      <w:rFonts w:ascii="Arial" w:eastAsia="Arial" w:hAnsi="Arial" w:cs="Arial"/>
      <w:sz w:val="20"/>
      <w:szCs w:val="20"/>
      <w:lang w:val="en-US"/>
    </w:rPr>
  </w:style>
  <w:style w:type="paragraph" w:customStyle="1" w:styleId="rand55999">
    <w:name w:val="rand55999"/>
    <w:basedOn w:val="Normal"/>
    <w:rsid w:val="00971FC3"/>
    <w:pPr>
      <w:jc w:val="center"/>
    </w:pPr>
    <w:rPr>
      <w:rFonts w:ascii="Arial" w:eastAsia="Arial" w:hAnsi="Arial" w:cs="Arial"/>
      <w:sz w:val="20"/>
      <w:szCs w:val="20"/>
      <w:lang w:val="en-US"/>
    </w:rPr>
  </w:style>
  <w:style w:type="paragraph" w:customStyle="1" w:styleId="rand83759">
    <w:name w:val="rand83759"/>
    <w:basedOn w:val="Normal"/>
    <w:rsid w:val="00971FC3"/>
    <w:pPr>
      <w:jc w:val="center"/>
    </w:pPr>
    <w:rPr>
      <w:rFonts w:ascii="Arial" w:eastAsia="Arial" w:hAnsi="Arial" w:cs="Arial"/>
      <w:sz w:val="20"/>
      <w:szCs w:val="20"/>
      <w:lang w:val="en-US"/>
    </w:rPr>
  </w:style>
  <w:style w:type="paragraph" w:customStyle="1" w:styleId="rand34807">
    <w:name w:val="rand34807"/>
    <w:basedOn w:val="Normal"/>
    <w:rsid w:val="00971FC3"/>
    <w:pPr>
      <w:jc w:val="center"/>
    </w:pPr>
    <w:rPr>
      <w:rFonts w:ascii="Arial" w:eastAsia="Arial" w:hAnsi="Arial" w:cs="Arial"/>
      <w:sz w:val="20"/>
      <w:szCs w:val="20"/>
      <w:lang w:val="en-US"/>
    </w:rPr>
  </w:style>
  <w:style w:type="paragraph" w:customStyle="1" w:styleId="rand81716">
    <w:name w:val="rand81716"/>
    <w:basedOn w:val="Normal"/>
    <w:rsid w:val="00971FC3"/>
    <w:pPr>
      <w:jc w:val="center"/>
    </w:pPr>
    <w:rPr>
      <w:rFonts w:ascii="Arial" w:eastAsia="Arial" w:hAnsi="Arial" w:cs="Arial"/>
      <w:sz w:val="20"/>
      <w:szCs w:val="20"/>
      <w:lang w:val="en-US"/>
    </w:rPr>
  </w:style>
  <w:style w:type="paragraph" w:customStyle="1" w:styleId="rand91863">
    <w:name w:val="rand91863"/>
    <w:basedOn w:val="Normal"/>
    <w:rsid w:val="00971FC3"/>
    <w:pPr>
      <w:jc w:val="center"/>
    </w:pPr>
    <w:rPr>
      <w:rFonts w:ascii="Arial" w:eastAsia="Arial" w:hAnsi="Arial" w:cs="Arial"/>
      <w:sz w:val="20"/>
      <w:szCs w:val="20"/>
      <w:lang w:val="en-US"/>
    </w:rPr>
  </w:style>
  <w:style w:type="paragraph" w:customStyle="1" w:styleId="rand33852">
    <w:name w:val="rand33852"/>
    <w:basedOn w:val="Normal"/>
    <w:rsid w:val="00971FC3"/>
    <w:pPr>
      <w:jc w:val="center"/>
    </w:pPr>
    <w:rPr>
      <w:rFonts w:ascii="Arial" w:eastAsia="Arial" w:hAnsi="Arial" w:cs="Arial"/>
      <w:sz w:val="20"/>
      <w:szCs w:val="20"/>
      <w:lang w:val="en-US"/>
    </w:rPr>
  </w:style>
  <w:style w:type="paragraph" w:customStyle="1" w:styleId="rand17993">
    <w:name w:val="rand17993"/>
    <w:basedOn w:val="Normal"/>
    <w:rsid w:val="00971FC3"/>
    <w:pPr>
      <w:jc w:val="center"/>
    </w:pPr>
    <w:rPr>
      <w:rFonts w:ascii="Arial" w:eastAsia="Arial" w:hAnsi="Arial" w:cs="Arial"/>
      <w:sz w:val="20"/>
      <w:szCs w:val="20"/>
      <w:lang w:val="en-US"/>
    </w:rPr>
  </w:style>
  <w:style w:type="paragraph" w:customStyle="1" w:styleId="rand70484">
    <w:name w:val="rand70484"/>
    <w:basedOn w:val="Normal"/>
    <w:rsid w:val="00971FC3"/>
    <w:pPr>
      <w:jc w:val="center"/>
    </w:pPr>
    <w:rPr>
      <w:rFonts w:ascii="Arial" w:eastAsia="Arial" w:hAnsi="Arial" w:cs="Arial"/>
      <w:sz w:val="20"/>
      <w:szCs w:val="20"/>
      <w:lang w:val="en-US"/>
    </w:rPr>
  </w:style>
  <w:style w:type="paragraph" w:customStyle="1" w:styleId="rand7576">
    <w:name w:val="rand7576"/>
    <w:basedOn w:val="Normal"/>
    <w:rsid w:val="00971FC3"/>
    <w:pPr>
      <w:jc w:val="center"/>
    </w:pPr>
    <w:rPr>
      <w:rFonts w:ascii="Arial" w:eastAsia="Arial" w:hAnsi="Arial" w:cs="Arial"/>
      <w:sz w:val="20"/>
      <w:szCs w:val="20"/>
      <w:lang w:val="en-US"/>
    </w:rPr>
  </w:style>
  <w:style w:type="paragraph" w:customStyle="1" w:styleId="rand62182">
    <w:name w:val="rand62182"/>
    <w:basedOn w:val="Normal"/>
    <w:rsid w:val="00971FC3"/>
    <w:pPr>
      <w:jc w:val="center"/>
    </w:pPr>
    <w:rPr>
      <w:rFonts w:ascii="Arial" w:eastAsia="Arial" w:hAnsi="Arial" w:cs="Arial"/>
      <w:sz w:val="20"/>
      <w:szCs w:val="20"/>
      <w:lang w:val="en-US"/>
    </w:rPr>
  </w:style>
  <w:style w:type="paragraph" w:customStyle="1" w:styleId="rand79413">
    <w:name w:val="rand79413"/>
    <w:basedOn w:val="Normal"/>
    <w:rsid w:val="00971FC3"/>
    <w:pPr>
      <w:jc w:val="center"/>
    </w:pPr>
    <w:rPr>
      <w:rFonts w:ascii="Arial" w:eastAsia="Arial" w:hAnsi="Arial" w:cs="Arial"/>
      <w:sz w:val="20"/>
      <w:szCs w:val="20"/>
      <w:lang w:val="en-US"/>
    </w:rPr>
  </w:style>
  <w:style w:type="paragraph" w:customStyle="1" w:styleId="rand27414">
    <w:name w:val="rand27414"/>
    <w:basedOn w:val="Normal"/>
    <w:rsid w:val="00971FC3"/>
    <w:pPr>
      <w:jc w:val="center"/>
    </w:pPr>
    <w:rPr>
      <w:rFonts w:ascii="Arial" w:eastAsia="Arial" w:hAnsi="Arial" w:cs="Arial"/>
      <w:sz w:val="20"/>
      <w:szCs w:val="20"/>
      <w:lang w:val="en-US"/>
    </w:rPr>
  </w:style>
  <w:style w:type="paragraph" w:customStyle="1" w:styleId="rand84003">
    <w:name w:val="rand84003"/>
    <w:basedOn w:val="Normal"/>
    <w:rsid w:val="00971FC3"/>
    <w:pPr>
      <w:jc w:val="center"/>
    </w:pPr>
    <w:rPr>
      <w:rFonts w:ascii="Arial" w:eastAsia="Arial" w:hAnsi="Arial" w:cs="Arial"/>
      <w:sz w:val="20"/>
      <w:szCs w:val="20"/>
      <w:lang w:val="en-US"/>
    </w:rPr>
  </w:style>
  <w:style w:type="paragraph" w:customStyle="1" w:styleId="rand71074">
    <w:name w:val="rand71074"/>
    <w:basedOn w:val="Normal"/>
    <w:rsid w:val="00971FC3"/>
    <w:pPr>
      <w:jc w:val="center"/>
    </w:pPr>
    <w:rPr>
      <w:rFonts w:ascii="Arial" w:eastAsia="Arial" w:hAnsi="Arial" w:cs="Arial"/>
      <w:sz w:val="20"/>
      <w:szCs w:val="20"/>
      <w:lang w:val="en-US"/>
    </w:rPr>
  </w:style>
  <w:style w:type="paragraph" w:customStyle="1" w:styleId="rand89385">
    <w:name w:val="rand89385"/>
    <w:basedOn w:val="Normal"/>
    <w:rsid w:val="00971FC3"/>
    <w:pPr>
      <w:jc w:val="center"/>
    </w:pPr>
    <w:rPr>
      <w:rFonts w:ascii="Arial" w:eastAsia="Arial" w:hAnsi="Arial" w:cs="Arial"/>
      <w:sz w:val="20"/>
      <w:szCs w:val="20"/>
      <w:lang w:val="en-US"/>
    </w:rPr>
  </w:style>
  <w:style w:type="paragraph" w:customStyle="1" w:styleId="rand57976">
    <w:name w:val="rand57976"/>
    <w:basedOn w:val="Normal"/>
    <w:rsid w:val="00971FC3"/>
    <w:pPr>
      <w:jc w:val="center"/>
    </w:pPr>
    <w:rPr>
      <w:rFonts w:ascii="Arial" w:eastAsia="Arial" w:hAnsi="Arial" w:cs="Arial"/>
      <w:sz w:val="20"/>
      <w:szCs w:val="20"/>
      <w:lang w:val="en-US"/>
    </w:rPr>
  </w:style>
  <w:style w:type="paragraph" w:customStyle="1" w:styleId="rand90988">
    <w:name w:val="rand90988"/>
    <w:basedOn w:val="Normal"/>
    <w:rsid w:val="00971FC3"/>
    <w:pPr>
      <w:jc w:val="center"/>
    </w:pPr>
    <w:rPr>
      <w:rFonts w:ascii="Arial" w:eastAsia="Arial" w:hAnsi="Arial" w:cs="Arial"/>
      <w:sz w:val="20"/>
      <w:szCs w:val="20"/>
      <w:lang w:val="en-US"/>
    </w:rPr>
  </w:style>
  <w:style w:type="paragraph" w:customStyle="1" w:styleId="rand5661">
    <w:name w:val="rand5661"/>
    <w:basedOn w:val="Normal"/>
    <w:rsid w:val="00971FC3"/>
    <w:pPr>
      <w:jc w:val="center"/>
    </w:pPr>
    <w:rPr>
      <w:rFonts w:ascii="Arial" w:eastAsia="Arial" w:hAnsi="Arial" w:cs="Arial"/>
      <w:sz w:val="20"/>
      <w:szCs w:val="20"/>
      <w:lang w:val="en-US"/>
    </w:rPr>
  </w:style>
  <w:style w:type="paragraph" w:customStyle="1" w:styleId="rand92613">
    <w:name w:val="rand92613"/>
    <w:basedOn w:val="Normal"/>
    <w:rsid w:val="00971FC3"/>
    <w:pPr>
      <w:jc w:val="center"/>
    </w:pPr>
    <w:rPr>
      <w:rFonts w:ascii="Arial" w:eastAsia="Arial" w:hAnsi="Arial" w:cs="Arial"/>
      <w:sz w:val="20"/>
      <w:szCs w:val="20"/>
      <w:lang w:val="en-US"/>
    </w:rPr>
  </w:style>
  <w:style w:type="paragraph" w:customStyle="1" w:styleId="rand66152">
    <w:name w:val="rand66152"/>
    <w:basedOn w:val="Normal"/>
    <w:rsid w:val="00971FC3"/>
    <w:pPr>
      <w:jc w:val="center"/>
    </w:pPr>
    <w:rPr>
      <w:rFonts w:ascii="Arial" w:eastAsia="Arial" w:hAnsi="Arial" w:cs="Arial"/>
      <w:sz w:val="20"/>
      <w:szCs w:val="20"/>
      <w:lang w:val="en-US"/>
    </w:rPr>
  </w:style>
  <w:style w:type="paragraph" w:customStyle="1" w:styleId="rand12924">
    <w:name w:val="rand12924"/>
    <w:basedOn w:val="Normal"/>
    <w:rsid w:val="00971FC3"/>
    <w:pPr>
      <w:jc w:val="center"/>
    </w:pPr>
    <w:rPr>
      <w:rFonts w:ascii="Arial" w:eastAsia="Arial" w:hAnsi="Arial" w:cs="Arial"/>
      <w:sz w:val="20"/>
      <w:szCs w:val="20"/>
      <w:lang w:val="en-US"/>
    </w:rPr>
  </w:style>
  <w:style w:type="paragraph" w:customStyle="1" w:styleId="rand5515">
    <w:name w:val="rand5515"/>
    <w:basedOn w:val="Normal"/>
    <w:rsid w:val="00971FC3"/>
    <w:pPr>
      <w:jc w:val="center"/>
    </w:pPr>
    <w:rPr>
      <w:rFonts w:ascii="Arial" w:eastAsia="Arial" w:hAnsi="Arial" w:cs="Arial"/>
      <w:sz w:val="20"/>
      <w:szCs w:val="20"/>
      <w:lang w:val="en-US"/>
    </w:rPr>
  </w:style>
  <w:style w:type="paragraph" w:customStyle="1" w:styleId="rand53810">
    <w:name w:val="rand53810"/>
    <w:basedOn w:val="Normal"/>
    <w:rsid w:val="00971FC3"/>
    <w:pPr>
      <w:jc w:val="center"/>
    </w:pPr>
    <w:rPr>
      <w:rFonts w:ascii="Arial" w:eastAsia="Arial" w:hAnsi="Arial" w:cs="Arial"/>
      <w:sz w:val="20"/>
      <w:szCs w:val="20"/>
      <w:lang w:val="en-US"/>
    </w:rPr>
  </w:style>
  <w:style w:type="paragraph" w:customStyle="1" w:styleId="rand44863">
    <w:name w:val="rand44863"/>
    <w:basedOn w:val="Normal"/>
    <w:rsid w:val="00971FC3"/>
    <w:pPr>
      <w:jc w:val="center"/>
    </w:pPr>
    <w:rPr>
      <w:rFonts w:ascii="Arial" w:eastAsia="Arial" w:hAnsi="Arial" w:cs="Arial"/>
      <w:sz w:val="20"/>
      <w:szCs w:val="20"/>
      <w:lang w:val="en-US"/>
    </w:rPr>
  </w:style>
  <w:style w:type="paragraph" w:customStyle="1" w:styleId="rand55808">
    <w:name w:val="rand55808"/>
    <w:basedOn w:val="Normal"/>
    <w:rsid w:val="00971FC3"/>
    <w:pPr>
      <w:jc w:val="center"/>
    </w:pPr>
    <w:rPr>
      <w:rFonts w:ascii="Arial" w:eastAsia="Arial" w:hAnsi="Arial" w:cs="Arial"/>
      <w:sz w:val="20"/>
      <w:szCs w:val="20"/>
      <w:lang w:val="en-US"/>
    </w:rPr>
  </w:style>
  <w:style w:type="paragraph" w:customStyle="1" w:styleId="rand51305">
    <w:name w:val="rand51305"/>
    <w:basedOn w:val="Normal"/>
    <w:rsid w:val="00971FC3"/>
    <w:pPr>
      <w:jc w:val="center"/>
    </w:pPr>
    <w:rPr>
      <w:rFonts w:ascii="Arial" w:eastAsia="Arial" w:hAnsi="Arial" w:cs="Arial"/>
      <w:sz w:val="20"/>
      <w:szCs w:val="20"/>
      <w:lang w:val="en-US"/>
    </w:rPr>
  </w:style>
  <w:style w:type="paragraph" w:customStyle="1" w:styleId="rand24320">
    <w:name w:val="rand24320"/>
    <w:basedOn w:val="Normal"/>
    <w:rsid w:val="00971FC3"/>
    <w:pPr>
      <w:jc w:val="center"/>
    </w:pPr>
    <w:rPr>
      <w:rFonts w:ascii="Arial" w:eastAsia="Arial" w:hAnsi="Arial" w:cs="Arial"/>
      <w:sz w:val="20"/>
      <w:szCs w:val="20"/>
      <w:lang w:val="en-US"/>
    </w:rPr>
  </w:style>
  <w:style w:type="paragraph" w:customStyle="1" w:styleId="rand42041">
    <w:name w:val="rand42041"/>
    <w:basedOn w:val="Normal"/>
    <w:rsid w:val="00971FC3"/>
    <w:pPr>
      <w:jc w:val="center"/>
    </w:pPr>
    <w:rPr>
      <w:rFonts w:ascii="Arial" w:eastAsia="Arial" w:hAnsi="Arial" w:cs="Arial"/>
      <w:sz w:val="20"/>
      <w:szCs w:val="20"/>
      <w:lang w:val="en-US"/>
    </w:rPr>
  </w:style>
  <w:style w:type="paragraph" w:customStyle="1" w:styleId="rand30026">
    <w:name w:val="rand30026"/>
    <w:basedOn w:val="Normal"/>
    <w:rsid w:val="00971FC3"/>
    <w:pPr>
      <w:jc w:val="center"/>
    </w:pPr>
    <w:rPr>
      <w:rFonts w:ascii="Arial" w:eastAsia="Arial" w:hAnsi="Arial" w:cs="Arial"/>
      <w:sz w:val="20"/>
      <w:szCs w:val="20"/>
      <w:lang w:val="en-US"/>
    </w:rPr>
  </w:style>
  <w:style w:type="paragraph" w:customStyle="1" w:styleId="rand28181">
    <w:name w:val="rand28181"/>
    <w:basedOn w:val="Normal"/>
    <w:rsid w:val="00971FC3"/>
    <w:pPr>
      <w:jc w:val="center"/>
    </w:pPr>
    <w:rPr>
      <w:rFonts w:ascii="Arial" w:eastAsia="Arial" w:hAnsi="Arial" w:cs="Arial"/>
      <w:sz w:val="20"/>
      <w:szCs w:val="20"/>
      <w:lang w:val="en-US"/>
    </w:rPr>
  </w:style>
  <w:style w:type="paragraph" w:customStyle="1" w:styleId="rand30534">
    <w:name w:val="rand30534"/>
    <w:basedOn w:val="Normal"/>
    <w:rsid w:val="00971FC3"/>
    <w:pPr>
      <w:jc w:val="center"/>
    </w:pPr>
    <w:rPr>
      <w:rFonts w:ascii="Arial" w:eastAsia="Arial" w:hAnsi="Arial" w:cs="Arial"/>
      <w:sz w:val="20"/>
      <w:szCs w:val="20"/>
      <w:lang w:val="en-US"/>
    </w:rPr>
  </w:style>
  <w:style w:type="paragraph" w:customStyle="1" w:styleId="rand33001">
    <w:name w:val="rand33001"/>
    <w:basedOn w:val="Normal"/>
    <w:rsid w:val="00971FC3"/>
    <w:pPr>
      <w:jc w:val="center"/>
    </w:pPr>
    <w:rPr>
      <w:rFonts w:ascii="Arial" w:eastAsia="Arial" w:hAnsi="Arial" w:cs="Arial"/>
      <w:sz w:val="20"/>
      <w:szCs w:val="20"/>
      <w:lang w:val="en-US"/>
    </w:rPr>
  </w:style>
  <w:style w:type="paragraph" w:customStyle="1" w:styleId="rand53964">
    <w:name w:val="rand53964"/>
    <w:basedOn w:val="Normal"/>
    <w:rsid w:val="00971FC3"/>
    <w:pPr>
      <w:jc w:val="center"/>
    </w:pPr>
    <w:rPr>
      <w:rFonts w:ascii="Arial" w:eastAsia="Arial" w:hAnsi="Arial" w:cs="Arial"/>
      <w:sz w:val="20"/>
      <w:szCs w:val="20"/>
      <w:lang w:val="en-US"/>
    </w:rPr>
  </w:style>
  <w:style w:type="paragraph" w:customStyle="1" w:styleId="rand43156">
    <w:name w:val="rand43156"/>
    <w:basedOn w:val="Normal"/>
    <w:rsid w:val="00971FC3"/>
    <w:pPr>
      <w:jc w:val="center"/>
    </w:pPr>
    <w:rPr>
      <w:rFonts w:ascii="Arial" w:eastAsia="Arial" w:hAnsi="Arial" w:cs="Arial"/>
      <w:sz w:val="20"/>
      <w:szCs w:val="20"/>
      <w:lang w:val="en-US"/>
    </w:rPr>
  </w:style>
  <w:style w:type="paragraph" w:customStyle="1" w:styleId="rand28212">
    <w:name w:val="rand28212"/>
    <w:basedOn w:val="Normal"/>
    <w:rsid w:val="00971FC3"/>
    <w:pPr>
      <w:jc w:val="center"/>
    </w:pPr>
    <w:rPr>
      <w:rFonts w:ascii="Arial" w:eastAsia="Arial" w:hAnsi="Arial" w:cs="Arial"/>
      <w:sz w:val="20"/>
      <w:szCs w:val="20"/>
      <w:lang w:val="en-US"/>
    </w:rPr>
  </w:style>
  <w:style w:type="paragraph" w:customStyle="1" w:styleId="rand25669">
    <w:name w:val="rand25669"/>
    <w:basedOn w:val="Normal"/>
    <w:rsid w:val="00971FC3"/>
    <w:pPr>
      <w:jc w:val="center"/>
    </w:pPr>
    <w:rPr>
      <w:rFonts w:ascii="Arial" w:eastAsia="Arial" w:hAnsi="Arial" w:cs="Arial"/>
      <w:sz w:val="20"/>
      <w:szCs w:val="20"/>
      <w:lang w:val="en-US"/>
    </w:rPr>
  </w:style>
  <w:style w:type="paragraph" w:customStyle="1" w:styleId="rand9405">
    <w:name w:val="rand9405"/>
    <w:basedOn w:val="Normal"/>
    <w:rsid w:val="00971FC3"/>
    <w:pPr>
      <w:jc w:val="center"/>
    </w:pPr>
    <w:rPr>
      <w:rFonts w:ascii="Arial" w:eastAsia="Arial" w:hAnsi="Arial" w:cs="Arial"/>
      <w:sz w:val="20"/>
      <w:szCs w:val="20"/>
      <w:lang w:val="en-US"/>
    </w:rPr>
  </w:style>
  <w:style w:type="paragraph" w:customStyle="1" w:styleId="rand92064">
    <w:name w:val="rand92064"/>
    <w:basedOn w:val="Normal"/>
    <w:rsid w:val="00971FC3"/>
    <w:pPr>
      <w:jc w:val="center"/>
    </w:pPr>
    <w:rPr>
      <w:rFonts w:ascii="Arial" w:eastAsia="Arial" w:hAnsi="Arial" w:cs="Arial"/>
      <w:sz w:val="20"/>
      <w:szCs w:val="20"/>
      <w:lang w:val="en-US"/>
    </w:rPr>
  </w:style>
  <w:style w:type="paragraph" w:customStyle="1" w:styleId="rand83242">
    <w:name w:val="rand83242"/>
    <w:basedOn w:val="Normal"/>
    <w:rsid w:val="00971FC3"/>
    <w:pPr>
      <w:jc w:val="center"/>
    </w:pPr>
    <w:rPr>
      <w:rFonts w:ascii="Arial" w:eastAsia="Arial" w:hAnsi="Arial" w:cs="Arial"/>
      <w:sz w:val="20"/>
      <w:szCs w:val="20"/>
      <w:lang w:val="en-US"/>
    </w:rPr>
  </w:style>
  <w:style w:type="paragraph" w:customStyle="1" w:styleId="rand19185">
    <w:name w:val="rand19185"/>
    <w:basedOn w:val="Normal"/>
    <w:rsid w:val="00971FC3"/>
    <w:pPr>
      <w:jc w:val="center"/>
    </w:pPr>
    <w:rPr>
      <w:rFonts w:ascii="Arial" w:eastAsia="Arial" w:hAnsi="Arial" w:cs="Arial"/>
      <w:sz w:val="20"/>
      <w:szCs w:val="20"/>
      <w:lang w:val="en-US"/>
    </w:rPr>
  </w:style>
  <w:style w:type="paragraph" w:customStyle="1" w:styleId="rand97884">
    <w:name w:val="rand97884"/>
    <w:basedOn w:val="Normal"/>
    <w:rsid w:val="00971FC3"/>
    <w:pPr>
      <w:jc w:val="center"/>
    </w:pPr>
    <w:rPr>
      <w:rFonts w:ascii="Arial" w:eastAsia="Arial" w:hAnsi="Arial" w:cs="Arial"/>
      <w:sz w:val="20"/>
      <w:szCs w:val="20"/>
      <w:lang w:val="en-US"/>
    </w:rPr>
  </w:style>
  <w:style w:type="paragraph" w:customStyle="1" w:styleId="rand47285">
    <w:name w:val="rand47285"/>
    <w:basedOn w:val="Normal"/>
    <w:rsid w:val="00971FC3"/>
    <w:pPr>
      <w:jc w:val="center"/>
    </w:pPr>
    <w:rPr>
      <w:rFonts w:ascii="Arial" w:eastAsia="Arial" w:hAnsi="Arial" w:cs="Arial"/>
      <w:sz w:val="20"/>
      <w:szCs w:val="20"/>
      <w:lang w:val="en-US"/>
    </w:rPr>
  </w:style>
  <w:style w:type="paragraph" w:customStyle="1" w:styleId="rand17038">
    <w:name w:val="rand17038"/>
    <w:basedOn w:val="Normal"/>
    <w:rsid w:val="00971FC3"/>
    <w:pPr>
      <w:jc w:val="center"/>
    </w:pPr>
    <w:rPr>
      <w:rFonts w:ascii="Arial" w:eastAsia="Arial" w:hAnsi="Arial" w:cs="Arial"/>
      <w:sz w:val="20"/>
      <w:szCs w:val="20"/>
      <w:lang w:val="en-US"/>
    </w:rPr>
  </w:style>
  <w:style w:type="paragraph" w:customStyle="1" w:styleId="rand55399">
    <w:name w:val="rand55399"/>
    <w:basedOn w:val="Normal"/>
    <w:rsid w:val="00971FC3"/>
    <w:pPr>
      <w:jc w:val="center"/>
    </w:pPr>
    <w:rPr>
      <w:rFonts w:ascii="Arial" w:eastAsia="Arial" w:hAnsi="Arial" w:cs="Arial"/>
      <w:sz w:val="20"/>
      <w:szCs w:val="20"/>
      <w:lang w:val="en-US"/>
    </w:rPr>
  </w:style>
  <w:style w:type="paragraph" w:customStyle="1" w:styleId="rand1446">
    <w:name w:val="rand1446"/>
    <w:basedOn w:val="Normal"/>
    <w:rsid w:val="00971FC3"/>
    <w:pPr>
      <w:jc w:val="center"/>
    </w:pPr>
    <w:rPr>
      <w:rFonts w:ascii="Arial" w:eastAsia="Arial" w:hAnsi="Arial" w:cs="Arial"/>
      <w:sz w:val="20"/>
      <w:szCs w:val="20"/>
      <w:lang w:val="en-US"/>
    </w:rPr>
  </w:style>
  <w:style w:type="paragraph" w:customStyle="1" w:styleId="rand52642">
    <w:name w:val="rand52642"/>
    <w:basedOn w:val="Normal"/>
    <w:rsid w:val="00971FC3"/>
    <w:pPr>
      <w:jc w:val="center"/>
    </w:pPr>
    <w:rPr>
      <w:rFonts w:ascii="Arial" w:eastAsia="Arial" w:hAnsi="Arial" w:cs="Arial"/>
      <w:sz w:val="20"/>
      <w:szCs w:val="20"/>
      <w:lang w:val="en-US"/>
    </w:rPr>
  </w:style>
  <w:style w:type="paragraph" w:customStyle="1" w:styleId="rand70144">
    <w:name w:val="rand70144"/>
    <w:basedOn w:val="Normal"/>
    <w:rsid w:val="00971FC3"/>
    <w:pPr>
      <w:jc w:val="center"/>
    </w:pPr>
    <w:rPr>
      <w:rFonts w:ascii="Arial" w:eastAsia="Arial" w:hAnsi="Arial" w:cs="Arial"/>
      <w:sz w:val="20"/>
      <w:szCs w:val="20"/>
      <w:lang w:val="en-US"/>
    </w:rPr>
  </w:style>
  <w:style w:type="paragraph" w:customStyle="1" w:styleId="rand41778">
    <w:name w:val="rand41778"/>
    <w:basedOn w:val="Normal"/>
    <w:rsid w:val="00971FC3"/>
    <w:pPr>
      <w:jc w:val="center"/>
    </w:pPr>
    <w:rPr>
      <w:rFonts w:ascii="Arial" w:eastAsia="Arial" w:hAnsi="Arial" w:cs="Arial"/>
      <w:sz w:val="20"/>
      <w:szCs w:val="20"/>
      <w:lang w:val="en-US"/>
    </w:rPr>
  </w:style>
  <w:style w:type="paragraph" w:customStyle="1" w:styleId="rand56019">
    <w:name w:val="rand56019"/>
    <w:basedOn w:val="Normal"/>
    <w:rsid w:val="00971FC3"/>
    <w:pPr>
      <w:jc w:val="center"/>
    </w:pPr>
    <w:rPr>
      <w:rFonts w:ascii="Arial" w:eastAsia="Arial" w:hAnsi="Arial" w:cs="Arial"/>
      <w:sz w:val="20"/>
      <w:szCs w:val="20"/>
      <w:lang w:val="en-US"/>
    </w:rPr>
  </w:style>
  <w:style w:type="paragraph" w:customStyle="1" w:styleId="rand75181">
    <w:name w:val="rand75181"/>
    <w:basedOn w:val="Normal"/>
    <w:rsid w:val="00971FC3"/>
    <w:pPr>
      <w:jc w:val="center"/>
    </w:pPr>
    <w:rPr>
      <w:rFonts w:ascii="Arial" w:eastAsia="Arial" w:hAnsi="Arial" w:cs="Arial"/>
      <w:sz w:val="20"/>
      <w:szCs w:val="20"/>
      <w:lang w:val="en-US"/>
    </w:rPr>
  </w:style>
  <w:style w:type="paragraph" w:customStyle="1" w:styleId="rand45346">
    <w:name w:val="rand45346"/>
    <w:basedOn w:val="Normal"/>
    <w:rsid w:val="00971FC3"/>
    <w:pPr>
      <w:jc w:val="center"/>
    </w:pPr>
    <w:rPr>
      <w:rFonts w:ascii="Arial" w:eastAsia="Arial" w:hAnsi="Arial" w:cs="Arial"/>
      <w:sz w:val="20"/>
      <w:szCs w:val="20"/>
      <w:lang w:val="en-US"/>
    </w:rPr>
  </w:style>
  <w:style w:type="paragraph" w:customStyle="1" w:styleId="rand95404">
    <w:name w:val="rand95404"/>
    <w:basedOn w:val="Normal"/>
    <w:rsid w:val="00971FC3"/>
    <w:pPr>
      <w:jc w:val="center"/>
    </w:pPr>
    <w:rPr>
      <w:rFonts w:ascii="Arial" w:eastAsia="Arial" w:hAnsi="Arial" w:cs="Arial"/>
      <w:sz w:val="20"/>
      <w:szCs w:val="20"/>
      <w:lang w:val="en-US"/>
    </w:rPr>
  </w:style>
  <w:style w:type="paragraph" w:customStyle="1" w:styleId="rand16654">
    <w:name w:val="rand16654"/>
    <w:basedOn w:val="Normal"/>
    <w:rsid w:val="00971FC3"/>
    <w:pPr>
      <w:jc w:val="center"/>
    </w:pPr>
    <w:rPr>
      <w:rFonts w:ascii="Arial" w:eastAsia="Arial" w:hAnsi="Arial" w:cs="Arial"/>
      <w:sz w:val="20"/>
      <w:szCs w:val="20"/>
      <w:lang w:val="en-US"/>
    </w:rPr>
  </w:style>
  <w:style w:type="paragraph" w:customStyle="1" w:styleId="rand98368">
    <w:name w:val="rand98368"/>
    <w:basedOn w:val="Normal"/>
    <w:rsid w:val="00971FC3"/>
    <w:pPr>
      <w:jc w:val="center"/>
    </w:pPr>
    <w:rPr>
      <w:rFonts w:ascii="Arial" w:eastAsia="Arial" w:hAnsi="Arial" w:cs="Arial"/>
      <w:sz w:val="20"/>
      <w:szCs w:val="20"/>
      <w:lang w:val="en-US"/>
    </w:rPr>
  </w:style>
  <w:style w:type="paragraph" w:customStyle="1" w:styleId="rand888">
    <w:name w:val="rand888"/>
    <w:basedOn w:val="Normal"/>
    <w:rsid w:val="00971FC3"/>
    <w:pPr>
      <w:jc w:val="center"/>
    </w:pPr>
    <w:rPr>
      <w:rFonts w:ascii="Arial" w:eastAsia="Arial" w:hAnsi="Arial" w:cs="Arial"/>
      <w:sz w:val="20"/>
      <w:szCs w:val="20"/>
      <w:lang w:val="en-US"/>
    </w:rPr>
  </w:style>
  <w:style w:type="paragraph" w:customStyle="1" w:styleId="rand77526">
    <w:name w:val="rand77526"/>
    <w:basedOn w:val="Normal"/>
    <w:rsid w:val="00971FC3"/>
    <w:pPr>
      <w:jc w:val="center"/>
    </w:pPr>
    <w:rPr>
      <w:rFonts w:ascii="Arial" w:eastAsia="Arial" w:hAnsi="Arial" w:cs="Arial"/>
      <w:sz w:val="20"/>
      <w:szCs w:val="20"/>
      <w:lang w:val="en-US"/>
    </w:rPr>
  </w:style>
  <w:style w:type="paragraph" w:customStyle="1" w:styleId="rand88370">
    <w:name w:val="rand88370"/>
    <w:basedOn w:val="Normal"/>
    <w:rsid w:val="00971FC3"/>
    <w:pPr>
      <w:jc w:val="center"/>
    </w:pPr>
    <w:rPr>
      <w:rFonts w:ascii="Arial" w:eastAsia="Arial" w:hAnsi="Arial" w:cs="Arial"/>
      <w:sz w:val="20"/>
      <w:szCs w:val="20"/>
      <w:lang w:val="en-US"/>
    </w:rPr>
  </w:style>
  <w:style w:type="paragraph" w:customStyle="1" w:styleId="rand97164">
    <w:name w:val="rand97164"/>
    <w:basedOn w:val="Normal"/>
    <w:rsid w:val="00971FC3"/>
    <w:pPr>
      <w:jc w:val="center"/>
    </w:pPr>
    <w:rPr>
      <w:rFonts w:ascii="Arial" w:eastAsia="Arial" w:hAnsi="Arial" w:cs="Arial"/>
      <w:sz w:val="20"/>
      <w:szCs w:val="20"/>
      <w:lang w:val="en-US"/>
    </w:rPr>
  </w:style>
  <w:style w:type="paragraph" w:customStyle="1" w:styleId="rand91874">
    <w:name w:val="rand91874"/>
    <w:basedOn w:val="Normal"/>
    <w:rsid w:val="00971FC3"/>
    <w:pPr>
      <w:jc w:val="center"/>
    </w:pPr>
    <w:rPr>
      <w:rFonts w:ascii="Arial" w:eastAsia="Arial" w:hAnsi="Arial" w:cs="Arial"/>
      <w:sz w:val="20"/>
      <w:szCs w:val="20"/>
      <w:lang w:val="en-US"/>
    </w:rPr>
  </w:style>
  <w:style w:type="paragraph" w:customStyle="1" w:styleId="rand59902">
    <w:name w:val="rand59902"/>
    <w:basedOn w:val="Normal"/>
    <w:rsid w:val="00971FC3"/>
    <w:pPr>
      <w:jc w:val="center"/>
    </w:pPr>
    <w:rPr>
      <w:rFonts w:ascii="Arial" w:eastAsia="Arial" w:hAnsi="Arial" w:cs="Arial"/>
      <w:sz w:val="20"/>
      <w:szCs w:val="20"/>
      <w:lang w:val="en-US"/>
    </w:rPr>
  </w:style>
  <w:style w:type="paragraph" w:customStyle="1" w:styleId="rand11938">
    <w:name w:val="rand11938"/>
    <w:basedOn w:val="Normal"/>
    <w:rsid w:val="00971FC3"/>
    <w:pPr>
      <w:jc w:val="center"/>
    </w:pPr>
    <w:rPr>
      <w:rFonts w:ascii="Arial" w:eastAsia="Arial" w:hAnsi="Arial" w:cs="Arial"/>
      <w:sz w:val="20"/>
      <w:szCs w:val="20"/>
      <w:lang w:val="en-US"/>
    </w:rPr>
  </w:style>
  <w:style w:type="paragraph" w:customStyle="1" w:styleId="rand47864">
    <w:name w:val="rand47864"/>
    <w:basedOn w:val="Normal"/>
    <w:rsid w:val="00971FC3"/>
    <w:pPr>
      <w:jc w:val="center"/>
    </w:pPr>
    <w:rPr>
      <w:rFonts w:ascii="Arial" w:eastAsia="Arial" w:hAnsi="Arial" w:cs="Arial"/>
      <w:sz w:val="20"/>
      <w:szCs w:val="20"/>
      <w:lang w:val="en-US"/>
    </w:rPr>
  </w:style>
  <w:style w:type="paragraph" w:customStyle="1" w:styleId="rand3815">
    <w:name w:val="rand3815"/>
    <w:basedOn w:val="Normal"/>
    <w:rsid w:val="00971FC3"/>
    <w:pPr>
      <w:jc w:val="center"/>
    </w:pPr>
    <w:rPr>
      <w:rFonts w:ascii="Arial" w:eastAsia="Arial" w:hAnsi="Arial" w:cs="Arial"/>
      <w:sz w:val="20"/>
      <w:szCs w:val="20"/>
      <w:lang w:val="en-US"/>
    </w:rPr>
  </w:style>
  <w:style w:type="paragraph" w:customStyle="1" w:styleId="rand34013">
    <w:name w:val="rand34013"/>
    <w:basedOn w:val="Normal"/>
    <w:rsid w:val="00971FC3"/>
    <w:pPr>
      <w:jc w:val="center"/>
    </w:pPr>
    <w:rPr>
      <w:rFonts w:ascii="Arial" w:eastAsia="Arial" w:hAnsi="Arial" w:cs="Arial"/>
      <w:sz w:val="20"/>
      <w:szCs w:val="20"/>
      <w:lang w:val="en-US"/>
    </w:rPr>
  </w:style>
  <w:style w:type="paragraph" w:customStyle="1" w:styleId="rand16202">
    <w:name w:val="rand16202"/>
    <w:basedOn w:val="Normal"/>
    <w:rsid w:val="00971FC3"/>
    <w:pPr>
      <w:jc w:val="center"/>
    </w:pPr>
    <w:rPr>
      <w:rFonts w:ascii="Arial" w:eastAsia="Arial" w:hAnsi="Arial" w:cs="Arial"/>
      <w:sz w:val="20"/>
      <w:szCs w:val="20"/>
      <w:lang w:val="en-US"/>
    </w:rPr>
  </w:style>
  <w:style w:type="paragraph" w:customStyle="1" w:styleId="rand99535">
    <w:name w:val="rand99535"/>
    <w:basedOn w:val="Normal"/>
    <w:rsid w:val="00971FC3"/>
    <w:pPr>
      <w:jc w:val="center"/>
    </w:pPr>
    <w:rPr>
      <w:rFonts w:ascii="Arial" w:eastAsia="Arial" w:hAnsi="Arial" w:cs="Arial"/>
      <w:sz w:val="20"/>
      <w:szCs w:val="20"/>
      <w:lang w:val="en-US"/>
    </w:rPr>
  </w:style>
  <w:style w:type="paragraph" w:customStyle="1" w:styleId="rand27941">
    <w:name w:val="rand27941"/>
    <w:basedOn w:val="Normal"/>
    <w:rsid w:val="00971FC3"/>
    <w:pPr>
      <w:jc w:val="center"/>
    </w:pPr>
    <w:rPr>
      <w:rFonts w:ascii="Arial" w:eastAsia="Arial" w:hAnsi="Arial" w:cs="Arial"/>
      <w:sz w:val="20"/>
      <w:szCs w:val="20"/>
      <w:lang w:val="en-US"/>
    </w:rPr>
  </w:style>
  <w:style w:type="paragraph" w:customStyle="1" w:styleId="rand6607">
    <w:name w:val="rand6607"/>
    <w:basedOn w:val="Normal"/>
    <w:rsid w:val="00971FC3"/>
    <w:pPr>
      <w:jc w:val="center"/>
    </w:pPr>
    <w:rPr>
      <w:rFonts w:ascii="Arial" w:eastAsia="Arial" w:hAnsi="Arial" w:cs="Arial"/>
      <w:sz w:val="20"/>
      <w:szCs w:val="20"/>
      <w:lang w:val="en-US"/>
    </w:rPr>
  </w:style>
  <w:style w:type="paragraph" w:customStyle="1" w:styleId="rand60581">
    <w:name w:val="rand60581"/>
    <w:basedOn w:val="Normal"/>
    <w:rsid w:val="00971FC3"/>
    <w:pPr>
      <w:jc w:val="center"/>
    </w:pPr>
    <w:rPr>
      <w:rFonts w:ascii="Arial" w:eastAsia="Arial" w:hAnsi="Arial" w:cs="Arial"/>
      <w:sz w:val="20"/>
      <w:szCs w:val="20"/>
      <w:lang w:val="en-US"/>
    </w:rPr>
  </w:style>
  <w:style w:type="paragraph" w:customStyle="1" w:styleId="rand36238">
    <w:name w:val="rand36238"/>
    <w:basedOn w:val="Normal"/>
    <w:rsid w:val="00971FC3"/>
    <w:pPr>
      <w:jc w:val="center"/>
    </w:pPr>
    <w:rPr>
      <w:rFonts w:ascii="Arial" w:eastAsia="Arial" w:hAnsi="Arial" w:cs="Arial"/>
      <w:sz w:val="20"/>
      <w:szCs w:val="20"/>
      <w:lang w:val="en-US"/>
    </w:rPr>
  </w:style>
  <w:style w:type="paragraph" w:customStyle="1" w:styleId="rand85144">
    <w:name w:val="rand85144"/>
    <w:basedOn w:val="Normal"/>
    <w:rsid w:val="00971FC3"/>
    <w:pPr>
      <w:jc w:val="center"/>
    </w:pPr>
    <w:rPr>
      <w:rFonts w:ascii="Arial" w:eastAsia="Arial" w:hAnsi="Arial" w:cs="Arial"/>
      <w:sz w:val="20"/>
      <w:szCs w:val="20"/>
      <w:lang w:val="en-US"/>
    </w:rPr>
  </w:style>
  <w:style w:type="paragraph" w:customStyle="1" w:styleId="rand61016">
    <w:name w:val="rand61016"/>
    <w:basedOn w:val="Normal"/>
    <w:rsid w:val="00971FC3"/>
    <w:pPr>
      <w:jc w:val="center"/>
    </w:pPr>
    <w:rPr>
      <w:rFonts w:ascii="Arial" w:eastAsia="Arial" w:hAnsi="Arial" w:cs="Arial"/>
      <w:sz w:val="20"/>
      <w:szCs w:val="20"/>
      <w:lang w:val="en-US"/>
    </w:rPr>
  </w:style>
  <w:style w:type="paragraph" w:customStyle="1" w:styleId="rand51451">
    <w:name w:val="rand51451"/>
    <w:basedOn w:val="Normal"/>
    <w:rsid w:val="00971FC3"/>
    <w:pPr>
      <w:jc w:val="center"/>
    </w:pPr>
    <w:rPr>
      <w:rFonts w:ascii="Arial" w:eastAsia="Arial" w:hAnsi="Arial" w:cs="Arial"/>
      <w:sz w:val="20"/>
      <w:szCs w:val="20"/>
      <w:lang w:val="en-US"/>
    </w:rPr>
  </w:style>
  <w:style w:type="paragraph" w:customStyle="1" w:styleId="rand96321">
    <w:name w:val="rand96321"/>
    <w:basedOn w:val="Normal"/>
    <w:rsid w:val="00971FC3"/>
    <w:pPr>
      <w:jc w:val="center"/>
    </w:pPr>
    <w:rPr>
      <w:rFonts w:ascii="Arial" w:eastAsia="Arial" w:hAnsi="Arial" w:cs="Arial"/>
      <w:sz w:val="20"/>
      <w:szCs w:val="20"/>
      <w:lang w:val="en-US"/>
    </w:rPr>
  </w:style>
  <w:style w:type="paragraph" w:customStyle="1" w:styleId="rand79197">
    <w:name w:val="rand79197"/>
    <w:basedOn w:val="Normal"/>
    <w:rsid w:val="00971FC3"/>
    <w:pPr>
      <w:jc w:val="center"/>
    </w:pPr>
    <w:rPr>
      <w:rFonts w:ascii="Arial" w:eastAsia="Arial" w:hAnsi="Arial" w:cs="Arial"/>
      <w:sz w:val="20"/>
      <w:szCs w:val="20"/>
      <w:lang w:val="en-US"/>
    </w:rPr>
  </w:style>
  <w:style w:type="paragraph" w:customStyle="1" w:styleId="rand88866">
    <w:name w:val="rand88866"/>
    <w:basedOn w:val="Normal"/>
    <w:rsid w:val="00971FC3"/>
    <w:pPr>
      <w:jc w:val="center"/>
    </w:pPr>
    <w:rPr>
      <w:rFonts w:ascii="Arial" w:eastAsia="Arial" w:hAnsi="Arial" w:cs="Arial"/>
      <w:sz w:val="20"/>
      <w:szCs w:val="20"/>
      <w:lang w:val="en-US"/>
    </w:rPr>
  </w:style>
  <w:style w:type="paragraph" w:customStyle="1" w:styleId="rand10975">
    <w:name w:val="rand10975"/>
    <w:basedOn w:val="Normal"/>
    <w:rsid w:val="00971FC3"/>
    <w:pPr>
      <w:jc w:val="center"/>
    </w:pPr>
    <w:rPr>
      <w:rFonts w:ascii="Arial" w:eastAsia="Arial" w:hAnsi="Arial" w:cs="Arial"/>
      <w:sz w:val="20"/>
      <w:szCs w:val="20"/>
      <w:lang w:val="en-US"/>
    </w:rPr>
  </w:style>
  <w:style w:type="paragraph" w:customStyle="1" w:styleId="rand88852">
    <w:name w:val="rand88852"/>
    <w:basedOn w:val="Normal"/>
    <w:rsid w:val="00971FC3"/>
    <w:pPr>
      <w:jc w:val="center"/>
    </w:pPr>
    <w:rPr>
      <w:rFonts w:ascii="Arial" w:eastAsia="Arial" w:hAnsi="Arial" w:cs="Arial"/>
      <w:sz w:val="20"/>
      <w:szCs w:val="20"/>
      <w:lang w:val="en-US"/>
    </w:rPr>
  </w:style>
  <w:style w:type="paragraph" w:customStyle="1" w:styleId="rand88307">
    <w:name w:val="rand88307"/>
    <w:basedOn w:val="Normal"/>
    <w:rsid w:val="00971FC3"/>
    <w:pPr>
      <w:jc w:val="center"/>
    </w:pPr>
    <w:rPr>
      <w:rFonts w:ascii="Arial" w:eastAsia="Arial" w:hAnsi="Arial" w:cs="Arial"/>
      <w:sz w:val="20"/>
      <w:szCs w:val="20"/>
      <w:lang w:val="en-US"/>
    </w:rPr>
  </w:style>
  <w:style w:type="paragraph" w:customStyle="1" w:styleId="rand3775">
    <w:name w:val="rand3775"/>
    <w:basedOn w:val="Normal"/>
    <w:rsid w:val="00971FC3"/>
    <w:pPr>
      <w:jc w:val="center"/>
    </w:pPr>
    <w:rPr>
      <w:rFonts w:ascii="Arial" w:eastAsia="Arial" w:hAnsi="Arial" w:cs="Arial"/>
      <w:sz w:val="20"/>
      <w:szCs w:val="20"/>
      <w:lang w:val="en-US"/>
    </w:rPr>
  </w:style>
  <w:style w:type="paragraph" w:customStyle="1" w:styleId="rand36579">
    <w:name w:val="rand36579"/>
    <w:basedOn w:val="Normal"/>
    <w:rsid w:val="00971FC3"/>
    <w:pPr>
      <w:jc w:val="center"/>
    </w:pPr>
    <w:rPr>
      <w:rFonts w:ascii="Arial" w:eastAsia="Arial" w:hAnsi="Arial" w:cs="Arial"/>
      <w:sz w:val="20"/>
      <w:szCs w:val="20"/>
      <w:lang w:val="en-US"/>
    </w:rPr>
  </w:style>
  <w:style w:type="paragraph" w:customStyle="1" w:styleId="rand54011">
    <w:name w:val="rand54011"/>
    <w:basedOn w:val="Normal"/>
    <w:rsid w:val="00971FC3"/>
    <w:pPr>
      <w:jc w:val="center"/>
    </w:pPr>
    <w:rPr>
      <w:rFonts w:ascii="Arial" w:eastAsia="Arial" w:hAnsi="Arial" w:cs="Arial"/>
      <w:sz w:val="20"/>
      <w:szCs w:val="20"/>
      <w:lang w:val="en-US"/>
    </w:rPr>
  </w:style>
  <w:style w:type="paragraph" w:customStyle="1" w:styleId="rand20070">
    <w:name w:val="rand20070"/>
    <w:basedOn w:val="Normal"/>
    <w:rsid w:val="00971FC3"/>
    <w:pPr>
      <w:jc w:val="center"/>
    </w:pPr>
    <w:rPr>
      <w:rFonts w:ascii="Arial" w:eastAsia="Arial" w:hAnsi="Arial" w:cs="Arial"/>
      <w:sz w:val="20"/>
      <w:szCs w:val="20"/>
      <w:lang w:val="en-US"/>
    </w:rPr>
  </w:style>
  <w:style w:type="paragraph" w:customStyle="1" w:styleId="rand45194">
    <w:name w:val="rand45194"/>
    <w:basedOn w:val="Normal"/>
    <w:rsid w:val="00971FC3"/>
    <w:pPr>
      <w:jc w:val="center"/>
    </w:pPr>
    <w:rPr>
      <w:rFonts w:ascii="Arial" w:eastAsia="Arial" w:hAnsi="Arial" w:cs="Arial"/>
      <w:sz w:val="20"/>
      <w:szCs w:val="20"/>
      <w:lang w:val="en-US"/>
    </w:rPr>
  </w:style>
  <w:style w:type="paragraph" w:customStyle="1" w:styleId="rand36287">
    <w:name w:val="rand36287"/>
    <w:basedOn w:val="Normal"/>
    <w:rsid w:val="00971FC3"/>
    <w:pPr>
      <w:jc w:val="center"/>
    </w:pPr>
    <w:rPr>
      <w:rFonts w:ascii="Arial" w:eastAsia="Arial" w:hAnsi="Arial" w:cs="Arial"/>
      <w:sz w:val="20"/>
      <w:szCs w:val="20"/>
      <w:lang w:val="en-US"/>
    </w:rPr>
  </w:style>
  <w:style w:type="paragraph" w:customStyle="1" w:styleId="rand52920">
    <w:name w:val="rand52920"/>
    <w:basedOn w:val="Normal"/>
    <w:rsid w:val="00971FC3"/>
    <w:pPr>
      <w:jc w:val="center"/>
    </w:pPr>
    <w:rPr>
      <w:rFonts w:ascii="Arial" w:eastAsia="Arial" w:hAnsi="Arial" w:cs="Arial"/>
      <w:sz w:val="20"/>
      <w:szCs w:val="20"/>
      <w:lang w:val="en-US"/>
    </w:rPr>
  </w:style>
  <w:style w:type="paragraph" w:customStyle="1" w:styleId="rand63169">
    <w:name w:val="rand63169"/>
    <w:basedOn w:val="Normal"/>
    <w:rsid w:val="00971FC3"/>
    <w:pPr>
      <w:jc w:val="center"/>
    </w:pPr>
    <w:rPr>
      <w:rFonts w:ascii="Arial" w:eastAsia="Arial" w:hAnsi="Arial" w:cs="Arial"/>
      <w:sz w:val="20"/>
      <w:szCs w:val="20"/>
      <w:lang w:val="en-US"/>
    </w:rPr>
  </w:style>
  <w:style w:type="paragraph" w:customStyle="1" w:styleId="rand58865">
    <w:name w:val="rand58865"/>
    <w:basedOn w:val="Normal"/>
    <w:rsid w:val="00971FC3"/>
    <w:pPr>
      <w:jc w:val="center"/>
    </w:pPr>
    <w:rPr>
      <w:rFonts w:ascii="Arial" w:eastAsia="Arial" w:hAnsi="Arial" w:cs="Arial"/>
      <w:sz w:val="20"/>
      <w:szCs w:val="20"/>
      <w:lang w:val="en-US"/>
    </w:rPr>
  </w:style>
  <w:style w:type="paragraph" w:customStyle="1" w:styleId="rand55692">
    <w:name w:val="rand55692"/>
    <w:basedOn w:val="Normal"/>
    <w:rsid w:val="00971FC3"/>
    <w:pPr>
      <w:jc w:val="center"/>
    </w:pPr>
    <w:rPr>
      <w:rFonts w:ascii="Arial" w:eastAsia="Arial" w:hAnsi="Arial" w:cs="Arial"/>
      <w:sz w:val="20"/>
      <w:szCs w:val="20"/>
      <w:lang w:val="en-US"/>
    </w:rPr>
  </w:style>
  <w:style w:type="paragraph" w:customStyle="1" w:styleId="rand8765">
    <w:name w:val="rand8765"/>
    <w:basedOn w:val="Normal"/>
    <w:rsid w:val="00971FC3"/>
    <w:pPr>
      <w:jc w:val="center"/>
    </w:pPr>
    <w:rPr>
      <w:rFonts w:ascii="Arial" w:eastAsia="Arial" w:hAnsi="Arial" w:cs="Arial"/>
      <w:sz w:val="20"/>
      <w:szCs w:val="20"/>
      <w:lang w:val="en-US"/>
    </w:rPr>
  </w:style>
  <w:style w:type="paragraph" w:customStyle="1" w:styleId="rand77642">
    <w:name w:val="rand77642"/>
    <w:basedOn w:val="Normal"/>
    <w:rsid w:val="00971FC3"/>
    <w:pPr>
      <w:jc w:val="center"/>
    </w:pPr>
    <w:rPr>
      <w:rFonts w:ascii="Arial" w:eastAsia="Arial" w:hAnsi="Arial" w:cs="Arial"/>
      <w:sz w:val="20"/>
      <w:szCs w:val="20"/>
      <w:lang w:val="en-US"/>
    </w:rPr>
  </w:style>
  <w:style w:type="paragraph" w:customStyle="1" w:styleId="rand51542">
    <w:name w:val="rand51542"/>
    <w:basedOn w:val="Normal"/>
    <w:rsid w:val="00971FC3"/>
    <w:pPr>
      <w:jc w:val="center"/>
    </w:pPr>
    <w:rPr>
      <w:rFonts w:ascii="Arial" w:eastAsia="Arial" w:hAnsi="Arial" w:cs="Arial"/>
      <w:sz w:val="20"/>
      <w:szCs w:val="20"/>
      <w:lang w:val="en-US"/>
    </w:rPr>
  </w:style>
  <w:style w:type="paragraph" w:customStyle="1" w:styleId="rand58730">
    <w:name w:val="rand58730"/>
    <w:basedOn w:val="Normal"/>
    <w:rsid w:val="00971FC3"/>
    <w:pPr>
      <w:jc w:val="center"/>
    </w:pPr>
    <w:rPr>
      <w:rFonts w:ascii="Arial" w:eastAsia="Arial" w:hAnsi="Arial" w:cs="Arial"/>
      <w:sz w:val="20"/>
      <w:szCs w:val="20"/>
      <w:lang w:val="en-US"/>
    </w:rPr>
  </w:style>
  <w:style w:type="paragraph" w:customStyle="1" w:styleId="rand38235">
    <w:name w:val="rand38235"/>
    <w:basedOn w:val="Normal"/>
    <w:rsid w:val="00971FC3"/>
    <w:pPr>
      <w:jc w:val="center"/>
    </w:pPr>
    <w:rPr>
      <w:rFonts w:ascii="Arial" w:eastAsia="Arial" w:hAnsi="Arial" w:cs="Arial"/>
      <w:sz w:val="20"/>
      <w:szCs w:val="20"/>
      <w:lang w:val="en-US"/>
    </w:rPr>
  </w:style>
  <w:style w:type="paragraph" w:customStyle="1" w:styleId="rand59601">
    <w:name w:val="rand59601"/>
    <w:basedOn w:val="Normal"/>
    <w:rsid w:val="00971FC3"/>
    <w:pPr>
      <w:jc w:val="center"/>
    </w:pPr>
    <w:rPr>
      <w:rFonts w:ascii="Arial" w:eastAsia="Arial" w:hAnsi="Arial" w:cs="Arial"/>
      <w:sz w:val="20"/>
      <w:szCs w:val="20"/>
      <w:lang w:val="en-US"/>
    </w:rPr>
  </w:style>
  <w:style w:type="paragraph" w:customStyle="1" w:styleId="rand49440">
    <w:name w:val="rand49440"/>
    <w:basedOn w:val="Normal"/>
    <w:rsid w:val="00971FC3"/>
    <w:pPr>
      <w:jc w:val="center"/>
    </w:pPr>
    <w:rPr>
      <w:rFonts w:ascii="Arial" w:eastAsia="Arial" w:hAnsi="Arial" w:cs="Arial"/>
      <w:sz w:val="20"/>
      <w:szCs w:val="20"/>
      <w:lang w:val="en-US"/>
    </w:rPr>
  </w:style>
  <w:style w:type="paragraph" w:customStyle="1" w:styleId="rand51436">
    <w:name w:val="rand51436"/>
    <w:basedOn w:val="Normal"/>
    <w:rsid w:val="00971FC3"/>
    <w:pPr>
      <w:jc w:val="center"/>
    </w:pPr>
    <w:rPr>
      <w:rFonts w:ascii="Arial" w:eastAsia="Arial" w:hAnsi="Arial" w:cs="Arial"/>
      <w:sz w:val="20"/>
      <w:szCs w:val="20"/>
      <w:lang w:val="en-US"/>
    </w:rPr>
  </w:style>
  <w:style w:type="paragraph" w:customStyle="1" w:styleId="rand35110">
    <w:name w:val="rand35110"/>
    <w:basedOn w:val="Normal"/>
    <w:rsid w:val="00971FC3"/>
    <w:pPr>
      <w:jc w:val="center"/>
    </w:pPr>
    <w:rPr>
      <w:rFonts w:ascii="Arial" w:eastAsia="Arial" w:hAnsi="Arial" w:cs="Arial"/>
      <w:sz w:val="20"/>
      <w:szCs w:val="20"/>
      <w:lang w:val="en-US"/>
    </w:rPr>
  </w:style>
  <w:style w:type="paragraph" w:customStyle="1" w:styleId="rand65866">
    <w:name w:val="rand65866"/>
    <w:basedOn w:val="Normal"/>
    <w:rsid w:val="00971FC3"/>
    <w:pPr>
      <w:jc w:val="center"/>
    </w:pPr>
    <w:rPr>
      <w:rFonts w:ascii="Arial" w:eastAsia="Arial" w:hAnsi="Arial" w:cs="Arial"/>
      <w:sz w:val="20"/>
      <w:szCs w:val="20"/>
      <w:lang w:val="en-US"/>
    </w:rPr>
  </w:style>
  <w:style w:type="paragraph" w:customStyle="1" w:styleId="rand91229">
    <w:name w:val="rand91229"/>
    <w:basedOn w:val="Normal"/>
    <w:rsid w:val="00971FC3"/>
    <w:pPr>
      <w:jc w:val="center"/>
    </w:pPr>
    <w:rPr>
      <w:rFonts w:ascii="Arial" w:eastAsia="Arial" w:hAnsi="Arial" w:cs="Arial"/>
      <w:sz w:val="20"/>
      <w:szCs w:val="20"/>
      <w:lang w:val="en-US"/>
    </w:rPr>
  </w:style>
  <w:style w:type="paragraph" w:customStyle="1" w:styleId="rand43498">
    <w:name w:val="rand43498"/>
    <w:basedOn w:val="Normal"/>
    <w:rsid w:val="00971FC3"/>
    <w:pPr>
      <w:jc w:val="center"/>
    </w:pPr>
    <w:rPr>
      <w:rFonts w:ascii="Arial" w:eastAsia="Arial" w:hAnsi="Arial" w:cs="Arial"/>
      <w:sz w:val="20"/>
      <w:szCs w:val="20"/>
      <w:lang w:val="en-US"/>
    </w:rPr>
  </w:style>
  <w:style w:type="paragraph" w:customStyle="1" w:styleId="rand979">
    <w:name w:val="rand979"/>
    <w:basedOn w:val="Normal"/>
    <w:rsid w:val="00971FC3"/>
    <w:pPr>
      <w:jc w:val="center"/>
    </w:pPr>
    <w:rPr>
      <w:rFonts w:ascii="Arial" w:eastAsia="Arial" w:hAnsi="Arial" w:cs="Arial"/>
      <w:sz w:val="20"/>
      <w:szCs w:val="20"/>
      <w:lang w:val="en-US"/>
    </w:rPr>
  </w:style>
  <w:style w:type="paragraph" w:customStyle="1" w:styleId="rand72033">
    <w:name w:val="rand72033"/>
    <w:basedOn w:val="Normal"/>
    <w:rsid w:val="00971FC3"/>
    <w:pPr>
      <w:jc w:val="center"/>
    </w:pPr>
    <w:rPr>
      <w:rFonts w:ascii="Arial" w:eastAsia="Arial" w:hAnsi="Arial" w:cs="Arial"/>
      <w:sz w:val="20"/>
      <w:szCs w:val="20"/>
      <w:lang w:val="en-US"/>
    </w:rPr>
  </w:style>
  <w:style w:type="paragraph" w:customStyle="1" w:styleId="rand53492">
    <w:name w:val="rand53492"/>
    <w:basedOn w:val="Normal"/>
    <w:rsid w:val="00971FC3"/>
    <w:pPr>
      <w:jc w:val="center"/>
    </w:pPr>
    <w:rPr>
      <w:rFonts w:ascii="Arial" w:eastAsia="Arial" w:hAnsi="Arial" w:cs="Arial"/>
      <w:sz w:val="20"/>
      <w:szCs w:val="20"/>
      <w:lang w:val="en-US"/>
    </w:rPr>
  </w:style>
  <w:style w:type="paragraph" w:customStyle="1" w:styleId="rand17364">
    <w:name w:val="rand17364"/>
    <w:basedOn w:val="Normal"/>
    <w:rsid w:val="00971FC3"/>
    <w:pPr>
      <w:jc w:val="center"/>
    </w:pPr>
    <w:rPr>
      <w:rFonts w:ascii="Arial" w:eastAsia="Arial" w:hAnsi="Arial" w:cs="Arial"/>
      <w:sz w:val="20"/>
      <w:szCs w:val="20"/>
      <w:lang w:val="en-US"/>
    </w:rPr>
  </w:style>
  <w:style w:type="paragraph" w:customStyle="1" w:styleId="rand1624">
    <w:name w:val="rand1624"/>
    <w:basedOn w:val="Normal"/>
    <w:rsid w:val="00971FC3"/>
    <w:pPr>
      <w:jc w:val="center"/>
    </w:pPr>
    <w:rPr>
      <w:rFonts w:ascii="Arial" w:eastAsia="Arial" w:hAnsi="Arial" w:cs="Arial"/>
      <w:sz w:val="20"/>
      <w:szCs w:val="20"/>
      <w:lang w:val="en-US"/>
    </w:rPr>
  </w:style>
  <w:style w:type="paragraph" w:customStyle="1" w:styleId="rand95340">
    <w:name w:val="rand95340"/>
    <w:basedOn w:val="Normal"/>
    <w:rsid w:val="00971FC3"/>
    <w:pPr>
      <w:jc w:val="center"/>
    </w:pPr>
    <w:rPr>
      <w:rFonts w:ascii="Arial" w:eastAsia="Arial" w:hAnsi="Arial" w:cs="Arial"/>
      <w:sz w:val="20"/>
      <w:szCs w:val="20"/>
      <w:lang w:val="en-US"/>
    </w:rPr>
  </w:style>
  <w:style w:type="paragraph" w:customStyle="1" w:styleId="rand72390">
    <w:name w:val="rand72390"/>
    <w:basedOn w:val="Normal"/>
    <w:rsid w:val="00971FC3"/>
    <w:pPr>
      <w:jc w:val="center"/>
    </w:pPr>
    <w:rPr>
      <w:rFonts w:ascii="Arial" w:eastAsia="Arial" w:hAnsi="Arial" w:cs="Arial"/>
      <w:sz w:val="20"/>
      <w:szCs w:val="20"/>
      <w:lang w:val="en-US"/>
    </w:rPr>
  </w:style>
  <w:style w:type="paragraph" w:customStyle="1" w:styleId="rand91647">
    <w:name w:val="rand91647"/>
    <w:basedOn w:val="Normal"/>
    <w:rsid w:val="00971FC3"/>
    <w:pPr>
      <w:jc w:val="center"/>
    </w:pPr>
    <w:rPr>
      <w:rFonts w:ascii="Arial" w:eastAsia="Arial" w:hAnsi="Arial" w:cs="Arial"/>
      <w:sz w:val="20"/>
      <w:szCs w:val="20"/>
      <w:lang w:val="en-US"/>
    </w:rPr>
  </w:style>
  <w:style w:type="paragraph" w:customStyle="1" w:styleId="rand86325">
    <w:name w:val="rand86325"/>
    <w:basedOn w:val="Normal"/>
    <w:rsid w:val="00971FC3"/>
    <w:pPr>
      <w:jc w:val="center"/>
    </w:pPr>
    <w:rPr>
      <w:rFonts w:ascii="Arial" w:eastAsia="Arial" w:hAnsi="Arial" w:cs="Arial"/>
      <w:sz w:val="20"/>
      <w:szCs w:val="20"/>
      <w:lang w:val="en-US"/>
    </w:rPr>
  </w:style>
  <w:style w:type="paragraph" w:customStyle="1" w:styleId="rand16069">
    <w:name w:val="rand16069"/>
    <w:basedOn w:val="Normal"/>
    <w:rsid w:val="00971FC3"/>
    <w:pPr>
      <w:jc w:val="center"/>
    </w:pPr>
    <w:rPr>
      <w:rFonts w:ascii="Arial" w:eastAsia="Arial" w:hAnsi="Arial" w:cs="Arial"/>
      <w:sz w:val="20"/>
      <w:szCs w:val="20"/>
      <w:lang w:val="en-US"/>
    </w:rPr>
  </w:style>
  <w:style w:type="paragraph" w:customStyle="1" w:styleId="rand8180">
    <w:name w:val="rand8180"/>
    <w:basedOn w:val="Normal"/>
    <w:rsid w:val="00971FC3"/>
    <w:pPr>
      <w:jc w:val="center"/>
    </w:pPr>
    <w:rPr>
      <w:rFonts w:ascii="Arial" w:eastAsia="Arial" w:hAnsi="Arial" w:cs="Arial"/>
      <w:sz w:val="20"/>
      <w:szCs w:val="20"/>
      <w:lang w:val="en-US"/>
    </w:rPr>
  </w:style>
  <w:style w:type="paragraph" w:customStyle="1" w:styleId="rand62485">
    <w:name w:val="rand62485"/>
    <w:basedOn w:val="Normal"/>
    <w:rsid w:val="00971FC3"/>
    <w:pPr>
      <w:jc w:val="center"/>
    </w:pPr>
    <w:rPr>
      <w:rFonts w:ascii="Arial" w:eastAsia="Arial" w:hAnsi="Arial" w:cs="Arial"/>
      <w:sz w:val="20"/>
      <w:szCs w:val="20"/>
      <w:lang w:val="en-US"/>
    </w:rPr>
  </w:style>
  <w:style w:type="paragraph" w:customStyle="1" w:styleId="rand99439">
    <w:name w:val="rand99439"/>
    <w:basedOn w:val="Normal"/>
    <w:rsid w:val="00971FC3"/>
    <w:pPr>
      <w:jc w:val="center"/>
    </w:pPr>
    <w:rPr>
      <w:rFonts w:ascii="Arial" w:eastAsia="Arial" w:hAnsi="Arial" w:cs="Arial"/>
      <w:sz w:val="20"/>
      <w:szCs w:val="20"/>
      <w:lang w:val="en-US"/>
    </w:rPr>
  </w:style>
  <w:style w:type="paragraph" w:customStyle="1" w:styleId="rand31187">
    <w:name w:val="rand31187"/>
    <w:basedOn w:val="Normal"/>
    <w:rsid w:val="00971FC3"/>
    <w:pPr>
      <w:jc w:val="center"/>
    </w:pPr>
    <w:rPr>
      <w:rFonts w:ascii="Arial" w:eastAsia="Arial" w:hAnsi="Arial" w:cs="Arial"/>
      <w:sz w:val="20"/>
      <w:szCs w:val="20"/>
      <w:lang w:val="en-US"/>
    </w:rPr>
  </w:style>
  <w:style w:type="paragraph" w:customStyle="1" w:styleId="rand92066">
    <w:name w:val="rand92066"/>
    <w:basedOn w:val="Normal"/>
    <w:rsid w:val="00971FC3"/>
    <w:pPr>
      <w:jc w:val="center"/>
    </w:pPr>
    <w:rPr>
      <w:rFonts w:ascii="Arial" w:eastAsia="Arial" w:hAnsi="Arial" w:cs="Arial"/>
      <w:sz w:val="20"/>
      <w:szCs w:val="20"/>
      <w:lang w:val="en-US"/>
    </w:rPr>
  </w:style>
  <w:style w:type="paragraph" w:customStyle="1" w:styleId="rand48348">
    <w:name w:val="rand48348"/>
    <w:basedOn w:val="Normal"/>
    <w:rsid w:val="00971FC3"/>
    <w:pPr>
      <w:jc w:val="center"/>
    </w:pPr>
    <w:rPr>
      <w:rFonts w:ascii="Arial" w:eastAsia="Arial" w:hAnsi="Arial" w:cs="Arial"/>
      <w:sz w:val="20"/>
      <w:szCs w:val="20"/>
      <w:lang w:val="en-US"/>
    </w:rPr>
  </w:style>
  <w:style w:type="paragraph" w:customStyle="1" w:styleId="rand45379">
    <w:name w:val="rand45379"/>
    <w:basedOn w:val="Normal"/>
    <w:rsid w:val="00971FC3"/>
    <w:pPr>
      <w:jc w:val="center"/>
    </w:pPr>
    <w:rPr>
      <w:rFonts w:ascii="Arial" w:eastAsia="Arial" w:hAnsi="Arial" w:cs="Arial"/>
      <w:sz w:val="20"/>
      <w:szCs w:val="20"/>
      <w:lang w:val="en-US"/>
    </w:rPr>
  </w:style>
  <w:style w:type="paragraph" w:customStyle="1" w:styleId="rand39094">
    <w:name w:val="rand39094"/>
    <w:basedOn w:val="Normal"/>
    <w:rsid w:val="00971FC3"/>
    <w:pPr>
      <w:jc w:val="center"/>
    </w:pPr>
    <w:rPr>
      <w:rFonts w:ascii="Arial" w:eastAsia="Arial" w:hAnsi="Arial" w:cs="Arial"/>
      <w:sz w:val="20"/>
      <w:szCs w:val="20"/>
      <w:lang w:val="en-US"/>
    </w:rPr>
  </w:style>
  <w:style w:type="paragraph" w:customStyle="1" w:styleId="rand71413">
    <w:name w:val="rand71413"/>
    <w:basedOn w:val="Normal"/>
    <w:rsid w:val="00971FC3"/>
    <w:pPr>
      <w:jc w:val="center"/>
    </w:pPr>
    <w:rPr>
      <w:rFonts w:ascii="Arial" w:eastAsia="Arial" w:hAnsi="Arial" w:cs="Arial"/>
      <w:sz w:val="20"/>
      <w:szCs w:val="20"/>
      <w:lang w:val="en-US"/>
    </w:rPr>
  </w:style>
  <w:style w:type="paragraph" w:customStyle="1" w:styleId="rand30665">
    <w:name w:val="rand30665"/>
    <w:basedOn w:val="Normal"/>
    <w:rsid w:val="00971FC3"/>
    <w:pPr>
      <w:jc w:val="center"/>
    </w:pPr>
    <w:rPr>
      <w:rFonts w:ascii="Arial" w:eastAsia="Arial" w:hAnsi="Arial" w:cs="Arial"/>
      <w:sz w:val="20"/>
      <w:szCs w:val="20"/>
      <w:lang w:val="en-US"/>
    </w:rPr>
  </w:style>
  <w:style w:type="paragraph" w:customStyle="1" w:styleId="rand79261">
    <w:name w:val="rand79261"/>
    <w:basedOn w:val="Normal"/>
    <w:rsid w:val="00971FC3"/>
    <w:pPr>
      <w:jc w:val="center"/>
    </w:pPr>
    <w:rPr>
      <w:rFonts w:ascii="Arial" w:eastAsia="Arial" w:hAnsi="Arial" w:cs="Arial"/>
      <w:sz w:val="20"/>
      <w:szCs w:val="20"/>
      <w:lang w:val="en-US"/>
    </w:rPr>
  </w:style>
  <w:style w:type="paragraph" w:customStyle="1" w:styleId="rand82588">
    <w:name w:val="rand82588"/>
    <w:basedOn w:val="Normal"/>
    <w:rsid w:val="00971FC3"/>
    <w:pPr>
      <w:jc w:val="center"/>
    </w:pPr>
    <w:rPr>
      <w:rFonts w:ascii="Arial" w:eastAsia="Arial" w:hAnsi="Arial" w:cs="Arial"/>
      <w:sz w:val="20"/>
      <w:szCs w:val="20"/>
      <w:lang w:val="en-US"/>
    </w:rPr>
  </w:style>
  <w:style w:type="paragraph" w:customStyle="1" w:styleId="rand60630">
    <w:name w:val="rand60630"/>
    <w:basedOn w:val="Normal"/>
    <w:rsid w:val="00971FC3"/>
    <w:pPr>
      <w:jc w:val="center"/>
    </w:pPr>
    <w:rPr>
      <w:rFonts w:ascii="Arial" w:eastAsia="Arial" w:hAnsi="Arial" w:cs="Arial"/>
      <w:sz w:val="20"/>
      <w:szCs w:val="20"/>
      <w:lang w:val="en-US"/>
    </w:rPr>
  </w:style>
  <w:style w:type="paragraph" w:customStyle="1" w:styleId="rand93854">
    <w:name w:val="rand93854"/>
    <w:basedOn w:val="Normal"/>
    <w:rsid w:val="00971FC3"/>
    <w:pPr>
      <w:jc w:val="center"/>
    </w:pPr>
    <w:rPr>
      <w:rFonts w:ascii="Arial" w:eastAsia="Arial" w:hAnsi="Arial" w:cs="Arial"/>
      <w:sz w:val="20"/>
      <w:szCs w:val="20"/>
      <w:lang w:val="en-US"/>
    </w:rPr>
  </w:style>
  <w:style w:type="paragraph" w:customStyle="1" w:styleId="rand4223">
    <w:name w:val="rand4223"/>
    <w:basedOn w:val="Normal"/>
    <w:rsid w:val="00971FC3"/>
    <w:pPr>
      <w:jc w:val="center"/>
    </w:pPr>
    <w:rPr>
      <w:rFonts w:ascii="Arial" w:eastAsia="Arial" w:hAnsi="Arial" w:cs="Arial"/>
      <w:sz w:val="20"/>
      <w:szCs w:val="20"/>
      <w:lang w:val="en-US"/>
    </w:rPr>
  </w:style>
  <w:style w:type="paragraph" w:customStyle="1" w:styleId="rand17406">
    <w:name w:val="rand17406"/>
    <w:basedOn w:val="Normal"/>
    <w:rsid w:val="00971FC3"/>
    <w:pPr>
      <w:jc w:val="center"/>
    </w:pPr>
    <w:rPr>
      <w:rFonts w:ascii="Arial" w:eastAsia="Arial" w:hAnsi="Arial" w:cs="Arial"/>
      <w:sz w:val="20"/>
      <w:szCs w:val="20"/>
      <w:lang w:val="en-US"/>
    </w:rPr>
  </w:style>
  <w:style w:type="paragraph" w:customStyle="1" w:styleId="rand51675">
    <w:name w:val="rand51675"/>
    <w:basedOn w:val="Normal"/>
    <w:rsid w:val="00971FC3"/>
    <w:pPr>
      <w:jc w:val="center"/>
    </w:pPr>
    <w:rPr>
      <w:rFonts w:ascii="Arial" w:eastAsia="Arial" w:hAnsi="Arial" w:cs="Arial"/>
      <w:sz w:val="20"/>
      <w:szCs w:val="20"/>
      <w:lang w:val="en-US"/>
    </w:rPr>
  </w:style>
  <w:style w:type="paragraph" w:customStyle="1" w:styleId="rand28701">
    <w:name w:val="rand28701"/>
    <w:basedOn w:val="Normal"/>
    <w:rsid w:val="00971FC3"/>
    <w:pPr>
      <w:jc w:val="center"/>
    </w:pPr>
    <w:rPr>
      <w:rFonts w:ascii="Arial" w:eastAsia="Arial" w:hAnsi="Arial" w:cs="Arial"/>
      <w:sz w:val="20"/>
      <w:szCs w:val="20"/>
      <w:lang w:val="en-US"/>
    </w:rPr>
  </w:style>
  <w:style w:type="paragraph" w:customStyle="1" w:styleId="rand3474">
    <w:name w:val="rand3474"/>
    <w:basedOn w:val="Normal"/>
    <w:rsid w:val="00971FC3"/>
    <w:pPr>
      <w:jc w:val="center"/>
    </w:pPr>
    <w:rPr>
      <w:rFonts w:ascii="Arial" w:eastAsia="Arial" w:hAnsi="Arial" w:cs="Arial"/>
      <w:sz w:val="20"/>
      <w:szCs w:val="20"/>
      <w:lang w:val="en-US"/>
    </w:rPr>
  </w:style>
  <w:style w:type="paragraph" w:customStyle="1" w:styleId="rand25941">
    <w:name w:val="rand25941"/>
    <w:basedOn w:val="Normal"/>
    <w:rsid w:val="00971FC3"/>
    <w:pPr>
      <w:jc w:val="center"/>
    </w:pPr>
    <w:rPr>
      <w:rFonts w:ascii="Arial" w:eastAsia="Arial" w:hAnsi="Arial" w:cs="Arial"/>
      <w:sz w:val="20"/>
      <w:szCs w:val="20"/>
      <w:lang w:val="en-US"/>
    </w:rPr>
  </w:style>
  <w:style w:type="paragraph" w:customStyle="1" w:styleId="rand72071">
    <w:name w:val="rand72071"/>
    <w:basedOn w:val="Normal"/>
    <w:rsid w:val="00971FC3"/>
    <w:pPr>
      <w:jc w:val="center"/>
    </w:pPr>
    <w:rPr>
      <w:rFonts w:ascii="Arial" w:eastAsia="Arial" w:hAnsi="Arial" w:cs="Arial"/>
      <w:sz w:val="20"/>
      <w:szCs w:val="20"/>
      <w:lang w:val="en-US"/>
    </w:rPr>
  </w:style>
  <w:style w:type="paragraph" w:customStyle="1" w:styleId="rand99486">
    <w:name w:val="rand99486"/>
    <w:basedOn w:val="Normal"/>
    <w:rsid w:val="00971FC3"/>
    <w:pPr>
      <w:jc w:val="center"/>
    </w:pPr>
    <w:rPr>
      <w:rFonts w:ascii="Arial" w:eastAsia="Arial" w:hAnsi="Arial" w:cs="Arial"/>
      <w:sz w:val="20"/>
      <w:szCs w:val="20"/>
      <w:lang w:val="en-US"/>
    </w:rPr>
  </w:style>
  <w:style w:type="paragraph" w:customStyle="1" w:styleId="rand57619">
    <w:name w:val="rand57619"/>
    <w:basedOn w:val="Normal"/>
    <w:rsid w:val="00971FC3"/>
    <w:pPr>
      <w:jc w:val="center"/>
    </w:pPr>
    <w:rPr>
      <w:rFonts w:ascii="Arial" w:eastAsia="Arial" w:hAnsi="Arial" w:cs="Arial"/>
      <w:sz w:val="20"/>
      <w:szCs w:val="20"/>
      <w:lang w:val="en-US"/>
    </w:rPr>
  </w:style>
  <w:style w:type="paragraph" w:customStyle="1" w:styleId="rand36500">
    <w:name w:val="rand36500"/>
    <w:basedOn w:val="Normal"/>
    <w:rsid w:val="00971FC3"/>
    <w:pPr>
      <w:jc w:val="center"/>
    </w:pPr>
    <w:rPr>
      <w:rFonts w:ascii="Arial" w:eastAsia="Arial" w:hAnsi="Arial" w:cs="Arial"/>
      <w:sz w:val="20"/>
      <w:szCs w:val="20"/>
      <w:lang w:val="en-US"/>
    </w:rPr>
  </w:style>
  <w:style w:type="paragraph" w:customStyle="1" w:styleId="rand76107">
    <w:name w:val="rand76107"/>
    <w:basedOn w:val="Normal"/>
    <w:rsid w:val="00971FC3"/>
    <w:pPr>
      <w:jc w:val="center"/>
    </w:pPr>
    <w:rPr>
      <w:rFonts w:ascii="Arial" w:eastAsia="Arial" w:hAnsi="Arial" w:cs="Arial"/>
      <w:sz w:val="20"/>
      <w:szCs w:val="20"/>
      <w:lang w:val="en-US"/>
    </w:rPr>
  </w:style>
  <w:style w:type="paragraph" w:customStyle="1" w:styleId="rand8963">
    <w:name w:val="rand8963"/>
    <w:basedOn w:val="Normal"/>
    <w:rsid w:val="00971FC3"/>
    <w:pPr>
      <w:jc w:val="center"/>
    </w:pPr>
    <w:rPr>
      <w:rFonts w:ascii="Arial" w:eastAsia="Arial" w:hAnsi="Arial" w:cs="Arial"/>
      <w:sz w:val="20"/>
      <w:szCs w:val="20"/>
      <w:lang w:val="en-US"/>
    </w:rPr>
  </w:style>
  <w:style w:type="paragraph" w:customStyle="1" w:styleId="rand65568">
    <w:name w:val="rand65568"/>
    <w:basedOn w:val="Normal"/>
    <w:rsid w:val="00971FC3"/>
    <w:pPr>
      <w:jc w:val="center"/>
    </w:pPr>
    <w:rPr>
      <w:rFonts w:ascii="Arial" w:eastAsia="Arial" w:hAnsi="Arial" w:cs="Arial"/>
      <w:sz w:val="20"/>
      <w:szCs w:val="20"/>
      <w:lang w:val="en-US"/>
    </w:rPr>
  </w:style>
  <w:style w:type="paragraph" w:customStyle="1" w:styleId="rand18833">
    <w:name w:val="rand18833"/>
    <w:basedOn w:val="Normal"/>
    <w:rsid w:val="00971FC3"/>
    <w:pPr>
      <w:jc w:val="center"/>
    </w:pPr>
    <w:rPr>
      <w:rFonts w:ascii="Arial" w:eastAsia="Arial" w:hAnsi="Arial" w:cs="Arial"/>
      <w:sz w:val="20"/>
      <w:szCs w:val="20"/>
      <w:lang w:val="en-US"/>
    </w:rPr>
  </w:style>
  <w:style w:type="paragraph" w:customStyle="1" w:styleId="rand67672">
    <w:name w:val="rand67672"/>
    <w:basedOn w:val="Normal"/>
    <w:rsid w:val="00971FC3"/>
    <w:pPr>
      <w:jc w:val="center"/>
    </w:pPr>
    <w:rPr>
      <w:rFonts w:ascii="Arial" w:eastAsia="Arial" w:hAnsi="Arial" w:cs="Arial"/>
      <w:sz w:val="20"/>
      <w:szCs w:val="20"/>
      <w:lang w:val="en-US"/>
    </w:rPr>
  </w:style>
  <w:style w:type="paragraph" w:customStyle="1" w:styleId="rand48834">
    <w:name w:val="rand48834"/>
    <w:basedOn w:val="Normal"/>
    <w:rsid w:val="00971FC3"/>
    <w:pPr>
      <w:jc w:val="center"/>
    </w:pPr>
    <w:rPr>
      <w:rFonts w:ascii="Arial" w:eastAsia="Arial" w:hAnsi="Arial" w:cs="Arial"/>
      <w:sz w:val="20"/>
      <w:szCs w:val="20"/>
      <w:lang w:val="en-US"/>
    </w:rPr>
  </w:style>
  <w:style w:type="paragraph" w:customStyle="1" w:styleId="rand29098">
    <w:name w:val="rand29098"/>
    <w:basedOn w:val="Normal"/>
    <w:rsid w:val="00971FC3"/>
    <w:pPr>
      <w:jc w:val="center"/>
    </w:pPr>
    <w:rPr>
      <w:rFonts w:ascii="Arial" w:eastAsia="Arial" w:hAnsi="Arial" w:cs="Arial"/>
      <w:sz w:val="20"/>
      <w:szCs w:val="20"/>
      <w:lang w:val="en-US"/>
    </w:rPr>
  </w:style>
  <w:style w:type="paragraph" w:customStyle="1" w:styleId="rand31784">
    <w:name w:val="rand31784"/>
    <w:basedOn w:val="Normal"/>
    <w:rsid w:val="00971FC3"/>
    <w:pPr>
      <w:jc w:val="center"/>
    </w:pPr>
    <w:rPr>
      <w:rFonts w:ascii="Arial" w:eastAsia="Arial" w:hAnsi="Arial" w:cs="Arial"/>
      <w:sz w:val="20"/>
      <w:szCs w:val="20"/>
      <w:lang w:val="en-US"/>
    </w:rPr>
  </w:style>
  <w:style w:type="paragraph" w:customStyle="1" w:styleId="rand8353">
    <w:name w:val="rand8353"/>
    <w:basedOn w:val="Normal"/>
    <w:rsid w:val="00971FC3"/>
    <w:pPr>
      <w:jc w:val="center"/>
    </w:pPr>
    <w:rPr>
      <w:rFonts w:ascii="Arial" w:eastAsia="Arial" w:hAnsi="Arial" w:cs="Arial"/>
      <w:sz w:val="20"/>
      <w:szCs w:val="20"/>
      <w:lang w:val="en-US"/>
    </w:rPr>
  </w:style>
  <w:style w:type="paragraph" w:customStyle="1" w:styleId="rand37499">
    <w:name w:val="rand37499"/>
    <w:basedOn w:val="Normal"/>
    <w:rsid w:val="00971FC3"/>
    <w:pPr>
      <w:jc w:val="center"/>
    </w:pPr>
    <w:rPr>
      <w:rFonts w:ascii="Arial" w:eastAsia="Arial" w:hAnsi="Arial" w:cs="Arial"/>
      <w:sz w:val="20"/>
      <w:szCs w:val="20"/>
      <w:lang w:val="en-US"/>
    </w:rPr>
  </w:style>
  <w:style w:type="paragraph" w:customStyle="1" w:styleId="rand40946">
    <w:name w:val="rand40946"/>
    <w:basedOn w:val="Normal"/>
    <w:rsid w:val="00971FC3"/>
    <w:pPr>
      <w:jc w:val="center"/>
    </w:pPr>
    <w:rPr>
      <w:rFonts w:ascii="Arial" w:eastAsia="Arial" w:hAnsi="Arial" w:cs="Arial"/>
      <w:sz w:val="20"/>
      <w:szCs w:val="20"/>
      <w:lang w:val="en-US"/>
    </w:rPr>
  </w:style>
  <w:style w:type="paragraph" w:customStyle="1" w:styleId="rand6948">
    <w:name w:val="rand6948"/>
    <w:basedOn w:val="Normal"/>
    <w:rsid w:val="00971FC3"/>
    <w:pPr>
      <w:jc w:val="center"/>
    </w:pPr>
    <w:rPr>
      <w:rFonts w:ascii="Arial" w:eastAsia="Arial" w:hAnsi="Arial" w:cs="Arial"/>
      <w:sz w:val="20"/>
      <w:szCs w:val="20"/>
      <w:lang w:val="en-US"/>
    </w:rPr>
  </w:style>
  <w:style w:type="paragraph" w:customStyle="1" w:styleId="rand34445">
    <w:name w:val="rand34445"/>
    <w:basedOn w:val="Normal"/>
    <w:rsid w:val="00971FC3"/>
    <w:pPr>
      <w:jc w:val="center"/>
    </w:pPr>
    <w:rPr>
      <w:rFonts w:ascii="Arial" w:eastAsia="Arial" w:hAnsi="Arial" w:cs="Arial"/>
      <w:sz w:val="20"/>
      <w:szCs w:val="20"/>
      <w:lang w:val="en-US"/>
    </w:rPr>
  </w:style>
  <w:style w:type="paragraph" w:customStyle="1" w:styleId="rand71416">
    <w:name w:val="rand71416"/>
    <w:basedOn w:val="Normal"/>
    <w:rsid w:val="00971FC3"/>
    <w:pPr>
      <w:jc w:val="center"/>
    </w:pPr>
    <w:rPr>
      <w:rFonts w:ascii="Arial" w:eastAsia="Arial" w:hAnsi="Arial" w:cs="Arial"/>
      <w:sz w:val="20"/>
      <w:szCs w:val="20"/>
      <w:lang w:val="en-US"/>
    </w:rPr>
  </w:style>
  <w:style w:type="paragraph" w:customStyle="1" w:styleId="rand74176">
    <w:name w:val="rand74176"/>
    <w:basedOn w:val="Normal"/>
    <w:rsid w:val="00971FC3"/>
    <w:pPr>
      <w:jc w:val="center"/>
    </w:pPr>
    <w:rPr>
      <w:rFonts w:ascii="Arial" w:eastAsia="Arial" w:hAnsi="Arial" w:cs="Arial"/>
      <w:sz w:val="20"/>
      <w:szCs w:val="20"/>
      <w:lang w:val="en-US"/>
    </w:rPr>
  </w:style>
  <w:style w:type="paragraph" w:customStyle="1" w:styleId="rand68336">
    <w:name w:val="rand68336"/>
    <w:basedOn w:val="Normal"/>
    <w:rsid w:val="00971FC3"/>
    <w:pPr>
      <w:jc w:val="center"/>
    </w:pPr>
    <w:rPr>
      <w:rFonts w:ascii="Arial" w:eastAsia="Arial" w:hAnsi="Arial" w:cs="Arial"/>
      <w:sz w:val="20"/>
      <w:szCs w:val="20"/>
      <w:lang w:val="en-US"/>
    </w:rPr>
  </w:style>
  <w:style w:type="paragraph" w:customStyle="1" w:styleId="rand94055">
    <w:name w:val="rand94055"/>
    <w:basedOn w:val="Normal"/>
    <w:rsid w:val="00971FC3"/>
    <w:pPr>
      <w:jc w:val="center"/>
    </w:pPr>
    <w:rPr>
      <w:rFonts w:ascii="Arial" w:eastAsia="Arial" w:hAnsi="Arial" w:cs="Arial"/>
      <w:sz w:val="20"/>
      <w:szCs w:val="20"/>
      <w:lang w:val="en-US"/>
    </w:rPr>
  </w:style>
  <w:style w:type="paragraph" w:customStyle="1" w:styleId="rand34972">
    <w:name w:val="rand34972"/>
    <w:basedOn w:val="Normal"/>
    <w:rsid w:val="00971FC3"/>
    <w:pPr>
      <w:jc w:val="center"/>
    </w:pPr>
    <w:rPr>
      <w:rFonts w:ascii="Arial" w:eastAsia="Arial" w:hAnsi="Arial" w:cs="Arial"/>
      <w:sz w:val="20"/>
      <w:szCs w:val="20"/>
      <w:lang w:val="en-US"/>
    </w:rPr>
  </w:style>
  <w:style w:type="paragraph" w:customStyle="1" w:styleId="rand99905">
    <w:name w:val="rand99905"/>
    <w:basedOn w:val="Normal"/>
    <w:rsid w:val="00971FC3"/>
    <w:pPr>
      <w:jc w:val="center"/>
    </w:pPr>
    <w:rPr>
      <w:rFonts w:ascii="Arial" w:eastAsia="Arial" w:hAnsi="Arial" w:cs="Arial"/>
      <w:sz w:val="20"/>
      <w:szCs w:val="20"/>
      <w:lang w:val="en-US"/>
    </w:rPr>
  </w:style>
  <w:style w:type="paragraph" w:customStyle="1" w:styleId="rand2541">
    <w:name w:val="rand2541"/>
    <w:basedOn w:val="Normal"/>
    <w:rsid w:val="00971FC3"/>
    <w:pPr>
      <w:jc w:val="center"/>
    </w:pPr>
    <w:rPr>
      <w:rFonts w:ascii="Arial" w:eastAsia="Arial" w:hAnsi="Arial" w:cs="Arial"/>
      <w:sz w:val="20"/>
      <w:szCs w:val="20"/>
      <w:lang w:val="en-US"/>
    </w:rPr>
  </w:style>
  <w:style w:type="paragraph" w:customStyle="1" w:styleId="rand69595">
    <w:name w:val="rand69595"/>
    <w:basedOn w:val="Normal"/>
    <w:rsid w:val="00971FC3"/>
    <w:pPr>
      <w:jc w:val="center"/>
    </w:pPr>
    <w:rPr>
      <w:rFonts w:ascii="Arial" w:eastAsia="Arial" w:hAnsi="Arial" w:cs="Arial"/>
      <w:sz w:val="20"/>
      <w:szCs w:val="20"/>
      <w:lang w:val="en-US"/>
    </w:rPr>
  </w:style>
  <w:style w:type="paragraph" w:customStyle="1" w:styleId="rand88945">
    <w:name w:val="rand88945"/>
    <w:basedOn w:val="Normal"/>
    <w:rsid w:val="00971FC3"/>
    <w:pPr>
      <w:jc w:val="center"/>
    </w:pPr>
    <w:rPr>
      <w:rFonts w:ascii="Arial" w:eastAsia="Arial" w:hAnsi="Arial" w:cs="Arial"/>
      <w:sz w:val="20"/>
      <w:szCs w:val="20"/>
      <w:lang w:val="en-US"/>
    </w:rPr>
  </w:style>
  <w:style w:type="paragraph" w:customStyle="1" w:styleId="rand10265">
    <w:name w:val="rand10265"/>
    <w:basedOn w:val="Normal"/>
    <w:rsid w:val="00971FC3"/>
    <w:pPr>
      <w:jc w:val="center"/>
    </w:pPr>
    <w:rPr>
      <w:rFonts w:ascii="Arial" w:eastAsia="Arial" w:hAnsi="Arial" w:cs="Arial"/>
      <w:sz w:val="20"/>
      <w:szCs w:val="20"/>
      <w:lang w:val="en-US"/>
    </w:rPr>
  </w:style>
  <w:style w:type="paragraph" w:customStyle="1" w:styleId="rand55765">
    <w:name w:val="rand55765"/>
    <w:basedOn w:val="Normal"/>
    <w:rsid w:val="00971FC3"/>
    <w:pPr>
      <w:jc w:val="center"/>
    </w:pPr>
    <w:rPr>
      <w:rFonts w:ascii="Arial" w:eastAsia="Arial" w:hAnsi="Arial" w:cs="Arial"/>
      <w:sz w:val="20"/>
      <w:szCs w:val="20"/>
      <w:lang w:val="en-US"/>
    </w:rPr>
  </w:style>
  <w:style w:type="paragraph" w:customStyle="1" w:styleId="rand14550">
    <w:name w:val="rand14550"/>
    <w:basedOn w:val="Normal"/>
    <w:rsid w:val="00971FC3"/>
    <w:pPr>
      <w:jc w:val="center"/>
    </w:pPr>
    <w:rPr>
      <w:rFonts w:ascii="Arial" w:eastAsia="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F15BB-08D9-41A2-8B68-514A4058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Pages>
  <Words>22408</Words>
  <Characters>127731</Characters>
  <Application>Microsoft Office Word</Application>
  <DocSecurity>0</DocSecurity>
  <Lines>1064</Lines>
  <Paragraphs>299</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S</vt:lpstr>
      <vt:lpstr>S</vt:lpstr>
    </vt:vector>
  </TitlesOfParts>
  <Company/>
  <LinksUpToDate>false</LinksUpToDate>
  <CharactersWithSpaces>149840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Këshilla praktike për gruan dhe burrin</dc:subject>
  <dc:creator>Jusuf</dc:creator>
  <cp:keywords/>
  <dc:description/>
  <cp:lastModifiedBy>Mj764</cp:lastModifiedBy>
  <cp:revision>63</cp:revision>
  <cp:lastPrinted>2021-07-09T06:42:00Z</cp:lastPrinted>
  <dcterms:created xsi:type="dcterms:W3CDTF">2021-07-07T18:56:00Z</dcterms:created>
  <dcterms:modified xsi:type="dcterms:W3CDTF">2021-07-09T06:47:00Z</dcterms:modified>
</cp:coreProperties>
</file>