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449A2" w14:textId="3E82429F" w:rsidR="00BF3695" w:rsidRPr="00B2296D" w:rsidRDefault="0040670E" w:rsidP="00B2296D">
      <w:pPr>
        <w:bidi/>
        <w:jc w:val="center"/>
        <w:rPr>
          <w:rFonts w:cs="Arial"/>
          <w:sz w:val="44"/>
          <w:szCs w:val="44"/>
        </w:rPr>
      </w:pPr>
      <w:r w:rsidRPr="0040670E">
        <w:rPr>
          <w:rFonts w:ascii="Alvi Nastaleeq v1.0.0" w:hAnsi="Alvi Nastaleeq v1.0.0" w:cs="Alvi Nastaleeq v1.0.0"/>
          <w:color w:val="FF0000"/>
          <w:sz w:val="48"/>
          <w:szCs w:val="48"/>
          <w:rtl/>
        </w:rPr>
        <w:t>مسلمان شوال کے چھ روزے کب شروع کرے</w:t>
      </w:r>
      <w:r>
        <w:rPr>
          <w:rFonts w:ascii="UKIJ Tuz Tor" w:hAnsi="UKIJ Tuz Tor" w:cs="UKIJ Tuz Tor"/>
          <w:color w:val="FF0000"/>
          <w:sz w:val="48"/>
          <w:szCs w:val="48"/>
        </w:rPr>
        <w:br/>
      </w:r>
      <w:r w:rsidR="00BF3695" w:rsidRPr="00B2296D">
        <w:rPr>
          <w:rFonts w:cs="Arial" w:hint="cs"/>
          <w:sz w:val="44"/>
          <w:szCs w:val="44"/>
          <w:rtl/>
        </w:rPr>
        <w:t>متى</w:t>
      </w:r>
      <w:r w:rsidR="00BF3695" w:rsidRPr="00B2296D">
        <w:rPr>
          <w:rFonts w:cs="Arial"/>
          <w:sz w:val="44"/>
          <w:szCs w:val="44"/>
          <w:rtl/>
        </w:rPr>
        <w:t xml:space="preserve"> </w:t>
      </w:r>
      <w:r w:rsidR="00BF3695" w:rsidRPr="00B2296D">
        <w:rPr>
          <w:rFonts w:cs="Arial" w:hint="cs"/>
          <w:sz w:val="44"/>
          <w:szCs w:val="44"/>
          <w:rtl/>
        </w:rPr>
        <w:t>يبدأ</w:t>
      </w:r>
      <w:r w:rsidR="00BF3695" w:rsidRPr="00B2296D">
        <w:rPr>
          <w:rFonts w:cs="Arial"/>
          <w:sz w:val="44"/>
          <w:szCs w:val="44"/>
          <w:rtl/>
        </w:rPr>
        <w:t xml:space="preserve"> </w:t>
      </w:r>
      <w:r w:rsidR="00BF3695" w:rsidRPr="00B2296D">
        <w:rPr>
          <w:rFonts w:cs="Arial" w:hint="cs"/>
          <w:sz w:val="44"/>
          <w:szCs w:val="44"/>
          <w:rtl/>
        </w:rPr>
        <w:t>المسلم</w:t>
      </w:r>
      <w:r w:rsidR="00BF3695" w:rsidRPr="00B2296D">
        <w:rPr>
          <w:rFonts w:cs="Arial"/>
          <w:sz w:val="44"/>
          <w:szCs w:val="44"/>
          <w:rtl/>
        </w:rPr>
        <w:t xml:space="preserve"> </w:t>
      </w:r>
      <w:r w:rsidR="00BF3695" w:rsidRPr="00B2296D">
        <w:rPr>
          <w:rFonts w:cs="Arial" w:hint="cs"/>
          <w:sz w:val="44"/>
          <w:szCs w:val="44"/>
          <w:rtl/>
        </w:rPr>
        <w:t>بصيام</w:t>
      </w:r>
      <w:r w:rsidR="00BF3695" w:rsidRPr="00B2296D">
        <w:rPr>
          <w:rFonts w:cs="Arial"/>
          <w:sz w:val="44"/>
          <w:szCs w:val="44"/>
          <w:rtl/>
        </w:rPr>
        <w:t xml:space="preserve"> </w:t>
      </w:r>
      <w:r w:rsidR="00BF3695" w:rsidRPr="00B2296D">
        <w:rPr>
          <w:rFonts w:cs="Arial" w:hint="cs"/>
          <w:sz w:val="44"/>
          <w:szCs w:val="44"/>
          <w:rtl/>
        </w:rPr>
        <w:t>ستة</w:t>
      </w:r>
      <w:r w:rsidR="00BF3695" w:rsidRPr="00B2296D">
        <w:rPr>
          <w:rFonts w:cs="Arial"/>
          <w:sz w:val="44"/>
          <w:szCs w:val="44"/>
          <w:rtl/>
        </w:rPr>
        <w:t xml:space="preserve"> </w:t>
      </w:r>
      <w:r w:rsidR="00BF3695" w:rsidRPr="00B2296D">
        <w:rPr>
          <w:rFonts w:cs="Arial" w:hint="cs"/>
          <w:sz w:val="44"/>
          <w:szCs w:val="44"/>
          <w:rtl/>
        </w:rPr>
        <w:t>أيام</w:t>
      </w:r>
      <w:r w:rsidR="00BF3695" w:rsidRPr="00B2296D">
        <w:rPr>
          <w:rFonts w:cs="Arial"/>
          <w:sz w:val="44"/>
          <w:szCs w:val="44"/>
          <w:rtl/>
        </w:rPr>
        <w:t xml:space="preserve"> </w:t>
      </w:r>
      <w:r w:rsidR="00BF3695" w:rsidRPr="00B2296D">
        <w:rPr>
          <w:rFonts w:cs="Arial" w:hint="cs"/>
          <w:sz w:val="44"/>
          <w:szCs w:val="44"/>
          <w:rtl/>
        </w:rPr>
        <w:t>من</w:t>
      </w:r>
      <w:r w:rsidR="00BF3695" w:rsidRPr="00B2296D">
        <w:rPr>
          <w:rFonts w:cs="Arial"/>
          <w:sz w:val="44"/>
          <w:szCs w:val="44"/>
          <w:rtl/>
        </w:rPr>
        <w:t xml:space="preserve"> </w:t>
      </w:r>
      <w:r w:rsidR="00BF3695" w:rsidRPr="00B2296D">
        <w:rPr>
          <w:rFonts w:cs="Arial" w:hint="cs"/>
          <w:sz w:val="44"/>
          <w:szCs w:val="44"/>
          <w:rtl/>
        </w:rPr>
        <w:t>شوال</w:t>
      </w:r>
    </w:p>
    <w:p w14:paraId="648FDE68" w14:textId="7E541C83" w:rsidR="00BF3695" w:rsidRDefault="00BF3695" w:rsidP="00BF3695">
      <w:pPr>
        <w:bidi/>
        <w:jc w:val="center"/>
        <w:rPr>
          <w:rFonts w:cs="Arial"/>
          <w:color w:val="FF0000"/>
          <w:sz w:val="72"/>
          <w:szCs w:val="72"/>
        </w:rPr>
      </w:pPr>
    </w:p>
    <w:p w14:paraId="097196D1" w14:textId="77777777" w:rsidR="0040670E" w:rsidRPr="0040670E" w:rsidRDefault="0040670E" w:rsidP="00BF3695">
      <w:pPr>
        <w:bidi/>
        <w:rPr>
          <w:rFonts w:ascii="Alvi Nastaleeq v1.0.0" w:hAnsi="Alvi Nastaleeq v1.0.0" w:cs="Alvi Nastaleeq v1.0.0"/>
          <w:color w:val="FF0000"/>
          <w:sz w:val="40"/>
          <w:szCs w:val="40"/>
        </w:rPr>
      </w:pPr>
      <w:r w:rsidRPr="0040670E">
        <w:rPr>
          <w:rFonts w:ascii="Alvi Nastaleeq v1.0.0" w:hAnsi="Alvi Nastaleeq v1.0.0" w:cs="Alvi Nastaleeq v1.0.0"/>
          <w:color w:val="FF0000"/>
          <w:sz w:val="40"/>
          <w:szCs w:val="40"/>
          <w:rtl/>
        </w:rPr>
        <w:t>سوال</w:t>
      </w:r>
    </w:p>
    <w:p w14:paraId="5235F5CB" w14:textId="28A17E2D" w:rsidR="00B2296D" w:rsidRPr="0040670E" w:rsidRDefault="0040670E" w:rsidP="00B2296D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شوال کے چھ روزے کب شروع کیے جاسکتے ہیں ، اس لیے کہ اب ہمیں سالانہ چھٹیاں ہیں ؟</w:t>
      </w:r>
    </w:p>
    <w:p w14:paraId="56724A2E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</w:p>
    <w:p w14:paraId="78FE50D7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color w:val="FF0000"/>
          <w:sz w:val="40"/>
          <w:szCs w:val="40"/>
          <w:rtl/>
        </w:rPr>
        <w:t>جواب کا متن</w:t>
      </w:r>
      <w:r w:rsidR="00B2296D" w:rsidRPr="0040670E">
        <w:rPr>
          <w:rFonts w:ascii="Alvi Nastaleeq v1.0.0" w:hAnsi="Alvi Nastaleeq v1.0.0" w:cs="Alvi Nastaleeq v1.0.0"/>
          <w:color w:val="FF0000"/>
          <w:sz w:val="40"/>
          <w:szCs w:val="40"/>
        </w:rPr>
        <w:t>:</w:t>
      </w:r>
      <w:r w:rsidR="00B2296D" w:rsidRPr="0040670E">
        <w:rPr>
          <w:rFonts w:ascii="Alvi Nastaleeq v1.0.0" w:hAnsi="Alvi Nastaleeq v1.0.0" w:cs="Alvi Nastaleeq v1.0.0"/>
          <w:color w:val="FF0000"/>
          <w:sz w:val="40"/>
          <w:szCs w:val="40"/>
        </w:rPr>
        <w:br/>
      </w:r>
      <w:r w:rsidRPr="0040670E">
        <w:rPr>
          <w:rFonts w:ascii="Alvi Nastaleeq v1.0.0" w:hAnsi="Alvi Nastaleeq v1.0.0" w:cs="Alvi Nastaleeq v1.0.0"/>
          <w:sz w:val="40"/>
          <w:szCs w:val="40"/>
          <w:rtl/>
        </w:rPr>
        <w:t>الحمد للہ</w:t>
      </w:r>
    </w:p>
    <w:p w14:paraId="4F7049E1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شوال کی ابتداء میں ہی دو شوال کو روزے رکھنے ممکن ہیں کیونکہ عید کے دن روزہ رکھنا حرام ہے ، اوریہ بھی ممکن ہے کہ شوال کے مہینہ میں کسی بھی تاريخ کو روزے رکھنے ممکن ہیں ، اورنیکی میں جلدی کرنی چاہیے ۔</w:t>
      </w:r>
    </w:p>
    <w:p w14:paraId="21CF2DA8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</w:p>
    <w:p w14:paraId="2417559B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لجنۃ دائمہ میں مندرجہ ذيل سوال پیش کیا گيا :</w:t>
      </w:r>
    </w:p>
    <w:p w14:paraId="2E3BF167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</w:p>
    <w:p w14:paraId="4CA8CAF1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کیا شوال کے چھ روزے عیدکے دوسرے دن سے شروع کرنے جائز ہیں ، یا پھر عید کے چند دن بعد مسلسل چھ روزے رکھنے جائز ہیں کہ نہیں ؟</w:t>
      </w:r>
    </w:p>
    <w:p w14:paraId="027E672E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</w:p>
    <w:p w14:paraId="46490B34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لجنۃ کا جواب تھا :</w:t>
      </w:r>
    </w:p>
    <w:p w14:paraId="7B3FAC45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</w:p>
    <w:p w14:paraId="54C0D6DD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عید الفطر کے فورا بعد روزے رکھنا لازم نہيں ، بلکہ جائز ہے کہ عید کے ایک یا دو دن بعد روزے رکھنے جائز ہيں ، لیکن اگر وہ مسلسل یا علیحدہ علیحدہ شوال میں ہی روزے رکھے تویہ بھی جائز ہے ، اس معاملہ میں وسعت ہے اورپھر یہ روزے رکھنا سنت ہیں نہ کہ فرض ۔</w:t>
      </w:r>
    </w:p>
    <w:p w14:paraId="04FFC99C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</w:p>
    <w:p w14:paraId="63E619AC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اللہ تعالی ہی توفیق بخشنے والا ہے اللہ تعالی ہمارے نبی محمد صلی اللہ علیہ وسلم ان کی آل اورصحابہ کرام پر اپنی رحمتیں نازل فرمائے ۔</w:t>
      </w:r>
    </w:p>
    <w:p w14:paraId="0D73B793" w14:textId="77777777" w:rsidR="0040670E" w:rsidRPr="0040670E" w:rsidRDefault="0040670E" w:rsidP="0040670E">
      <w:pPr>
        <w:bidi/>
        <w:rPr>
          <w:rFonts w:ascii="Alvi Nastaleeq v1.0.0" w:hAnsi="Alvi Nastaleeq v1.0.0" w:cs="Alvi Nastaleeq v1.0.0"/>
          <w:sz w:val="40"/>
          <w:szCs w:val="40"/>
        </w:rPr>
      </w:pPr>
    </w:p>
    <w:p w14:paraId="7BD6BA88" w14:textId="2B563EF2" w:rsidR="00BF3695" w:rsidRPr="0040670E" w:rsidRDefault="0040670E" w:rsidP="0040670E">
      <w:pPr>
        <w:bidi/>
        <w:rPr>
          <w:rFonts w:ascii="Alvi Nastaleeq v1.0.0" w:hAnsi="Alvi Nastaleeq v1.0.0" w:cs="Alvi Nastaleeq v1.0.0"/>
          <w:color w:val="FF0000"/>
          <w:sz w:val="40"/>
          <w:szCs w:val="40"/>
        </w:rPr>
      </w:pPr>
      <w:r w:rsidRPr="0040670E">
        <w:rPr>
          <w:rFonts w:ascii="Alvi Nastaleeq v1.0.0" w:hAnsi="Alvi Nastaleeq v1.0.0" w:cs="Alvi Nastaleeq v1.0.0"/>
          <w:sz w:val="40"/>
          <w:szCs w:val="40"/>
          <w:rtl/>
        </w:rPr>
        <w:t>واللہ اعلم .</w:t>
      </w:r>
      <w:bookmarkStart w:id="0" w:name="_GoBack"/>
      <w:bookmarkEnd w:id="0"/>
    </w:p>
    <w:sectPr w:rsidR="00BF3695" w:rsidRPr="004067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lvi Nastaleeq v1.0.0">
    <w:charset w:val="00"/>
    <w:family w:val="auto"/>
    <w:pitch w:val="variable"/>
    <w:sig w:usb0="80002007" w:usb1="00000000" w:usb2="00000000" w:usb3="00000000" w:csb0="00000041" w:csb1="00000000"/>
  </w:font>
  <w:font w:name="UKIJ Tuz Tor">
    <w:charset w:val="00"/>
    <w:family w:val="swiss"/>
    <w:pitch w:val="variable"/>
    <w:sig w:usb0="80002087" w:usb1="8000200A" w:usb2="00000008" w:usb3="00000000" w:csb0="0000005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D9"/>
    <w:rsid w:val="0040670E"/>
    <w:rsid w:val="00B2296D"/>
    <w:rsid w:val="00B30BD9"/>
    <w:rsid w:val="00BF3695"/>
    <w:rsid w:val="00FD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F828C"/>
  <w15:chartTrackingRefBased/>
  <w15:docId w15:val="{3B877AC9-B0C5-4542-94EA-10FBB356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556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</dc:creator>
  <cp:keywords/>
  <dc:description/>
  <cp:lastModifiedBy>Mahmoud</cp:lastModifiedBy>
  <cp:revision>4</cp:revision>
  <dcterms:created xsi:type="dcterms:W3CDTF">2020-05-25T20:43:00Z</dcterms:created>
  <dcterms:modified xsi:type="dcterms:W3CDTF">2020-05-26T00:30:00Z</dcterms:modified>
</cp:coreProperties>
</file>